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Default="00A209D0" w:rsidP="00362317">
      <w:pPr>
        <w:pStyle w:val="Naslov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</w:t>
      </w:r>
      <w:r w:rsidR="00362317" w:rsidRPr="00F109B4">
        <w:rPr>
          <w:b w:val="0"/>
          <w:sz w:val="24"/>
          <w:szCs w:val="24"/>
        </w:rPr>
        <w:t xml:space="preserve">tudijsko  leto </w:t>
      </w:r>
      <w:r w:rsidR="00362317">
        <w:rPr>
          <w:b w:val="0"/>
          <w:sz w:val="24"/>
          <w:szCs w:val="24"/>
        </w:rPr>
        <w:t>2018</w:t>
      </w:r>
      <w:r w:rsidR="00362317" w:rsidRPr="00F109B4">
        <w:rPr>
          <w:b w:val="0"/>
          <w:sz w:val="24"/>
          <w:szCs w:val="24"/>
        </w:rPr>
        <w:t>/</w:t>
      </w:r>
      <w:r w:rsidR="00362317">
        <w:rPr>
          <w:b w:val="0"/>
          <w:sz w:val="24"/>
          <w:szCs w:val="24"/>
        </w:rPr>
        <w:t>2019</w:t>
      </w:r>
    </w:p>
    <w:p w:rsidR="00E56DED" w:rsidRPr="00E56DED" w:rsidRDefault="00E56DED" w:rsidP="00E56DED">
      <w:pPr>
        <w:rPr>
          <w:lang w:val="de-DE"/>
        </w:rPr>
      </w:pPr>
    </w:p>
    <w:p w:rsidR="00362317" w:rsidRPr="00E56DED" w:rsidRDefault="00362317" w:rsidP="00362317">
      <w:pPr>
        <w:pStyle w:val="Naslov1"/>
        <w:rPr>
          <w:sz w:val="24"/>
          <w:szCs w:val="24"/>
        </w:rPr>
      </w:pPr>
      <w:r w:rsidRPr="00E56DED">
        <w:rPr>
          <w:sz w:val="24"/>
          <w:szCs w:val="24"/>
        </w:rPr>
        <w:t xml:space="preserve">UNIVERZA V LJUBLJANI AKADEMIJA ZA GLASBO </w:t>
      </w:r>
    </w:p>
    <w:p w:rsidR="00E56DED" w:rsidRPr="00E56DED" w:rsidRDefault="00E56DED" w:rsidP="00E56DED">
      <w:pPr>
        <w:rPr>
          <w:lang w:val="de-DE"/>
        </w:rPr>
      </w:pPr>
    </w:p>
    <w:p w:rsidR="00E56DED" w:rsidRDefault="00362317" w:rsidP="00362317">
      <w:pPr>
        <w:pStyle w:val="Naslov1"/>
        <w:rPr>
          <w:sz w:val="24"/>
          <w:szCs w:val="24"/>
        </w:rPr>
      </w:pPr>
      <w:r>
        <w:rPr>
          <w:sz w:val="24"/>
          <w:szCs w:val="24"/>
        </w:rPr>
        <w:t>INFORMATIVNI DAN</w:t>
      </w:r>
    </w:p>
    <w:p w:rsidR="00362317" w:rsidRDefault="00362317" w:rsidP="00362317">
      <w:pPr>
        <w:pStyle w:val="Naslov1"/>
      </w:pPr>
      <w:r>
        <w:rPr>
          <w:sz w:val="24"/>
          <w:szCs w:val="24"/>
        </w:rPr>
        <w:t xml:space="preserve"> </w:t>
      </w:r>
    </w:p>
    <w:p w:rsidR="00362317" w:rsidRDefault="00362317" w:rsidP="00362317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PETEK, 9. februarja 2018 ob 10.00. </w:t>
      </w:r>
      <w:r>
        <w:rPr>
          <w:sz w:val="28"/>
          <w:u w:val="single"/>
          <w:lang w:val="de-DE"/>
        </w:rPr>
        <w:t>in</w:t>
      </w:r>
      <w:r>
        <w:rPr>
          <w:sz w:val="22"/>
          <w:lang w:val="de-DE"/>
        </w:rPr>
        <w:t xml:space="preserve"> ob 15. 00.</w:t>
      </w:r>
    </w:p>
    <w:p w:rsidR="002B63AC" w:rsidRDefault="002B63AC" w:rsidP="00362317">
      <w:pPr>
        <w:jc w:val="center"/>
        <w:rPr>
          <w:sz w:val="22"/>
          <w:lang w:val="de-DE"/>
        </w:rPr>
      </w:pPr>
    </w:p>
    <w:p w:rsidR="002B63AC" w:rsidRDefault="002B63AC" w:rsidP="002B63AC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VSI KANDIDATI STE VABLJENI OB 10:00 </w:t>
      </w:r>
      <w:r w:rsidR="004E0A5B">
        <w:rPr>
          <w:sz w:val="22"/>
          <w:lang w:val="de-DE"/>
        </w:rPr>
        <w:t xml:space="preserve">IN  OB 15:00 </w:t>
      </w:r>
      <w:r>
        <w:rPr>
          <w:sz w:val="22"/>
          <w:lang w:val="de-DE"/>
        </w:rPr>
        <w:t>V ŠANTLOVO DVORANO, STARI TRG 34</w:t>
      </w:r>
    </w:p>
    <w:p w:rsidR="002B63AC" w:rsidRDefault="002B63AC" w:rsidP="00362317">
      <w:pPr>
        <w:jc w:val="center"/>
        <w:rPr>
          <w:sz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2508"/>
        <w:gridCol w:w="2508"/>
        <w:gridCol w:w="2509"/>
      </w:tblGrid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2B63AC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OB 1</w:t>
            </w:r>
            <w:r w:rsidR="002B63AC" w:rsidRPr="002B63AC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.</w:t>
            </w:r>
            <w:r w:rsidR="002B63AC" w:rsidRPr="002B63AC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1D3D52">
              <w:rPr>
                <w:rFonts w:cs="Arial"/>
                <w:sz w:val="18"/>
                <w:szCs w:val="18"/>
                <w:lang w:eastAsia="en-US"/>
              </w:rPr>
              <w:t>.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 xml:space="preserve"> URI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1D3D52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 xml:space="preserve">OB </w:t>
            </w:r>
            <w:r w:rsidR="002B63AC" w:rsidRPr="002B63AC">
              <w:rPr>
                <w:rFonts w:cs="Arial"/>
                <w:sz w:val="18"/>
                <w:szCs w:val="18"/>
                <w:lang w:eastAsia="en-US"/>
              </w:rPr>
              <w:t>15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.</w:t>
            </w:r>
            <w:r w:rsidR="001D3D52">
              <w:rPr>
                <w:rFonts w:cs="Arial"/>
                <w:sz w:val="18"/>
                <w:szCs w:val="18"/>
                <w:lang w:eastAsia="en-US"/>
              </w:rPr>
              <w:t>30.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 xml:space="preserve"> URI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SOBA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val="de-DE" w:eastAsia="en-US"/>
              </w:rPr>
              <w:t>KOMPOZICIJA IN GLASBENA TEORIJA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92FD8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dr. Misson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Andrej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, izr.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92FD8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dr. Misson Andrej, izr.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val="de-DE"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val="de-DE" w:eastAsia="en-US"/>
              </w:rPr>
              <w:t xml:space="preserve">soba 21 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val="de-DE" w:eastAsia="en-US"/>
              </w:rPr>
              <w:t>II. nadstropje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val="de-DE"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val="de-DE" w:eastAsia="en-US"/>
              </w:rPr>
              <w:t>ORKESTRSKO IN ZBOROVSKO DIRIGIRANJE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spacing w:line="256" w:lineRule="auto"/>
              <w:jc w:val="both"/>
              <w:rPr>
                <w:rFonts w:cs="Arial"/>
                <w:b w:val="0"/>
                <w:bCs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val="de-DE" w:eastAsia="en-US"/>
              </w:rPr>
              <w:t>Sebastjan Vrhovnik, doc.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val="de-DE" w:eastAsia="en-US"/>
              </w:rPr>
              <w:t>Simon Dvoršak, doc.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soba 3-dvorišče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val="de-DE" w:eastAsia="en-US"/>
              </w:rPr>
              <w:t>PETJE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Matjaž Robavs, izr. prof.</w:t>
            </w:r>
          </w:p>
          <w:p w:rsidR="00362317" w:rsidRPr="002B63AC" w:rsidRDefault="00362317" w:rsidP="00362317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Matjaž Robavs, izr. prof.</w:t>
            </w:r>
          </w:p>
          <w:p w:rsidR="00362317" w:rsidRPr="002B63AC" w:rsidRDefault="00362317" w:rsidP="00A336E3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soba 30-II.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n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adstropje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KLAVIR, ORGLE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tabs>
                <w:tab w:val="left" w:pos="255"/>
                <w:tab w:val="center" w:pos="1146"/>
              </w:tabs>
              <w:spacing w:line="256" w:lineRule="auto"/>
              <w:jc w:val="both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Hinko Haas,</w:t>
            </w:r>
            <w:r w:rsidR="0013654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</w:t>
            </w:r>
            <w:r w:rsidR="0013654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E56DED" w:rsidP="00E56DED">
            <w:pPr>
              <w:tabs>
                <w:tab w:val="left" w:pos="255"/>
                <w:tab w:val="center" w:pos="1146"/>
              </w:tabs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H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inko Haas, 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soba 25- II. nadstropje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HARMONIKA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Borut Zagoranski, red.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Borut Zagoranski, 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soba 15-I.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n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adstropje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VIOLINA,</w:t>
            </w:r>
            <w:r w:rsidR="0013654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VIOLA,</w:t>
            </w:r>
            <w:r w:rsidR="0013654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VIOLONČELO,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KONTRABAS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5B34E7" w:rsidP="00E56DED">
            <w:pPr>
              <w:tabs>
                <w:tab w:val="center" w:pos="1146"/>
              </w:tabs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Tomaž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Rajterič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,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Vasilij</w:t>
            </w:r>
            <w:r w:rsidR="005B34E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Meljnikov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,</w:t>
            </w:r>
            <w:r w:rsidR="005B34E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soba 27-II.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n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adstropje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KITARA, HARFA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E56DED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>Andrej Grafenauer, red.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E56DED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>
              <w:rPr>
                <w:rFonts w:cs="Arial"/>
                <w:b w:val="0"/>
                <w:sz w:val="18"/>
                <w:szCs w:val="18"/>
                <w:lang w:eastAsia="en-US"/>
              </w:rPr>
              <w:t xml:space="preserve">Andrej Grafenauer,red. </w:t>
            </w:r>
            <w:r w:rsidR="005B34E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prof.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Vegova 5, soba V24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2D344F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val="de-DE" w:eastAsia="en-US"/>
              </w:rPr>
              <w:t>FLAVTA, OBOA, KLARINET, FAGOT,</w:t>
            </w:r>
            <w:r w:rsidR="007F471C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2B63AC">
              <w:rPr>
                <w:rFonts w:cs="Arial"/>
                <w:sz w:val="18"/>
                <w:szCs w:val="18"/>
                <w:lang w:val="de-DE" w:eastAsia="en-US"/>
              </w:rPr>
              <w:t>SAKSOFON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D35CB4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Matjaž Drevenšek</w:t>
            </w:r>
            <w:r w:rsidR="00E56DE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,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D35CB4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Matjaž Drevenšek</w:t>
            </w:r>
            <w:r w:rsidR="00E56DE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,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soba 22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II. nadstropje Stari trg 34,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val="de-DE" w:eastAsia="en-US"/>
              </w:rPr>
              <w:t>ROG, TROBENTA, POZAVNA, TUBA</w:t>
            </w:r>
            <w:r w:rsidRPr="002B63AC">
              <w:rPr>
                <w:rFonts w:cs="Arial"/>
                <w:sz w:val="18"/>
                <w:szCs w:val="18"/>
                <w:lang w:eastAsia="en-US"/>
              </w:rPr>
              <w:t>, TOLKALA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Matjaž Drevenšek</w:t>
            </w:r>
            <w:r w:rsidR="00E56DE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,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E56DED">
            <w:pPr>
              <w:spacing w:line="256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Matjaž Drevenšek</w:t>
            </w:r>
            <w:r w:rsidR="00E56DED">
              <w:rPr>
                <w:rFonts w:cs="Arial"/>
                <w:b w:val="0"/>
                <w:sz w:val="18"/>
                <w:szCs w:val="18"/>
                <w:lang w:eastAsia="en-US"/>
              </w:rPr>
              <w:t xml:space="preserve">, </w:t>
            </w: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soba 22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II. nadstropje,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SAKRALNA GLASBA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A209D0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Tone Potočnik, izr. prof.</w:t>
            </w:r>
          </w:p>
          <w:p w:rsidR="00A209D0" w:rsidRPr="002B63AC" w:rsidRDefault="00A209D0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Mario Perestegi, red. prof.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D0" w:rsidRPr="002B63AC" w:rsidRDefault="00A209D0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Tone Potočnik, izr. prof.</w:t>
            </w:r>
          </w:p>
          <w:p w:rsidR="00362317" w:rsidRPr="002B63AC" w:rsidRDefault="00A209D0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bCs/>
                <w:sz w:val="18"/>
                <w:szCs w:val="18"/>
                <w:lang w:eastAsia="en-US"/>
              </w:rPr>
              <w:t>Mario Perestegi, red.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Vegova 5,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soba G13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362317" w:rsidP="00362317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ODDELEK ZA STARO GLASBO</w:t>
            </w:r>
          </w:p>
          <w:p w:rsidR="002D344F" w:rsidRPr="002B63AC" w:rsidRDefault="002D344F" w:rsidP="00362317">
            <w:pPr>
              <w:spacing w:line="256" w:lineRule="auto"/>
              <w:rPr>
                <w:rFonts w:cs="Arial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ČEMBALO, KLJUNASTA FLAVTA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362317" w:rsidP="00E56DED">
            <w:pPr>
              <w:spacing w:line="256" w:lineRule="auto"/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  <w:t xml:space="preserve">Egon Mihajlovič, izr. prof.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5B34E7" w:rsidP="00E56DED">
            <w:pPr>
              <w:spacing w:line="256" w:lineRule="auto"/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color w:val="000000"/>
                <w:sz w:val="18"/>
                <w:szCs w:val="18"/>
                <w:lang w:eastAsia="en-US"/>
              </w:rPr>
              <w:t>Egon Mihajlovič, izr. prof.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7" w:rsidRPr="002B63AC" w:rsidRDefault="005263DE" w:rsidP="00C7290E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color w:val="000000"/>
                <w:sz w:val="18"/>
                <w:szCs w:val="18"/>
              </w:rPr>
              <w:t xml:space="preserve">Zlata </w:t>
            </w:r>
            <w:r w:rsidR="00C7290E" w:rsidRPr="002B63AC">
              <w:rPr>
                <w:rFonts w:cs="Arial"/>
                <w:b w:val="0"/>
                <w:color w:val="000000"/>
                <w:sz w:val="18"/>
                <w:szCs w:val="18"/>
              </w:rPr>
              <w:t>d</w:t>
            </w:r>
            <w:r w:rsidRPr="002B63AC">
              <w:rPr>
                <w:rFonts w:cs="Arial"/>
                <w:b w:val="0"/>
                <w:color w:val="000000"/>
                <w:sz w:val="18"/>
                <w:szCs w:val="18"/>
              </w:rPr>
              <w:t>vorana, Pala</w:t>
            </w:r>
            <w:r w:rsidR="00C7290E" w:rsidRPr="002B63AC">
              <w:rPr>
                <w:rFonts w:cs="Arial"/>
                <w:b w:val="0"/>
                <w:color w:val="000000"/>
                <w:sz w:val="18"/>
                <w:szCs w:val="18"/>
              </w:rPr>
              <w:t>č</w:t>
            </w:r>
            <w:r w:rsidRPr="002B63AC">
              <w:rPr>
                <w:rFonts w:cs="Arial"/>
                <w:b w:val="0"/>
                <w:color w:val="000000"/>
                <w:sz w:val="18"/>
                <w:szCs w:val="18"/>
              </w:rPr>
              <w:t>a Kazina, Kongresni Trg 1</w:t>
            </w:r>
          </w:p>
        </w:tc>
      </w:tr>
      <w:tr w:rsidR="00362317" w:rsidRPr="002B63AC" w:rsidTr="00A336E3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val="de-DE" w:eastAsia="en-US"/>
              </w:rPr>
            </w:pPr>
            <w:r w:rsidRPr="002B63AC">
              <w:rPr>
                <w:rFonts w:cs="Arial"/>
                <w:sz w:val="18"/>
                <w:szCs w:val="18"/>
                <w:lang w:eastAsia="en-US"/>
              </w:rPr>
              <w:t>GLASBENA PEDAGOGIKA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D" w:rsidRDefault="002D344F" w:rsidP="00E56DED">
            <w:pPr>
              <w:spacing w:line="254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dr. Katarina Zadnik, doc.,</w:t>
            </w:r>
          </w:p>
          <w:p w:rsidR="002D344F" w:rsidRPr="002B63AC" w:rsidRDefault="002D344F" w:rsidP="00E56DED">
            <w:pPr>
              <w:spacing w:line="254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dr. Katarina Habe, doc.,</w:t>
            </w:r>
          </w:p>
          <w:p w:rsidR="00362317" w:rsidRPr="002B63AC" w:rsidRDefault="002D344F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Brigita Pavlinc, strok. svet.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4F" w:rsidRPr="002B63AC" w:rsidRDefault="002D344F" w:rsidP="00E56DED">
            <w:pPr>
              <w:spacing w:line="254" w:lineRule="auto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dr. Branka Rotar Pance, izr. prof.,</w:t>
            </w:r>
          </w:p>
          <w:p w:rsidR="00362317" w:rsidRPr="002B63AC" w:rsidRDefault="002D344F" w:rsidP="00E56DED">
            <w:pPr>
              <w:spacing w:line="256" w:lineRule="auto"/>
              <w:rPr>
                <w:rFonts w:cs="Arial"/>
                <w:b w:val="0"/>
                <w:bCs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Marta Kržič, strok. svet.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7" w:rsidRPr="002B63AC" w:rsidRDefault="00C7290E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 xml:space="preserve">AG </w:t>
            </w:r>
            <w:r w:rsidR="00362317" w:rsidRPr="002B63AC">
              <w:rPr>
                <w:rFonts w:cs="Arial"/>
                <w:b w:val="0"/>
                <w:sz w:val="18"/>
                <w:szCs w:val="18"/>
                <w:lang w:eastAsia="en-US"/>
              </w:rPr>
              <w:t>Šantlova dvorana,</w:t>
            </w:r>
          </w:p>
          <w:p w:rsidR="00362317" w:rsidRPr="002B63AC" w:rsidRDefault="00362317" w:rsidP="00A336E3">
            <w:pPr>
              <w:spacing w:line="256" w:lineRule="auto"/>
              <w:jc w:val="center"/>
              <w:rPr>
                <w:rFonts w:cs="Arial"/>
                <w:b w:val="0"/>
                <w:sz w:val="18"/>
                <w:szCs w:val="18"/>
                <w:lang w:eastAsia="en-US"/>
              </w:rPr>
            </w:pPr>
            <w:r w:rsidRPr="002B63AC">
              <w:rPr>
                <w:rFonts w:cs="Arial"/>
                <w:b w:val="0"/>
                <w:sz w:val="18"/>
                <w:szCs w:val="18"/>
                <w:lang w:eastAsia="en-US"/>
              </w:rPr>
              <w:t>Stari trg 34</w:t>
            </w:r>
          </w:p>
        </w:tc>
      </w:tr>
    </w:tbl>
    <w:p w:rsidR="00E56DED" w:rsidRDefault="00E56DED" w:rsidP="00362317">
      <w:pPr>
        <w:pStyle w:val="Naslov1"/>
      </w:pPr>
    </w:p>
    <w:p w:rsidR="00E56DED" w:rsidRDefault="00E56DED" w:rsidP="00362317">
      <w:pPr>
        <w:pStyle w:val="Naslov1"/>
      </w:pPr>
    </w:p>
    <w:p w:rsidR="00E56DED" w:rsidRDefault="00E56DED" w:rsidP="00362317">
      <w:pPr>
        <w:pStyle w:val="Naslov1"/>
      </w:pPr>
    </w:p>
    <w:p w:rsidR="00E56DED" w:rsidRDefault="00E56DED" w:rsidP="00362317">
      <w:pPr>
        <w:pStyle w:val="Naslov1"/>
      </w:pPr>
    </w:p>
    <w:p w:rsidR="00362317" w:rsidRDefault="00362317" w:rsidP="00362317">
      <w:pPr>
        <w:pStyle w:val="Naslov1"/>
      </w:pPr>
      <w:r>
        <w:t>ŠTUD</w:t>
      </w:r>
      <w:r w:rsidR="00E56DED">
        <w:t>IJSKO</w:t>
      </w:r>
      <w:r>
        <w:t xml:space="preserve"> LETO </w:t>
      </w:r>
      <w:r w:rsidR="005B34E7">
        <w:t>2018</w:t>
      </w:r>
      <w:r>
        <w:t>/</w:t>
      </w:r>
      <w:r w:rsidR="005B34E7">
        <w:t>2019</w:t>
      </w:r>
    </w:p>
    <w:p w:rsidR="00362317" w:rsidRDefault="00362317" w:rsidP="00362317">
      <w:pPr>
        <w:pStyle w:val="Naslov1"/>
      </w:pPr>
    </w:p>
    <w:p w:rsidR="00362317" w:rsidRDefault="00362317" w:rsidP="00362317">
      <w:pPr>
        <w:pStyle w:val="Naslov1"/>
      </w:pPr>
      <w:r>
        <w:t xml:space="preserve">UNIVERZA V LJUBLJANI AKADEMIJA ZA GLASBO </w:t>
      </w:r>
    </w:p>
    <w:p w:rsidR="00362317" w:rsidRDefault="00362317" w:rsidP="00362317">
      <w:pPr>
        <w:pStyle w:val="Naslov1"/>
      </w:pPr>
    </w:p>
    <w:p w:rsidR="00362317" w:rsidRDefault="00362317" w:rsidP="00362317">
      <w:pPr>
        <w:pStyle w:val="Naslov1"/>
      </w:pPr>
      <w:r>
        <w:t xml:space="preserve">INFORMATIVNI DAN </w:t>
      </w: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jc w:val="center"/>
        <w:rPr>
          <w:sz w:val="32"/>
          <w:szCs w:val="32"/>
          <w:lang w:val="de-DE"/>
        </w:rPr>
      </w:pPr>
    </w:p>
    <w:p w:rsidR="00362317" w:rsidRDefault="00362317" w:rsidP="00362317">
      <w:pPr>
        <w:jc w:val="center"/>
        <w:rPr>
          <w:sz w:val="32"/>
          <w:szCs w:val="32"/>
          <w:lang w:val="de-DE"/>
        </w:rPr>
      </w:pPr>
    </w:p>
    <w:p w:rsidR="00362317" w:rsidRDefault="00362317" w:rsidP="00362317">
      <w:pPr>
        <w:jc w:val="center"/>
        <w:rPr>
          <w:sz w:val="32"/>
          <w:szCs w:val="32"/>
          <w:lang w:val="de-DE"/>
        </w:rPr>
      </w:pPr>
    </w:p>
    <w:p w:rsidR="00E56DED" w:rsidRDefault="00E56DED" w:rsidP="00362317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SOBOTA</w:t>
      </w:r>
      <w:r w:rsidR="00362317">
        <w:rPr>
          <w:sz w:val="32"/>
          <w:szCs w:val="32"/>
          <w:lang w:val="de-DE"/>
        </w:rPr>
        <w:t>,</w:t>
      </w:r>
      <w:r w:rsidR="005B34E7">
        <w:rPr>
          <w:sz w:val="32"/>
          <w:szCs w:val="32"/>
          <w:lang w:val="de-DE"/>
        </w:rPr>
        <w:t>10</w:t>
      </w:r>
      <w:r w:rsidR="00362317">
        <w:rPr>
          <w:sz w:val="32"/>
          <w:szCs w:val="32"/>
          <w:lang w:val="de-DE"/>
        </w:rPr>
        <w:t xml:space="preserve">. FEBRUARJA </w:t>
      </w:r>
      <w:r w:rsidR="005B34E7">
        <w:rPr>
          <w:sz w:val="32"/>
          <w:szCs w:val="32"/>
          <w:lang w:val="de-DE"/>
        </w:rPr>
        <w:t>2018</w:t>
      </w:r>
      <w:r>
        <w:rPr>
          <w:sz w:val="32"/>
          <w:szCs w:val="32"/>
          <w:lang w:val="de-DE"/>
        </w:rPr>
        <w:t>,</w:t>
      </w:r>
      <w:r w:rsidR="00CC35C4">
        <w:rPr>
          <w:sz w:val="32"/>
          <w:szCs w:val="32"/>
          <w:lang w:val="de-DE"/>
        </w:rPr>
        <w:t xml:space="preserve"> OB 10:00 </w:t>
      </w:r>
      <w:r w:rsidR="00362317">
        <w:rPr>
          <w:sz w:val="32"/>
          <w:szCs w:val="32"/>
          <w:lang w:val="de-DE"/>
        </w:rPr>
        <w:t xml:space="preserve">URI V ŠANTLOVI DVORANI  </w:t>
      </w:r>
    </w:p>
    <w:p w:rsidR="00362317" w:rsidRDefault="00E56DED" w:rsidP="00362317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V LJUBLJANI </w:t>
      </w:r>
      <w:r w:rsidR="00362317">
        <w:rPr>
          <w:sz w:val="32"/>
          <w:szCs w:val="32"/>
          <w:lang w:val="de-DE"/>
        </w:rPr>
        <w:t>AKADEMIJE ZA GLASBO.</w:t>
      </w: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362317">
      <w:pPr>
        <w:rPr>
          <w:lang w:val="de-DE"/>
        </w:rPr>
      </w:pPr>
    </w:p>
    <w:p w:rsidR="00362317" w:rsidRDefault="00362317" w:rsidP="00CC35C4">
      <w:pPr>
        <w:jc w:val="center"/>
        <w:rPr>
          <w:sz w:val="28"/>
          <w:szCs w:val="28"/>
          <w:lang w:val="de-DE"/>
        </w:rPr>
      </w:pPr>
    </w:p>
    <w:p w:rsidR="00362317" w:rsidRDefault="006E57DA" w:rsidP="00CC35C4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Dekan UL Akademije za glasbo</w:t>
      </w:r>
    </w:p>
    <w:p w:rsidR="006E57DA" w:rsidRDefault="006E57DA" w:rsidP="00CC35C4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Marko Vatovec, izr. Prof.</w:t>
      </w:r>
    </w:p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/>
    <w:p w:rsidR="00362317" w:rsidRDefault="00362317" w:rsidP="00362317">
      <w:r>
        <w:t xml:space="preserve">SPLOŠNI PODATKI SO V RAZPISU ZA VPIS 2017/2017 </w:t>
      </w:r>
      <w:r w:rsidRPr="00831A5C">
        <w:t>http</w:t>
      </w:r>
      <w:r w:rsidR="002B63AC">
        <w:t>s</w:t>
      </w:r>
      <w:r w:rsidRPr="00831A5C">
        <w:t>://portal.evs.gov.si/razpisi-za-vpis-javni-koncesionirani</w:t>
      </w:r>
    </w:p>
    <w:p w:rsidR="00362317" w:rsidRDefault="00362317" w:rsidP="00362317"/>
    <w:p w:rsidR="001D3833" w:rsidRDefault="001D3833"/>
    <w:sectPr w:rsidR="001D3833" w:rsidSect="00402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E9" w:rsidRDefault="00E823E9">
      <w:r>
        <w:separator/>
      </w:r>
    </w:p>
  </w:endnote>
  <w:endnote w:type="continuationSeparator" w:id="0">
    <w:p w:rsidR="00E823E9" w:rsidRDefault="00E8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E9" w:rsidRDefault="00E823E9">
      <w:r>
        <w:separator/>
      </w:r>
    </w:p>
  </w:footnote>
  <w:footnote w:type="continuationSeparator" w:id="0">
    <w:p w:rsidR="00E823E9" w:rsidRDefault="00E8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7"/>
    <w:rsid w:val="00077F37"/>
    <w:rsid w:val="0013654D"/>
    <w:rsid w:val="001D3833"/>
    <w:rsid w:val="001D3D52"/>
    <w:rsid w:val="00277C5D"/>
    <w:rsid w:val="002B63AC"/>
    <w:rsid w:val="002D344F"/>
    <w:rsid w:val="002E7604"/>
    <w:rsid w:val="00362317"/>
    <w:rsid w:val="004E0A5B"/>
    <w:rsid w:val="005263DE"/>
    <w:rsid w:val="005B34E7"/>
    <w:rsid w:val="006143E4"/>
    <w:rsid w:val="006657AD"/>
    <w:rsid w:val="00670AF5"/>
    <w:rsid w:val="006E57DA"/>
    <w:rsid w:val="00721F4A"/>
    <w:rsid w:val="007F471C"/>
    <w:rsid w:val="008107D9"/>
    <w:rsid w:val="00911C24"/>
    <w:rsid w:val="0093099C"/>
    <w:rsid w:val="009613B4"/>
    <w:rsid w:val="00992BB1"/>
    <w:rsid w:val="00A07F6A"/>
    <w:rsid w:val="00A209D0"/>
    <w:rsid w:val="00A339BC"/>
    <w:rsid w:val="00A718BE"/>
    <w:rsid w:val="00C7290E"/>
    <w:rsid w:val="00C92FD8"/>
    <w:rsid w:val="00CC35C4"/>
    <w:rsid w:val="00D35CB4"/>
    <w:rsid w:val="00E56DED"/>
    <w:rsid w:val="00E823E9"/>
    <w:rsid w:val="00E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1BC"/>
  <w15:chartTrackingRefBased/>
  <w15:docId w15:val="{95A2D8C2-C594-4089-BAF9-01E3DD3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231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362317"/>
    <w:pPr>
      <w:keepNext/>
      <w:jc w:val="center"/>
      <w:outlineLvl w:val="0"/>
    </w:pPr>
    <w:rPr>
      <w:sz w:val="36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62317"/>
    <w:rPr>
      <w:rFonts w:ascii="Arial" w:eastAsia="Times New Roman" w:hAnsi="Arial" w:cs="Times New Roman"/>
      <w:b/>
      <w:sz w:val="36"/>
      <w:szCs w:val="20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36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2317"/>
    <w:rPr>
      <w:rFonts w:ascii="Arial" w:eastAsia="Times New Roman" w:hAnsi="Arial" w:cs="Times New Roman"/>
      <w:b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6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2317"/>
    <w:rPr>
      <w:rFonts w:ascii="Arial" w:eastAsia="Times New Roman" w:hAnsi="Arial" w:cs="Times New Roman"/>
      <w:b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3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3E4"/>
    <w:rPr>
      <w:rFonts w:ascii="Segoe UI" w:eastAsia="Times New Roman" w:hAnsi="Segoe UI" w:cs="Segoe UI"/>
      <w:b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Žugelj, Mojca</cp:lastModifiedBy>
  <cp:revision>4</cp:revision>
  <cp:lastPrinted>2018-02-07T07:02:00Z</cp:lastPrinted>
  <dcterms:created xsi:type="dcterms:W3CDTF">2018-02-07T10:08:00Z</dcterms:created>
  <dcterms:modified xsi:type="dcterms:W3CDTF">2018-02-07T10:23:00Z</dcterms:modified>
</cp:coreProperties>
</file>