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7D" w:rsidRDefault="008E117D" w:rsidP="001C2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bookmarkStart w:id="0" w:name="_GoBack"/>
    <w:p w:rsidR="008E117D" w:rsidRPr="00D3469A" w:rsidRDefault="008E117D" w:rsidP="008E11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521" wp14:editId="7A6973CB">
                <wp:simplePos x="0" y="0"/>
                <wp:positionH relativeFrom="column">
                  <wp:posOffset>2719705</wp:posOffset>
                </wp:positionH>
                <wp:positionV relativeFrom="paragraph">
                  <wp:posOffset>409575</wp:posOffset>
                </wp:positionV>
                <wp:extent cx="1657350" cy="676275"/>
                <wp:effectExtent l="0" t="0" r="0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17D" w:rsidRPr="00FF190A" w:rsidRDefault="008E117D" w:rsidP="008E117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UL 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1521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14.15pt;margin-top:32.25pt;width:13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" filled="f" stroked="f">
                <v:textbox>
                  <w:txbxContent>
                    <w:p w:rsidR="008E117D" w:rsidRPr="00FF190A" w:rsidRDefault="008E117D" w:rsidP="008E117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UL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AG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Karierni centri</w:t>
      </w:r>
      <w:r w:rsidRPr="00D34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Univerze v Ljubljani</w:t>
      </w:r>
    </w:p>
    <w:bookmarkEnd w:id="0"/>
    <w:p w:rsidR="008E117D" w:rsidRPr="008E117D" w:rsidRDefault="008E117D" w:rsidP="008E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A8C26A9" wp14:editId="2DB3FB3C">
            <wp:extent cx="2150110" cy="485726"/>
            <wp:effectExtent l="0" t="0" r="2540" b="0"/>
            <wp:docPr id="6" name="Slika 6" descr="KC F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 FS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34"/>
                    <a:stretch/>
                  </pic:blipFill>
                  <pic:spPr bwMode="auto">
                    <a:xfrm>
                      <a:off x="0" y="0"/>
                      <a:ext cx="2436599" cy="55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C25F7" w:rsidRPr="000631E6" w:rsidRDefault="001C25F7" w:rsidP="001C2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Študentke, študenti, diplomantke, diplomanti</w:t>
      </w:r>
      <w:r w:rsidRPr="000631E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UL</w:t>
      </w:r>
      <w:r w:rsidR="00D211C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AG</w:t>
      </w:r>
      <w:r w:rsidRPr="000631E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1C25F7" w:rsidRDefault="001C25F7" w:rsidP="001C25F7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Vstop na trg dela je lahko</w:t>
      </w:r>
      <w:r w:rsidR="00BB38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prava mala malica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53B86">
        <w:rPr>
          <w:rFonts w:ascii="Times New Roman" w:eastAsia="Times New Roman" w:hAnsi="Times New Roman" w:cs="Times New Roman"/>
          <w:sz w:val="24"/>
          <w:szCs w:val="24"/>
          <w:lang w:eastAsia="sl-SI"/>
        </w:rPr>
        <w:t>ali</w:t>
      </w:r>
      <w:r w:rsidR="000E750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</w:t>
      </w:r>
      <w:r w:rsidR="000E750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B3837">
        <w:rPr>
          <w:rFonts w:ascii="Times New Roman" w:eastAsia="Times New Roman" w:hAnsi="Times New Roman" w:cs="Times New Roman"/>
          <w:sz w:val="24"/>
          <w:szCs w:val="24"/>
          <w:lang w:eastAsia="sl-SI"/>
        </w:rPr>
        <w:t>mučen in dolgotrajen postopek</w:t>
      </w:r>
      <w:r w:rsidR="00A127D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 ga boste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doživeli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sl-SI"/>
        </w:rPr>
        <w:t>, je v veliki meri odvis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tega, </w:t>
      </w:r>
      <w:r w:rsidR="000E7500"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kolikšni meri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boste nanj pripravili.</w:t>
      </w:r>
    </w:p>
    <w:p w:rsidR="001C25F7" w:rsidRDefault="001C25F7" w:rsidP="001C25F7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25F7" w:rsidRDefault="00C22A05" w:rsidP="001C25F7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1C25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Kariernih centrih UL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 </w:t>
      </w:r>
      <w:r w:rsidR="001C25F7">
        <w:rPr>
          <w:rFonts w:ascii="Times New Roman" w:eastAsia="Times New Roman" w:hAnsi="Times New Roman" w:cs="Times New Roman"/>
          <w:sz w:val="24"/>
          <w:szCs w:val="24"/>
          <w:lang w:eastAsia="sl-SI"/>
        </w:rPr>
        <w:t>želimo, da bi samozavestno in brez težav našli svojo sa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njsko zaposlitev</w:t>
      </w:r>
      <w:r w:rsidR="000E750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zato</w:t>
      </w:r>
      <w:r w:rsidR="000E750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tekom leta</w:t>
      </w:r>
      <w:r w:rsidR="001C25F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vas organiziramo številne:</w:t>
      </w:r>
    </w:p>
    <w:p w:rsidR="001C25F7" w:rsidRDefault="001C25F7" w:rsidP="001C25F7">
      <w:pPr>
        <w:pStyle w:val="Brezrazmikov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delavnice </w:t>
      </w:r>
      <w:r w:rsidR="00EE5FB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pridobivanja</w:t>
      </w:r>
      <w:r w:rsidRPr="001C2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kompetenc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drugih zaposlitvenih spretnosti,</w:t>
      </w:r>
    </w:p>
    <w:p w:rsidR="001C25F7" w:rsidRDefault="001C25F7" w:rsidP="001C25F7">
      <w:pPr>
        <w:pStyle w:val="Brezrazmikov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obiske in predstavitve delovnih okolij</w:t>
      </w:r>
      <w:r w:rsidR="00C22A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Sloveniji in drugih državah EU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D7F6D" w:rsidRPr="00CD7F6D" w:rsidRDefault="001C25F7" w:rsidP="00CD7F6D">
      <w:pPr>
        <w:pStyle w:val="Brezrazmikov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mreženja</w:t>
      </w:r>
      <w:r w:rsidR="00CD7F6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hitre zmenke</w:t>
      </w:r>
      <w:r w:rsidRPr="001C2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 delodajalci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D7F6D" w:rsidRDefault="00CD7F6D" w:rsidP="001C25F7">
      <w:pPr>
        <w:pStyle w:val="Brezrazmikov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D7F6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posvete o izzivih v tujini, podjetništvu, pripravništvih,</w:t>
      </w:r>
    </w:p>
    <w:p w:rsidR="000E7500" w:rsidRPr="00CD7F6D" w:rsidRDefault="000E7500" w:rsidP="001C25F7">
      <w:pPr>
        <w:pStyle w:val="Brezrazmikov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Skype svetovanja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svetovalci iz tujine,</w:t>
      </w:r>
    </w:p>
    <w:p w:rsidR="001C25F7" w:rsidRDefault="001C25F7" w:rsidP="001C25F7">
      <w:pPr>
        <w:pStyle w:val="Brezrazmikov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</w:t>
      </w:r>
      <w:r w:rsidR="00BC27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jme,</w:t>
      </w:r>
      <w:r w:rsidRPr="001C25F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karierne dneve</w:t>
      </w:r>
      <w:r w:rsidR="00BC27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še </w:t>
      </w:r>
      <w:r w:rsidR="00253B86">
        <w:rPr>
          <w:rFonts w:ascii="Times New Roman" w:eastAsia="Times New Roman" w:hAnsi="Times New Roman" w:cs="Times New Roman"/>
          <w:sz w:val="24"/>
          <w:szCs w:val="24"/>
          <w:lang w:eastAsia="sl-SI"/>
        </w:rPr>
        <w:t>mnogo drugega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C25F7" w:rsidRDefault="001C25F7" w:rsidP="001C25F7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22A05" w:rsidRDefault="00C22A05" w:rsidP="001C25F7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Ker pa je vsak posameznik unikat, se vam posvetimo tudi individualno! Omogočamo vam </w:t>
      </w:r>
      <w:r w:rsidR="001C25F7" w:rsidRPr="00C22A0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osebno</w:t>
      </w:r>
      <w:r w:rsidRPr="00C22A0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karierno</w:t>
      </w:r>
      <w:r w:rsidR="001C25F7" w:rsidRPr="00C22A0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svetovanje</w:t>
      </w:r>
      <w:r w:rsidR="001C25F7" w:rsidRPr="00F004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="001C25F7" w:rsidRPr="00C22A0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coaching</w:t>
      </w:r>
      <w:proofErr w:type="spellEnd"/>
      <w:r w:rsidR="001C25F7" w:rsidRPr="00F0042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C25F7">
        <w:rPr>
          <w:rFonts w:ascii="Times New Roman" w:eastAsia="Times New Roman" w:hAnsi="Times New Roman" w:cs="Times New Roman"/>
          <w:sz w:val="24"/>
          <w:szCs w:val="24"/>
          <w:lang w:eastAsia="sl-SI"/>
        </w:rPr>
        <w:t>za učinkovito vodenje karierne poti.</w:t>
      </w:r>
    </w:p>
    <w:p w:rsidR="00CD7F6D" w:rsidRDefault="00CD7F6D" w:rsidP="001C25F7">
      <w:pPr>
        <w:pStyle w:val="Brezrazmikov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7500" w:rsidRPr="00EE5FBF" w:rsidRDefault="00EE5FBF" w:rsidP="001C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E5FB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Kaj pridobim, če aktivno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sodelujem pri</w:t>
      </w:r>
      <w:r w:rsidRPr="00EE5FB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dejavnosti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h</w:t>
      </w:r>
      <w:r w:rsidRPr="00EE5FB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Kariernih centrov UL?</w:t>
      </w:r>
    </w:p>
    <w:p w:rsidR="000E7500" w:rsidRDefault="00EE5FBF" w:rsidP="000E7500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ključne kompetence, ki jih delodajalci iščejo</w:t>
      </w:r>
    </w:p>
    <w:p w:rsidR="00EE5FBF" w:rsidRPr="00EE5FBF" w:rsidRDefault="00EE5FBF" w:rsidP="000E7500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bogato socialno mrežo</w:t>
      </w:r>
      <w:r w:rsidRPr="00EE5FBF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lahko ključ do želene zaposlitve</w:t>
      </w:r>
    </w:p>
    <w:p w:rsidR="00EE5FBF" w:rsidRPr="00EE5FBF" w:rsidRDefault="00EE5FBF" w:rsidP="000E7500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kilometrino, </w:t>
      </w:r>
      <w:r w:rsidR="00BC27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potrebno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</w:t>
      </w:r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samozavesten nastop pred delodajalci</w:t>
      </w:r>
    </w:p>
    <w:p w:rsidR="00EE5FBF" w:rsidRDefault="00BC2767" w:rsidP="000E7500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C2767">
        <w:rPr>
          <w:rFonts w:ascii="Times New Roman" w:eastAsia="Times New Roman" w:hAnsi="Times New Roman" w:cs="Times New Roman"/>
          <w:sz w:val="24"/>
          <w:szCs w:val="24"/>
          <w:lang w:eastAsia="sl-SI"/>
        </w:rPr>
        <w:t>izoblikovan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osebni zaposlitveni načrt</w:t>
      </w:r>
    </w:p>
    <w:p w:rsidR="000E7500" w:rsidRPr="00BC2767" w:rsidRDefault="00BC2767" w:rsidP="001C25F7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C27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osebnega svetovalca</w:t>
      </w:r>
      <w:r w:rsidRPr="00BC276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mi svetuje in pomaga pri sprejemanju pomembnih kariernih odločitev</w:t>
      </w:r>
    </w:p>
    <w:p w:rsidR="00253B86" w:rsidRDefault="00253B86" w:rsidP="001C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študente so vse aktivnosti </w:t>
      </w:r>
      <w:r w:rsidRPr="00253B8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brezplačne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253B86" w:rsidRPr="00253B86" w:rsidRDefault="00BB3837" w:rsidP="001C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Pišite ali pokličite vašo karierno svetovalko in se dogovorite za srečanje.</w:t>
      </w:r>
    </w:p>
    <w:p w:rsidR="001C25F7" w:rsidRDefault="001C25F7" w:rsidP="001C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9344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Kontakt</w:t>
      </w: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Sabina Ž. Žnidaršič</w:t>
      </w: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1" w:history="1">
        <w:r w:rsidRPr="008375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sabina.znidarsic-zagar@uni-lj.si</w:t>
        </w:r>
      </w:hyperlink>
      <w:r>
        <w:rPr>
          <w:rStyle w:val="Hiperpovezava"/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Arial" w:eastAsia="Calibri" w:hAnsi="Arial" w:cs="Arial"/>
          <w:noProof/>
          <w:color w:val="1F497D"/>
          <w:sz w:val="16"/>
          <w:szCs w:val="16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na 030-641 640.</w:t>
      </w:r>
    </w:p>
    <w:p w:rsidR="00BB3837" w:rsidRPr="00BD0368" w:rsidRDefault="00BB3837" w:rsidP="00BB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1F5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Da boste vedno na tekočem o vseh aktivnostih, ki jih pripravljamo za vas, se prijavite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prejemanje obvestil in e-novic K</w:t>
      </w:r>
      <w:r w:rsidRPr="008B1F5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ariernih centrov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UL</w:t>
      </w:r>
      <w:r w:rsidRPr="008B1F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2" w:history="1">
        <w:r w:rsidRPr="00026E03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TUKAJ</w:t>
        </w:r>
      </w:hyperlink>
    </w:p>
    <w:p w:rsidR="00C22A05" w:rsidRDefault="00BB3837" w:rsidP="00BB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Spremljajte nas tudi na</w:t>
      </w: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13" w:tgtFrame="_blank" w:history="1">
        <w:r w:rsidRPr="00D34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www.kc.uni-lj.si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Facebook: </w:t>
      </w:r>
      <w:hyperlink r:id="rId14" w:tgtFrame="_blank" w:history="1">
        <w:r w:rsidRPr="00D34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Karierni centri UL </w:t>
        </w:r>
      </w:hyperlink>
    </w:p>
    <w:p w:rsidR="00BB3837" w:rsidRDefault="00BB3837" w:rsidP="001C2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B3837" w:rsidRDefault="00BB3837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F36DD" w:rsidRPr="003C6D40" w:rsidRDefault="00105EA1" w:rsidP="00EF36D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1D641A4" wp14:editId="1505406E">
            <wp:extent cx="5486816" cy="7219507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9722" t="18456" r="28193" b="12328"/>
                    <a:stretch/>
                  </pic:blipFill>
                  <pic:spPr bwMode="auto">
                    <a:xfrm>
                      <a:off x="0" y="0"/>
                      <a:ext cx="5509128" cy="72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5F7" w:rsidRDefault="001C25F7" w:rsidP="001C2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 načrtovanju kariere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vam stoji</w:t>
      </w:r>
      <w:r w:rsidR="00291CA1">
        <w:rPr>
          <w:rFonts w:ascii="Times New Roman" w:eastAsia="Times New Roman" w:hAnsi="Times New Roman" w:cs="Times New Roman"/>
          <w:sz w:val="24"/>
          <w:szCs w:val="24"/>
          <w:lang w:eastAsia="sl-SI"/>
        </w:rPr>
        <w:t>jo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strani tudi</w:t>
      </w:r>
      <w:r w:rsidR="00291C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Karierni cent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r w:rsidR="00291CA1">
        <w:rPr>
          <w:rFonts w:ascii="Times New Roman" w:eastAsia="Times New Roman" w:hAnsi="Times New Roman" w:cs="Times New Roman"/>
          <w:sz w:val="24"/>
          <w:szCs w:val="24"/>
          <w:lang w:eastAsia="sl-SI"/>
        </w:rPr>
        <w:t>i UL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1C25F7" w:rsidRDefault="001C25F7" w:rsidP="001C2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F62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Vaš kompas na karierni poti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19256C" w:rsidRDefault="0019256C"/>
    <w:sectPr w:rsidR="0019256C" w:rsidSect="00C94C0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61" w:rsidRDefault="006C7F61" w:rsidP="001C25F7">
      <w:pPr>
        <w:spacing w:after="0" w:line="240" w:lineRule="auto"/>
      </w:pPr>
      <w:r>
        <w:separator/>
      </w:r>
    </w:p>
  </w:endnote>
  <w:endnote w:type="continuationSeparator" w:id="0">
    <w:p w:rsidR="006C7F61" w:rsidRDefault="006C7F61" w:rsidP="001C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0" w:rsidRPr="003C6D40" w:rsidRDefault="007345B2" w:rsidP="003C6D40">
    <w:pPr>
      <w:pStyle w:val="Brezrazmikov"/>
      <w:rPr>
        <w:rFonts w:ascii="Garamond" w:hAnsi="Garamond" w:cs="Arial"/>
        <w:i/>
        <w:sz w:val="24"/>
      </w:rPr>
    </w:pPr>
    <w:r w:rsidRPr="00F251D6">
      <w:rPr>
        <w:rFonts w:ascii="Garamond" w:hAnsi="Garamond" w:cs="Arial"/>
        <w:i/>
        <w:sz w:val="24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61" w:rsidRDefault="006C7F61" w:rsidP="001C25F7">
      <w:pPr>
        <w:spacing w:after="0" w:line="240" w:lineRule="auto"/>
      </w:pPr>
      <w:r>
        <w:separator/>
      </w:r>
    </w:p>
  </w:footnote>
  <w:footnote w:type="continuationSeparator" w:id="0">
    <w:p w:rsidR="006C7F61" w:rsidRDefault="006C7F61" w:rsidP="001C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7D" w:rsidRDefault="008E11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CEBD3FA" wp14:editId="4E2FE71A">
          <wp:simplePos x="0" y="0"/>
          <wp:positionH relativeFrom="column">
            <wp:posOffset>3761105</wp:posOffset>
          </wp:positionH>
          <wp:positionV relativeFrom="paragraph">
            <wp:posOffset>-448310</wp:posOffset>
          </wp:positionV>
          <wp:extent cx="2416175" cy="1024255"/>
          <wp:effectExtent l="0" t="0" r="3175" b="4445"/>
          <wp:wrapSquare wrapText="bothSides"/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0D27EF3" wp14:editId="565D28B0">
          <wp:simplePos x="0" y="0"/>
          <wp:positionH relativeFrom="column">
            <wp:posOffset>1951990</wp:posOffset>
          </wp:positionH>
          <wp:positionV relativeFrom="paragraph">
            <wp:posOffset>-781685</wp:posOffset>
          </wp:positionV>
          <wp:extent cx="1492885" cy="1226820"/>
          <wp:effectExtent l="0" t="0" r="0" b="0"/>
          <wp:wrapTight wrapText="bothSides">
            <wp:wrapPolygon edited="0">
              <wp:start x="0" y="0"/>
              <wp:lineTo x="0" y="21130"/>
              <wp:lineTo x="21223" y="21130"/>
              <wp:lineTo x="21223" y="0"/>
              <wp:lineTo x="0" y="0"/>
            </wp:wrapPolygon>
          </wp:wrapTight>
          <wp:docPr id="3" name="Slika 3" descr="Opis: http://kc.uni-lj.si/kcip-theme/images/logo_ul_sl_SI.gif">
            <a:hlinkClick xmlns:a="http://schemas.openxmlformats.org/drawingml/2006/main" r:id="rId2" tooltip="&quot;Univerza v Ljubljan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http://kc.uni-lj.si/kcip-theme/images/logo_ul_sl_SI.gif">
                    <a:hlinkClick r:id="rId2" tooltip="&quot;Univerza v Ljubljan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F22824C" wp14:editId="39ED6624">
          <wp:simplePos x="0" y="0"/>
          <wp:positionH relativeFrom="column">
            <wp:posOffset>-714375</wp:posOffset>
          </wp:positionH>
          <wp:positionV relativeFrom="paragraph">
            <wp:posOffset>-162560</wp:posOffset>
          </wp:positionV>
          <wp:extent cx="2640330" cy="395605"/>
          <wp:effectExtent l="0" t="0" r="7620" b="4445"/>
          <wp:wrapTight wrapText="bothSides">
            <wp:wrapPolygon edited="0">
              <wp:start x="0" y="0"/>
              <wp:lineTo x="0" y="20803"/>
              <wp:lineTo x="21506" y="20803"/>
              <wp:lineTo x="21506" y="0"/>
              <wp:lineTo x="0" y="0"/>
            </wp:wrapPolygon>
          </wp:wrapTight>
          <wp:docPr id="2" name="Slika 2" descr="Opis: 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B3A"/>
    <w:multiLevelType w:val="hybridMultilevel"/>
    <w:tmpl w:val="2DCC7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B04"/>
    <w:multiLevelType w:val="hybridMultilevel"/>
    <w:tmpl w:val="3578B5F6"/>
    <w:lvl w:ilvl="0" w:tplc="62885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DAD"/>
    <w:multiLevelType w:val="hybridMultilevel"/>
    <w:tmpl w:val="A1D84782"/>
    <w:lvl w:ilvl="0" w:tplc="ABA2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A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A6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C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3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8B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253495"/>
    <w:multiLevelType w:val="hybridMultilevel"/>
    <w:tmpl w:val="F38249E4"/>
    <w:lvl w:ilvl="0" w:tplc="252A2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E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65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8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2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6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7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A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FE0089"/>
    <w:multiLevelType w:val="hybridMultilevel"/>
    <w:tmpl w:val="6B5416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3658D1"/>
    <w:multiLevelType w:val="hybridMultilevel"/>
    <w:tmpl w:val="416A1190"/>
    <w:lvl w:ilvl="0" w:tplc="B9744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E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0D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4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2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C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E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4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2F2260"/>
    <w:multiLevelType w:val="hybridMultilevel"/>
    <w:tmpl w:val="04D482B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0122B6"/>
    <w:multiLevelType w:val="hybridMultilevel"/>
    <w:tmpl w:val="1F78AD7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37B5C"/>
    <w:multiLevelType w:val="hybridMultilevel"/>
    <w:tmpl w:val="9D009A32"/>
    <w:lvl w:ilvl="0" w:tplc="09E4F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E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0D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4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2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C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E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4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7"/>
    <w:rsid w:val="000C1068"/>
    <w:rsid w:val="000E7500"/>
    <w:rsid w:val="000F23E0"/>
    <w:rsid w:val="00105EA1"/>
    <w:rsid w:val="00186853"/>
    <w:rsid w:val="0019256C"/>
    <w:rsid w:val="001C25F7"/>
    <w:rsid w:val="00253B86"/>
    <w:rsid w:val="00291CA1"/>
    <w:rsid w:val="002C61C7"/>
    <w:rsid w:val="00441C4B"/>
    <w:rsid w:val="004844DB"/>
    <w:rsid w:val="005F12A0"/>
    <w:rsid w:val="006470CD"/>
    <w:rsid w:val="006C7F61"/>
    <w:rsid w:val="006F4092"/>
    <w:rsid w:val="007345B2"/>
    <w:rsid w:val="00772CEE"/>
    <w:rsid w:val="00781E0D"/>
    <w:rsid w:val="00874EE4"/>
    <w:rsid w:val="008C4CFA"/>
    <w:rsid w:val="008E117D"/>
    <w:rsid w:val="00977DF1"/>
    <w:rsid w:val="0098477E"/>
    <w:rsid w:val="00A127D1"/>
    <w:rsid w:val="00AC4FFE"/>
    <w:rsid w:val="00B35A06"/>
    <w:rsid w:val="00B8287F"/>
    <w:rsid w:val="00BB34C4"/>
    <w:rsid w:val="00BB3837"/>
    <w:rsid w:val="00BC2767"/>
    <w:rsid w:val="00BD7CBC"/>
    <w:rsid w:val="00C22A05"/>
    <w:rsid w:val="00CD7F6D"/>
    <w:rsid w:val="00D211C3"/>
    <w:rsid w:val="00ED4F05"/>
    <w:rsid w:val="00EE5FBF"/>
    <w:rsid w:val="00EF36DD"/>
    <w:rsid w:val="00F73F1B"/>
    <w:rsid w:val="00F930E3"/>
    <w:rsid w:val="00FA2EF1"/>
    <w:rsid w:val="00FA5190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DF3F5-C15D-4BED-8D50-7879990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5F7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1C25F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C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25F7"/>
  </w:style>
  <w:style w:type="paragraph" w:styleId="Odstavekseznama">
    <w:name w:val="List Paragraph"/>
    <w:basedOn w:val="Navaden"/>
    <w:uiPriority w:val="34"/>
    <w:qFormat/>
    <w:rsid w:val="001C25F7"/>
    <w:pPr>
      <w:ind w:left="720"/>
      <w:contextualSpacing/>
    </w:pPr>
  </w:style>
  <w:style w:type="paragraph" w:styleId="Brezrazmikov">
    <w:name w:val="No Spacing"/>
    <w:uiPriority w:val="1"/>
    <w:qFormat/>
    <w:rsid w:val="001C25F7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1C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25F7"/>
  </w:style>
  <w:style w:type="table" w:styleId="Tabelamrea">
    <w:name w:val="Table Grid"/>
    <w:basedOn w:val="Navadnatabela"/>
    <w:uiPriority w:val="59"/>
    <w:rsid w:val="006F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c.uni-lj.s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1GIj2VoNOMUQ2mBH7XA9FttFDDAd8EBRvfHGEavGKqe0/viewfor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bina.znidarsic-zagar@uni-lj.si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KarierniCentriU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uni-lj.si/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22E3251665144B28C188B5A49EB36" ma:contentTypeVersion="0" ma:contentTypeDescription="Ustvari nov dokument." ma:contentTypeScope="" ma:versionID="a49a0b5ffa44060a24e9e9b4d02957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D8AC3-C49A-4B6D-9841-F0F60C0AF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62676-726E-4EC6-9681-EAC315BE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F9256-9AC6-4B93-91DD-AD060F48DA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 </cp:lastModifiedBy>
  <cp:revision>2</cp:revision>
  <dcterms:created xsi:type="dcterms:W3CDTF">2016-10-21T05:47:00Z</dcterms:created>
  <dcterms:modified xsi:type="dcterms:W3CDTF">2016-10-21T05:47:00Z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0x01010035422E3251665144B28C188B5A49EB36</vt:lpwstr>
  </property>
</Properties>
</file>