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0C" w:rsidRDefault="0085720C" w:rsidP="0085720C">
      <w:pPr>
        <w:pStyle w:val="Brezrazmikov"/>
        <w:jc w:val="center"/>
        <w:rPr>
          <w:rFonts w:asciiTheme="minorHAnsi" w:hAnsiTheme="minorHAnsi"/>
          <w:sz w:val="24"/>
        </w:rPr>
      </w:pPr>
      <w:r w:rsidRPr="00E80D78">
        <w:rPr>
          <w:rFonts w:asciiTheme="minorHAnsi" w:hAnsiTheme="minorHAnsi"/>
          <w:sz w:val="24"/>
        </w:rPr>
        <w:t>PREIZKUSI GLASBENO UMETNIŠKE NADARJENOSTI IN ZNANJ</w:t>
      </w:r>
      <w:r w:rsidR="00D43C79" w:rsidRPr="00E80D78">
        <w:rPr>
          <w:rFonts w:asciiTheme="minorHAnsi" w:hAnsiTheme="minorHAnsi"/>
          <w:sz w:val="24"/>
        </w:rPr>
        <w:t xml:space="preserve"> – prva stopnja</w:t>
      </w:r>
    </w:p>
    <w:p w:rsidR="00E80D78" w:rsidRPr="00E80D78" w:rsidRDefault="00E80D78" w:rsidP="0085720C">
      <w:pPr>
        <w:pStyle w:val="Brezrazmikov"/>
        <w:jc w:val="center"/>
        <w:rPr>
          <w:rFonts w:asciiTheme="minorHAnsi" w:hAnsiTheme="minorHAnsi"/>
          <w:sz w:val="24"/>
        </w:rPr>
      </w:pPr>
    </w:p>
    <w:p w:rsidR="0085720C" w:rsidRPr="00E80D78" w:rsidRDefault="0085720C" w:rsidP="0085720C">
      <w:pPr>
        <w:pStyle w:val="Brezrazmikov"/>
        <w:jc w:val="center"/>
        <w:rPr>
          <w:rFonts w:asciiTheme="minorHAnsi" w:hAnsiTheme="minorHAnsi"/>
          <w:sz w:val="22"/>
          <w:szCs w:val="18"/>
        </w:rPr>
      </w:pPr>
      <w:r w:rsidRPr="00E80D78">
        <w:rPr>
          <w:rFonts w:asciiTheme="minorHAnsi" w:hAnsiTheme="minorHAnsi"/>
          <w:sz w:val="22"/>
          <w:szCs w:val="18"/>
        </w:rPr>
        <w:t>za štud. leto 2017/2018 – 19.05.2017</w:t>
      </w:r>
    </w:p>
    <w:p w:rsidR="0085720C" w:rsidRPr="00E80D78" w:rsidRDefault="0085720C" w:rsidP="0085720C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b/>
              </w:rPr>
              <w:t>PREIZKUS ZNANJ IZ GLASBENO- TEORETSKIH PREDMETOV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sz w:val="18"/>
                <w:szCs w:val="18"/>
              </w:rPr>
              <w:t>Obvezni sestanek ob 10.30 za razpored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sz w:val="18"/>
                <w:szCs w:val="18"/>
              </w:rPr>
              <w:t>Stari trg 34, soba 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85720C" w:rsidRPr="00E80D78" w:rsidTr="00745DDB">
        <w:trPr>
          <w:trHeight w:val="47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  <w:tr w:rsidR="0085720C" w:rsidRPr="00E80D78" w:rsidTr="00745DDB">
        <w:trPr>
          <w:trHeight w:val="423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</w:tc>
      </w:tr>
      <w:tr w:rsidR="0085720C" w:rsidRPr="00E80D78" w:rsidTr="00745DDB">
        <w:trPr>
          <w:trHeight w:val="2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b/>
              </w:rPr>
              <w:t>PROGRAM – SMER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b/>
              </w:rPr>
              <w:t>URA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b/>
              </w:rPr>
              <w:t>LOKACIJA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b/>
              </w:rPr>
              <w:t>KOMISIJA</w:t>
            </w:r>
          </w:p>
        </w:tc>
      </w:tr>
      <w:tr w:rsidR="0085720C" w:rsidRPr="00E80D78" w:rsidTr="00745DD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745DDB">
            <w:pPr>
              <w:spacing w:line="240" w:lineRule="auto"/>
              <w:rPr>
                <w:i/>
              </w:rPr>
            </w:pPr>
            <w:r w:rsidRPr="00E80D78">
              <w:rPr>
                <w:b/>
                <w:i/>
              </w:rPr>
              <w:t>KOMPOZICIJA IN GLASBENA TEORIJA</w:t>
            </w:r>
            <w:r w:rsidR="00744045" w:rsidRPr="00E80D78">
              <w:rPr>
                <w:b/>
                <w:i/>
              </w:rPr>
              <w:t xml:space="preserve"> (</w:t>
            </w:r>
            <w:r w:rsidR="00745DDB" w:rsidRPr="00E80D78">
              <w:rPr>
                <w:b/>
                <w:i/>
              </w:rPr>
              <w:t>8</w:t>
            </w:r>
            <w:r w:rsidR="00744045" w:rsidRPr="00E80D78">
              <w:rPr>
                <w:b/>
                <w:i/>
              </w:rPr>
              <w:t>)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</w:pPr>
            <w:r w:rsidRPr="00E80D78">
              <w:rPr>
                <w:rFonts w:cs="Arial"/>
                <w:bCs/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</w:pPr>
            <w:r w:rsidRPr="00E80D78">
              <w:rPr>
                <w:rFonts w:cs="Arial"/>
                <w:sz w:val="18"/>
                <w:szCs w:val="18"/>
              </w:rPr>
              <w:t>izr. prof</w:t>
            </w:r>
            <w:r w:rsidRPr="00E80D78">
              <w:rPr>
                <w:rFonts w:cs="Arial"/>
                <w:bCs/>
                <w:sz w:val="18"/>
                <w:szCs w:val="18"/>
              </w:rPr>
              <w:t>. dr. A. Misson, izr. prof. D. Bavdek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</w:pPr>
            <w:r w:rsidRPr="00E80D78"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</w:pPr>
            <w:r w:rsidRPr="00E80D78">
              <w:rPr>
                <w:rFonts w:cs="Arial"/>
                <w:sz w:val="18"/>
                <w:szCs w:val="18"/>
              </w:rPr>
              <w:t>Stari trg 34</w:t>
            </w:r>
            <w:r w:rsidRPr="00E80D78">
              <w:rPr>
                <w:sz w:val="18"/>
                <w:szCs w:val="18"/>
              </w:rPr>
              <w:t xml:space="preserve">, soba </w:t>
            </w:r>
            <w:r w:rsidRPr="00E80D78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85720C" w:rsidRPr="00E80D78" w:rsidRDefault="0085720C">
            <w:pPr>
              <w:spacing w:line="240" w:lineRule="auto"/>
            </w:pPr>
            <w:r w:rsidRPr="00E80D78">
              <w:rPr>
                <w:rFonts w:cs="Arial"/>
                <w:bCs/>
                <w:sz w:val="18"/>
                <w:szCs w:val="18"/>
              </w:rPr>
              <w:t>red. prof. U. Rojko, doc. V. Žuraj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</w:rPr>
            </w:pPr>
            <w:r w:rsidRPr="00E80D78">
              <w:rPr>
                <w:rFonts w:cs="Arial"/>
                <w:b/>
                <w:bCs/>
                <w:sz w:val="18"/>
                <w:szCs w:val="18"/>
              </w:rPr>
              <w:t>klavirA,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</w:pPr>
            <w:r w:rsidRPr="00E80D78"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85720C" w:rsidRPr="00E80D78" w:rsidTr="00745DD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i/>
                <w:sz w:val="22"/>
                <w:szCs w:val="22"/>
                <w:lang w:eastAsia="en-US"/>
              </w:rPr>
            </w:pPr>
            <w:r w:rsidRPr="00E80D78">
              <w:rPr>
                <w:rFonts w:asciiTheme="minorHAnsi" w:hAnsiTheme="minorHAnsi" w:cs="Arial"/>
                <w:bCs/>
                <w:i/>
                <w:sz w:val="22"/>
                <w:szCs w:val="22"/>
                <w:lang w:eastAsia="en-US"/>
              </w:rPr>
              <w:t>ZBOROVSKO DIRIGIRANJE</w:t>
            </w:r>
            <w:r w:rsidR="00744045" w:rsidRPr="00E80D78">
              <w:rPr>
                <w:rFonts w:asciiTheme="minorHAnsi" w:hAnsiTheme="minorHAnsi" w:cs="Arial"/>
                <w:bCs/>
                <w:i/>
                <w:sz w:val="22"/>
                <w:szCs w:val="22"/>
                <w:lang w:eastAsia="en-US"/>
              </w:rPr>
              <w:t xml:space="preserve"> (7)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438EE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izr. </w:t>
            </w:r>
            <w:r w:rsidR="0085720C"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prof. </w:t>
            </w:r>
            <w:r w:rsidR="00BD2759"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dr. </w:t>
            </w:r>
            <w:r w:rsidR="0085720C"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A. Misson, izr. prof. D. Bavdek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doc. S. Dvoršak, doc. S. Vrhovnik,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doc. M. Hribernik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b/>
                <w:sz w:val="18"/>
                <w:szCs w:val="18"/>
              </w:rPr>
            </w:pPr>
            <w:r w:rsidRPr="00E80D78"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745DDB">
            <w:pPr>
              <w:spacing w:line="240" w:lineRule="auto"/>
              <w:rPr>
                <w:rFonts w:cs="Arial"/>
                <w:b/>
                <w:bCs/>
                <w:i/>
              </w:rPr>
            </w:pPr>
            <w:r w:rsidRPr="00E80D78">
              <w:rPr>
                <w:rFonts w:cs="Arial"/>
                <w:b/>
                <w:bCs/>
                <w:i/>
              </w:rPr>
              <w:t>PETJE</w:t>
            </w:r>
            <w:r w:rsidR="00744045" w:rsidRPr="00E80D78">
              <w:rPr>
                <w:rFonts w:cs="Arial"/>
                <w:b/>
                <w:bCs/>
                <w:i/>
              </w:rPr>
              <w:t xml:space="preserve"> (</w:t>
            </w:r>
            <w:r w:rsidR="00745DDB" w:rsidRPr="00E80D78">
              <w:rPr>
                <w:rFonts w:cs="Arial"/>
                <w:b/>
                <w:bCs/>
                <w:i/>
              </w:rPr>
              <w:t>12</w:t>
            </w:r>
            <w:r w:rsidR="00744045" w:rsidRPr="00E80D78">
              <w:rPr>
                <w:rFonts w:cs="Arial"/>
                <w:b/>
                <w:bCs/>
                <w:i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D96F0B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izr. prof. P. Brodnik,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A. Dernač- Bunta, izr. prof. M. Robavs, doc. </w:t>
            </w:r>
            <w:r w:rsidRPr="00E80D78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80D78"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T. Šterman, str. svet. I. J. Vombergar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80D78"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E80D78" w:rsidRPr="00E80D78" w:rsidTr="0061131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D78" w:rsidRPr="00E80D78" w:rsidRDefault="00E80D78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 w:rsidRPr="00E80D7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INSTRUMENTI S TIPKAMI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KLAVIR</w:t>
            </w:r>
            <w:r w:rsidR="00744045" w:rsidRPr="00E80D78">
              <w:rPr>
                <w:rFonts w:cs="Arial"/>
                <w:b/>
                <w:bCs/>
              </w:rPr>
              <w:t xml:space="preserve"> (</w:t>
            </w:r>
            <w:r w:rsidR="00745DDB" w:rsidRPr="00E80D78">
              <w:rPr>
                <w:rFonts w:cs="Arial"/>
                <w:b/>
                <w:bCs/>
              </w:rPr>
              <w:t>18</w:t>
            </w:r>
            <w:r w:rsidR="00744045" w:rsidRPr="00E80D78">
              <w:rPr>
                <w:rFonts w:cs="Arial"/>
                <w:b/>
                <w:bCs/>
              </w:rPr>
              <w:t>)</w:t>
            </w:r>
          </w:p>
          <w:p w:rsidR="0085720C" w:rsidRPr="00E80D78" w:rsidRDefault="00AD7983" w:rsidP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o</w:t>
            </w:r>
            <w:r w:rsidR="0085720C" w:rsidRPr="00E80D78">
              <w:rPr>
                <w:rFonts w:cs="Arial"/>
                <w:b/>
                <w:bCs/>
              </w:rPr>
              <w:t>b 9.00 sestanek s kandidati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Kongresni trg 2, Kazina, dvorana Viola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80D78" w:rsidRPr="00E80D78" w:rsidRDefault="0085720C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H. Haas, zasl. prof. D. Tomšič-Srebotnjak, red. prof. T. Ognjanović, izr. prof. V. Mlinarič, red. prof. T. Petrač,  </w:t>
            </w:r>
          </w:p>
          <w:p w:rsidR="0085720C" w:rsidRPr="00E80D78" w:rsidRDefault="0085720C" w:rsidP="00E80D78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J. Stančul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ORGLE</w:t>
            </w:r>
            <w:r w:rsidR="00744045" w:rsidRPr="00E80D78">
              <w:rPr>
                <w:rFonts w:cs="Arial"/>
                <w:b/>
                <w:bCs/>
              </w:rPr>
              <w:t xml:space="preserve"> (</w:t>
            </w:r>
            <w:r w:rsidR="00745DDB" w:rsidRPr="00E80D78">
              <w:rPr>
                <w:rFonts w:cs="Arial"/>
                <w:b/>
                <w:bCs/>
              </w:rPr>
              <w:t>5</w:t>
            </w:r>
            <w:r w:rsidR="00744045" w:rsidRPr="00E80D78">
              <w:rPr>
                <w:rFonts w:cs="Arial"/>
                <w:b/>
                <w:bCs/>
              </w:rPr>
              <w:t>)</w:t>
            </w:r>
          </w:p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Klavir za orgle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14.00</w:t>
            </w:r>
          </w:p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09:00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Trnovska cerkev</w:t>
            </w:r>
          </w:p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>Hubadova dvorana, Vegova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R. Bauer, izr. prof. E. Mihajlović, </w:t>
            </w:r>
            <w:r w:rsidR="0020561C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prof. B. Zagoranski, doc. K. Leben,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D43C79" w:rsidRPr="00E80D78" w:rsidTr="00E77E0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3C79" w:rsidRPr="00E80D78" w:rsidRDefault="00D43C79" w:rsidP="00E77E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HARMONIKA (9)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3C79" w:rsidRPr="00E80D78" w:rsidRDefault="00D43C79" w:rsidP="00E77E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10.00 – 14:00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3C79" w:rsidRPr="00E80D78" w:rsidRDefault="00D43C79" w:rsidP="00E77E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Stari trg 34, Šantlova dvorana</w:t>
            </w:r>
            <w:r w:rsidRPr="00E80D78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3C79" w:rsidRPr="00E80D78" w:rsidRDefault="0020561C" w:rsidP="0020561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</w:t>
            </w:r>
            <w:r w:rsidR="00D43C79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 prof. B. Zagoranski, doc. K. Leben, izr. prof. R. Bauer</w:t>
            </w:r>
          </w:p>
        </w:tc>
      </w:tr>
      <w:tr w:rsidR="00E80D78" w:rsidRPr="00E80D78" w:rsidTr="003B1EE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D78" w:rsidRPr="00E80D78" w:rsidRDefault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Cs/>
                <w:i/>
                <w:sz w:val="22"/>
              </w:rPr>
              <w:t>STARA GLASBA</w:t>
            </w:r>
          </w:p>
        </w:tc>
      </w:tr>
      <w:tr w:rsidR="000D1000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D1000" w:rsidRDefault="000D1000" w:rsidP="000D100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 (1)</w:t>
            </w:r>
          </w:p>
          <w:p w:rsidR="000D1000" w:rsidRDefault="000D1000" w:rsidP="000D100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KLJUNASTA FLAVTA </w:t>
            </w:r>
            <w:bookmarkStart w:id="0" w:name="_GoBack"/>
            <w:bookmarkEnd w:id="0"/>
            <w:r>
              <w:rPr>
                <w:rFonts w:cs="Arial"/>
                <w:b/>
                <w:bCs/>
              </w:rPr>
              <w:t>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D1000" w:rsidRDefault="000D1000" w:rsidP="000D100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D1000" w:rsidRDefault="000D1000" w:rsidP="000D100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</w:t>
            </w:r>
          </w:p>
          <w:p w:rsidR="000D1000" w:rsidRDefault="000D1000" w:rsidP="000D1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D1000" w:rsidRDefault="000D1000" w:rsidP="000D1000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doc. M. Bajt,  </w:t>
            </w:r>
          </w:p>
          <w:p w:rsidR="000D1000" w:rsidRDefault="000D1000" w:rsidP="000D1000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</w:t>
            </w:r>
          </w:p>
        </w:tc>
      </w:tr>
      <w:tr w:rsidR="00E80D78" w:rsidRPr="00E80D78" w:rsidTr="00E6075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D78" w:rsidRPr="00E80D78" w:rsidRDefault="00E80D78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Cs/>
                <w:i/>
                <w:sz w:val="22"/>
              </w:rPr>
              <w:t>GODALA IN DRUGI INSTRUMENTI S STRUNAMI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745DDB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KITARA</w:t>
            </w:r>
            <w:r w:rsidR="00744045" w:rsidRPr="00E80D78">
              <w:rPr>
                <w:rFonts w:cs="Arial"/>
                <w:b/>
                <w:bCs/>
              </w:rPr>
              <w:t xml:space="preserve"> (</w:t>
            </w:r>
            <w:r w:rsidR="00745DDB" w:rsidRPr="00E80D78">
              <w:rPr>
                <w:rFonts w:cs="Arial"/>
                <w:b/>
                <w:bCs/>
              </w:rPr>
              <w:t>11</w:t>
            </w:r>
            <w:r w:rsidR="00744045" w:rsidRPr="00E80D78"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438E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10</w:t>
            </w:r>
            <w:r w:rsidR="0085720C" w:rsidRPr="00E80D78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A. Grafenauer, red. prof. T. Rajterič, doc. K. Porovne-Silič</w:t>
            </w:r>
          </w:p>
        </w:tc>
      </w:tr>
      <w:tr w:rsidR="0085720C" w:rsidRPr="00E80D78" w:rsidTr="00745DDB">
        <w:trPr>
          <w:trHeight w:val="2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VIOLA</w:t>
            </w:r>
            <w:r w:rsidR="00744045" w:rsidRPr="00E80D78">
              <w:rPr>
                <w:rFonts w:cs="Arial"/>
                <w:b/>
                <w:bCs/>
              </w:rPr>
              <w:t xml:space="preserve"> (3)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 xml:space="preserve">Stari trg 34, soba </w:t>
            </w:r>
            <w:r w:rsidRPr="00E80D78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F. Avsenek, izr. prof. M. Skalar, doc. M. Rome </w:t>
            </w:r>
          </w:p>
        </w:tc>
      </w:tr>
      <w:tr w:rsidR="0085720C" w:rsidRPr="00E80D78" w:rsidTr="00745DDB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745DDB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VIOLINA</w:t>
            </w:r>
            <w:r w:rsidR="00744045" w:rsidRPr="00E80D78">
              <w:rPr>
                <w:rFonts w:cs="Arial"/>
                <w:b/>
                <w:bCs/>
              </w:rPr>
              <w:t xml:space="preserve"> (</w:t>
            </w:r>
            <w:r w:rsidR="00745DDB" w:rsidRPr="00E80D78">
              <w:rPr>
                <w:rFonts w:cs="Arial"/>
                <w:b/>
                <w:bCs/>
              </w:rPr>
              <w:t>9</w:t>
            </w:r>
            <w:r w:rsidR="00744045" w:rsidRPr="00E80D78"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P. Novšak, red. prof. V. Meljnikov,</w:t>
            </w:r>
          </w:p>
          <w:p w:rsidR="0085720C" w:rsidRPr="00E80D78" w:rsidRDefault="0085720C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mag. V. Balžalorsky, izr. prof. M. Skalar, red. prof. G. Košuta, doc. J. Podlesek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VIOLONČELO</w:t>
            </w:r>
            <w:r w:rsidR="00744045" w:rsidRPr="00E80D78">
              <w:rPr>
                <w:rFonts w:cs="Arial"/>
                <w:b/>
                <w:bCs/>
              </w:rPr>
              <w:t xml:space="preserve"> (6)</w:t>
            </w:r>
          </w:p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KONTRABAS</w:t>
            </w:r>
            <w:r w:rsidR="00744045" w:rsidRPr="00E80D78">
              <w:rPr>
                <w:rFonts w:cs="Arial"/>
                <w:b/>
                <w:bCs/>
              </w:rPr>
              <w:t xml:space="preserve">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745DDB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10</w:t>
            </w:r>
            <w:r w:rsidR="0085720C" w:rsidRPr="00E80D78">
              <w:rPr>
                <w:rFonts w:cs="Arial"/>
                <w:bCs/>
                <w:sz w:val="18"/>
                <w:szCs w:val="18"/>
              </w:rPr>
              <w:t>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8438E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 xml:space="preserve">Stari trg 34, soba </w:t>
            </w:r>
            <w:r w:rsidR="008438EE" w:rsidRPr="00E80D7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izr. prof. I. Škerjanec,</w:t>
            </w:r>
            <w:r w:rsidR="002E350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Z. Marković, doc. J. Stadler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lastRenderedPageBreak/>
              <w:t xml:space="preserve">Korepeticije </w:t>
            </w:r>
          </w:p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 w:rsidRPr="00E80D78"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BD275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str. svet. M. Pucelj, str. svet. M. Klinar Bertoncelj, </w:t>
            </w:r>
            <w:r w:rsidR="00BD2759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 w:rsidR="00BD2759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strok.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sod. M. </w:t>
            </w:r>
            <w:r w:rsidR="00744045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Hladnik</w:t>
            </w:r>
          </w:p>
        </w:tc>
      </w:tr>
      <w:tr w:rsidR="00E80D78" w:rsidRPr="00E80D78" w:rsidTr="00E80D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D78" w:rsidRPr="00E80D78" w:rsidRDefault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Cs/>
                <w:i/>
                <w:sz w:val="22"/>
              </w:rPr>
              <w:t>PIHALA, TROBILA IN TOLKALA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745DDB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FLAVTA</w:t>
            </w:r>
            <w:r w:rsidR="00744045" w:rsidRPr="00E80D78">
              <w:rPr>
                <w:rFonts w:cs="Arial"/>
                <w:b/>
                <w:bCs/>
              </w:rPr>
              <w:t xml:space="preserve"> (</w:t>
            </w:r>
            <w:r w:rsidR="00745DDB" w:rsidRPr="00E80D78">
              <w:rPr>
                <w:rFonts w:cs="Arial"/>
                <w:b/>
                <w:bCs/>
              </w:rPr>
              <w:t>12</w:t>
            </w:r>
            <w:r w:rsidR="00744045" w:rsidRPr="00E80D78"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 xml:space="preserve">Stari trg 34, soba </w:t>
            </w:r>
            <w:r w:rsidRPr="00E80D7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red. prof. M. Zupan, izr. prof.  M. Grahek</w:t>
            </w:r>
          </w:p>
          <w:p w:rsidR="0085720C" w:rsidRPr="00E80D78" w:rsidRDefault="0085720C" w:rsidP="0019496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 w:rsidR="00BD2759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viš. strok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sod. M. </w:t>
            </w:r>
            <w:r w:rsidR="00744045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Hladnik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OBOA</w:t>
            </w:r>
            <w:r w:rsidR="00744045" w:rsidRPr="00E80D78">
              <w:rPr>
                <w:rFonts w:cs="Arial"/>
                <w:b/>
                <w:bCs/>
              </w:rPr>
              <w:t xml:space="preserve"> (1)</w:t>
            </w:r>
          </w:p>
          <w:p w:rsidR="0085720C" w:rsidRPr="00E80D78" w:rsidRDefault="0085720C" w:rsidP="00745DDB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FAGOT</w:t>
            </w:r>
            <w:r w:rsidR="00744045" w:rsidRPr="00E80D78">
              <w:rPr>
                <w:rFonts w:cs="Arial"/>
                <w:b/>
                <w:bCs/>
              </w:rPr>
              <w:t xml:space="preserve"> (</w:t>
            </w:r>
            <w:r w:rsidR="00745DDB" w:rsidRPr="00E80D78">
              <w:rPr>
                <w:rFonts w:cs="Arial"/>
                <w:b/>
                <w:bCs/>
              </w:rPr>
              <w:t>1</w:t>
            </w:r>
            <w:r w:rsidR="00744045" w:rsidRPr="00E80D78"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ED78A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13</w:t>
            </w:r>
            <w:r w:rsidR="0085720C" w:rsidRPr="00E80D78">
              <w:rPr>
                <w:rFonts w:cs="Arial"/>
                <w:bCs/>
                <w:sz w:val="18"/>
                <w:szCs w:val="18"/>
              </w:rPr>
              <w:t>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 xml:space="preserve">Stari trg 34, soba </w:t>
            </w:r>
            <w:r w:rsidRPr="00E80D7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45DDB" w:rsidRPr="00E80D78" w:rsidRDefault="00ED78A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Šarc, </w:t>
            </w:r>
            <w:r w:rsidR="0085720C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K. Šantl-Zupan, </w:t>
            </w:r>
            <w:r w:rsidR="00745DDB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Z. Mitev</w:t>
            </w:r>
          </w:p>
          <w:p w:rsidR="0085720C" w:rsidRPr="00E80D78" w:rsidRDefault="0085720C" w:rsidP="00E90F5F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</w:t>
            </w:r>
            <w:r w:rsidR="00E90F5F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sod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 w:rsidR="00E90F5F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N. Tkalec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KLARINET</w:t>
            </w:r>
            <w:r w:rsidR="00744045" w:rsidRPr="00E80D78">
              <w:rPr>
                <w:rFonts w:cs="Arial"/>
                <w:b/>
                <w:bCs/>
              </w:rPr>
              <w:t xml:space="preserve"> (9)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 xml:space="preserve">Stari trg 34, soba </w:t>
            </w:r>
            <w:r w:rsidRPr="00E80D7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J. Kotar, izr. prof. A. Zupan,  </w:t>
            </w:r>
            <w:r w:rsidR="00ED78A2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doc. T. Kenig,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K. Šantl-Zupan, </w:t>
            </w:r>
          </w:p>
          <w:p w:rsidR="0085720C" w:rsidRPr="00E80D78" w:rsidRDefault="0085720C" w:rsidP="00E90F5F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</w:t>
            </w:r>
            <w:r w:rsidR="00E90F5F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svet. B. Pucihar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SAKSOFON</w:t>
            </w:r>
            <w:r w:rsidR="00106297" w:rsidRPr="00E80D78">
              <w:rPr>
                <w:rFonts w:cs="Arial"/>
                <w:b/>
                <w:bCs/>
              </w:rPr>
              <w:t xml:space="preserve"> (3)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sz w:val="18"/>
                <w:szCs w:val="18"/>
              </w:rPr>
              <w:t xml:space="preserve">Stari trg 34, soba </w:t>
            </w:r>
            <w:r w:rsidRPr="00E80D7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izr. prof. M. Rogina,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D. Prešiček  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sod. </w:t>
            </w: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Sae Lee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ROG</w:t>
            </w:r>
            <w:r w:rsidR="00106297" w:rsidRPr="00E80D78">
              <w:rPr>
                <w:rFonts w:cs="Arial"/>
                <w:b/>
                <w:bCs/>
              </w:rPr>
              <w:t xml:space="preserve"> (8)</w:t>
            </w:r>
          </w:p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 xml:space="preserve">POZAVNA </w:t>
            </w:r>
            <w:r w:rsidR="00744045" w:rsidRPr="00E80D78">
              <w:rPr>
                <w:rFonts w:cs="Arial"/>
                <w:b/>
                <w:bCs/>
              </w:rPr>
              <w:t>(5)</w:t>
            </w:r>
          </w:p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TUBA</w:t>
            </w:r>
            <w:r w:rsidR="00106297" w:rsidRPr="00E80D78">
              <w:rPr>
                <w:rFonts w:cs="Arial"/>
                <w:b/>
                <w:bCs/>
              </w:rPr>
              <w:t xml:space="preserve"> (3)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ED78A2" w:rsidP="00ED78A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12:</w:t>
            </w:r>
            <w:r w:rsidR="0085720C" w:rsidRPr="00E80D78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ED78A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Dvorana Univerze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744045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</w:t>
            </w:r>
            <w:r w:rsidR="0085720C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 prof. B. Lipovšek, red. prof. D. Kranjc, doc. D. Rošker</w:t>
            </w:r>
          </w:p>
          <w:p w:rsidR="0085720C" w:rsidRPr="00E80D78" w:rsidRDefault="0085720C" w:rsidP="00BD275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svet. M. Klinar Bertoncelj, </w:t>
            </w:r>
            <w:r w:rsidR="00BD2759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</w:t>
            </w:r>
            <w:r w:rsidR="00BD2759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strok. sod.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M. </w:t>
            </w:r>
            <w:r w:rsidR="00744045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Hladnik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viš. str. sod. T. Gašperšič-Kralj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D43C79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TOLKALA</w:t>
            </w:r>
            <w:r w:rsidR="00106297" w:rsidRPr="00E80D78">
              <w:rPr>
                <w:rFonts w:cs="Arial"/>
                <w:b/>
                <w:bCs/>
              </w:rPr>
              <w:t xml:space="preserve"> (</w:t>
            </w:r>
            <w:r w:rsidR="00D43C79" w:rsidRPr="00E80D78">
              <w:rPr>
                <w:rFonts w:cs="Arial"/>
                <w:b/>
                <w:bCs/>
              </w:rPr>
              <w:t>11</w:t>
            </w:r>
            <w:r w:rsidR="00106297" w:rsidRPr="00E80D78"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Stari trg 34, soba za tolkala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C435BB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zasl</w:t>
            </w:r>
            <w:r w:rsidR="0085720C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prof. B. Šurbek, red. prof. </w:t>
            </w:r>
            <w:r w:rsidR="00ED78A2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J. Kotar</w:t>
            </w:r>
            <w:r w:rsidR="0085720C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, </w:t>
            </w:r>
          </w:p>
          <w:p w:rsidR="0085720C" w:rsidRPr="00E80D78" w:rsidRDefault="00C435BB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P. Vidmar, doc. S. Klavžar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 w:rsidRPr="00E80D78"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E80D78"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 w:rsidRPr="00E80D78"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.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85720C" w:rsidRPr="00E80D78" w:rsidTr="00E80D7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</w:rPr>
            </w:pPr>
            <w:r w:rsidRPr="00E80D78">
              <w:rPr>
                <w:rFonts w:cs="Arial"/>
                <w:b/>
                <w:bCs/>
              </w:rPr>
              <w:t>TROBENTA</w:t>
            </w:r>
            <w:r w:rsidR="00106297" w:rsidRPr="00E80D78">
              <w:rPr>
                <w:rFonts w:cs="Arial"/>
                <w:b/>
                <w:bCs/>
              </w:rPr>
              <w:t xml:space="preserve"> (10)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 w:rsidP="00ED78A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15.</w:t>
            </w:r>
            <w:r w:rsidR="00ED78A2" w:rsidRPr="00E80D78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red. prof. T. Kerekeš,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85720C" w:rsidRPr="00E80D78" w:rsidTr="00E80D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i/>
                <w:sz w:val="22"/>
                <w:szCs w:val="22"/>
                <w:lang w:eastAsia="en-US"/>
              </w:rPr>
            </w:pPr>
            <w:r w:rsidRPr="00E80D78">
              <w:rPr>
                <w:rFonts w:asciiTheme="minorHAnsi" w:hAnsiTheme="minorHAnsi" w:cs="Arial"/>
                <w:bCs/>
                <w:i/>
                <w:sz w:val="22"/>
                <w:szCs w:val="22"/>
                <w:lang w:eastAsia="en-US"/>
              </w:rPr>
              <w:t>SAKRALNA GLASBA</w:t>
            </w:r>
            <w:r w:rsidR="00106297" w:rsidRPr="00E80D78">
              <w:rPr>
                <w:rFonts w:asciiTheme="minorHAnsi" w:hAnsiTheme="minorHAnsi" w:cs="Arial"/>
                <w:bCs/>
                <w:i/>
                <w:sz w:val="22"/>
                <w:szCs w:val="22"/>
                <w:lang w:eastAsia="en-US"/>
              </w:rPr>
              <w:t xml:space="preserve"> (2)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pisni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9.00 do 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</w:t>
            </w:r>
            <w:r w:rsidR="002E350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mag. I. Florjanc, red. prof. M. Strmčmik, red. prof. M. Perestegi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ustni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 red. prof. mag. I. Florjanc, red. prof. M. Perestegi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 </w:t>
            </w:r>
          </w:p>
          <w:p w:rsidR="0085720C" w:rsidRPr="00E80D78" w:rsidRDefault="0085720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od 12.00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 w:rsidP="00E80D78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red. prof. mag. I. Florjanc,</w:t>
            </w:r>
            <w:r w:rsidR="00E80D78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85720C" w:rsidRPr="00E80D78" w:rsidTr="00745DDB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 xml:space="preserve">Orgle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0D78"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80D78">
              <w:rPr>
                <w:rFonts w:cs="Arial"/>
                <w:sz w:val="18"/>
                <w:szCs w:val="18"/>
              </w:rPr>
              <w:t>Gosposka 8, Orgelska učilnica – soba 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C" w:rsidRPr="00E80D78" w:rsidRDefault="0085720C" w:rsidP="00E80D7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red. prof. mag. I. Florjanc, </w:t>
            </w:r>
            <w:r w:rsidR="00E80D78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Perestegi, izr.  prof. A. Potočnik,</w:t>
            </w:r>
            <w:r w:rsidR="00E80D78"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Pr="00E80D7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R. Bauer</w:t>
            </w:r>
          </w:p>
        </w:tc>
      </w:tr>
    </w:tbl>
    <w:p w:rsidR="0085720C" w:rsidRPr="00E80D78" w:rsidRDefault="0085720C" w:rsidP="0085720C"/>
    <w:p w:rsidR="00194969" w:rsidRPr="00194969" w:rsidRDefault="00194969" w:rsidP="00194969">
      <w:pPr>
        <w:rPr>
          <w:rFonts w:ascii="French Script MT" w:hAnsi="French Script MT"/>
          <w:sz w:val="56"/>
          <w:szCs w:val="52"/>
        </w:rPr>
      </w:pPr>
      <w:r w:rsidRPr="00194969">
        <w:rPr>
          <w:rFonts w:ascii="French Script MT" w:hAnsi="French Script MT"/>
          <w:sz w:val="56"/>
          <w:szCs w:val="52"/>
        </w:rPr>
        <w:t>vo</w:t>
      </w:r>
    </w:p>
    <w:p w:rsidR="00D43C79" w:rsidRPr="00E80D78" w:rsidRDefault="00D43C79" w:rsidP="00194969">
      <w:pPr>
        <w:rPr>
          <w:sz w:val="52"/>
          <w:szCs w:val="52"/>
        </w:rPr>
      </w:pPr>
    </w:p>
    <w:sectPr w:rsidR="00D43C79" w:rsidRPr="00E8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C"/>
    <w:rsid w:val="000D1000"/>
    <w:rsid w:val="00106297"/>
    <w:rsid w:val="00194969"/>
    <w:rsid w:val="0020561C"/>
    <w:rsid w:val="00293E78"/>
    <w:rsid w:val="002E350D"/>
    <w:rsid w:val="005D08CC"/>
    <w:rsid w:val="00734B7C"/>
    <w:rsid w:val="00744045"/>
    <w:rsid w:val="00745DDB"/>
    <w:rsid w:val="008438EE"/>
    <w:rsid w:val="0085720C"/>
    <w:rsid w:val="00AD7983"/>
    <w:rsid w:val="00BD2759"/>
    <w:rsid w:val="00C435BB"/>
    <w:rsid w:val="00D26924"/>
    <w:rsid w:val="00D43C79"/>
    <w:rsid w:val="00D96F0B"/>
    <w:rsid w:val="00E80D78"/>
    <w:rsid w:val="00E90F5F"/>
    <w:rsid w:val="00EC4056"/>
    <w:rsid w:val="00E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4B39-1960-4E01-AB41-0CD4E27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720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5720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57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Kostrevc, Tim</cp:lastModifiedBy>
  <cp:revision>4</cp:revision>
  <dcterms:created xsi:type="dcterms:W3CDTF">2017-05-15T07:54:00Z</dcterms:created>
  <dcterms:modified xsi:type="dcterms:W3CDTF">2017-05-17T07:04:00Z</dcterms:modified>
</cp:coreProperties>
</file>