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23" w:rsidRPr="00667A5B" w:rsidRDefault="00947623" w:rsidP="00947623">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947623" w:rsidRPr="00667A5B" w:rsidTr="00947623">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947623" w:rsidRPr="00667A5B" w:rsidTr="00947623">
        <w:tc>
          <w:tcPr>
            <w:tcW w:w="1800" w:type="dxa"/>
            <w:gridSpan w:val="3"/>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947623"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Specialna glasbena didaktika 1 – glasbena vzgoja za najmlajše</w:t>
            </w:r>
          </w:p>
        </w:tc>
      </w:tr>
      <w:tr w:rsidR="00947623" w:rsidRPr="00667A5B" w:rsidTr="00947623">
        <w:tc>
          <w:tcPr>
            <w:tcW w:w="1800" w:type="dxa"/>
            <w:gridSpan w:val="3"/>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947623" w:rsidRPr="00B578A1" w:rsidRDefault="00B578A1" w:rsidP="00947623">
            <w:pPr>
              <w:rPr>
                <w:rFonts w:asciiTheme="minorHAnsi" w:eastAsia="Calibri" w:hAnsiTheme="minorHAnsi" w:cstheme="minorHAnsi"/>
                <w:b/>
                <w:sz w:val="22"/>
                <w:szCs w:val="22"/>
              </w:rPr>
            </w:pPr>
            <w:r w:rsidRPr="00B578A1">
              <w:rPr>
                <w:rFonts w:asciiTheme="minorHAnsi" w:eastAsia="Calibri" w:hAnsiTheme="minorHAnsi" w:cstheme="minorHAnsi"/>
                <w:b/>
                <w:sz w:val="22"/>
                <w:szCs w:val="22"/>
              </w:rPr>
              <w:t>Specific teaching methods 1 - Musical education for children</w:t>
            </w:r>
          </w:p>
        </w:tc>
      </w:tr>
      <w:tr w:rsidR="00947623" w:rsidRPr="00667A5B" w:rsidTr="00947623">
        <w:tc>
          <w:tcPr>
            <w:tcW w:w="3309" w:type="dxa"/>
            <w:gridSpan w:val="5"/>
            <w:vAlign w:val="center"/>
          </w:tcPr>
          <w:p w:rsidR="00947623" w:rsidRPr="00667A5B" w:rsidRDefault="00947623" w:rsidP="00947623">
            <w:pPr>
              <w:rPr>
                <w:rFonts w:asciiTheme="minorHAnsi" w:eastAsia="Calibri" w:hAnsiTheme="minorHAnsi" w:cstheme="minorHAnsi"/>
                <w:b/>
                <w:sz w:val="22"/>
                <w:szCs w:val="22"/>
              </w:rPr>
            </w:pPr>
          </w:p>
        </w:tc>
        <w:tc>
          <w:tcPr>
            <w:tcW w:w="3402" w:type="dxa"/>
            <w:gridSpan w:val="8"/>
            <w:vAlign w:val="center"/>
          </w:tcPr>
          <w:p w:rsidR="00947623" w:rsidRPr="00667A5B" w:rsidRDefault="00947623" w:rsidP="00947623">
            <w:pPr>
              <w:rPr>
                <w:rFonts w:asciiTheme="minorHAnsi" w:eastAsia="Calibri" w:hAnsiTheme="minorHAnsi" w:cstheme="minorHAnsi"/>
                <w:b/>
                <w:sz w:val="22"/>
                <w:szCs w:val="22"/>
              </w:rPr>
            </w:pPr>
          </w:p>
        </w:tc>
        <w:tc>
          <w:tcPr>
            <w:tcW w:w="1559" w:type="dxa"/>
            <w:gridSpan w:val="2"/>
            <w:vAlign w:val="center"/>
          </w:tcPr>
          <w:p w:rsidR="00947623" w:rsidRPr="00667A5B" w:rsidRDefault="00947623" w:rsidP="00947623">
            <w:pPr>
              <w:rPr>
                <w:rFonts w:asciiTheme="minorHAnsi" w:eastAsia="Calibri" w:hAnsiTheme="minorHAnsi" w:cstheme="minorHAnsi"/>
                <w:b/>
                <w:sz w:val="22"/>
                <w:szCs w:val="22"/>
              </w:rPr>
            </w:pPr>
          </w:p>
        </w:tc>
        <w:tc>
          <w:tcPr>
            <w:tcW w:w="1425" w:type="dxa"/>
            <w:gridSpan w:val="3"/>
            <w:vAlign w:val="center"/>
          </w:tcPr>
          <w:p w:rsidR="00947623" w:rsidRPr="00667A5B" w:rsidRDefault="00947623" w:rsidP="00947623">
            <w:pPr>
              <w:rPr>
                <w:rFonts w:asciiTheme="minorHAnsi" w:eastAsia="Calibri" w:hAnsiTheme="minorHAnsi" w:cstheme="minorHAnsi"/>
                <w:b/>
                <w:sz w:val="22"/>
                <w:szCs w:val="22"/>
              </w:rPr>
            </w:pPr>
          </w:p>
        </w:tc>
      </w:tr>
      <w:tr w:rsidR="00947623" w:rsidRPr="00667A5B" w:rsidTr="00947623">
        <w:tc>
          <w:tcPr>
            <w:tcW w:w="3309" w:type="dxa"/>
            <w:gridSpan w:val="5"/>
            <w:tcBorders>
              <w:top w:val="nil"/>
              <w:left w:val="nil"/>
              <w:bottom w:val="single" w:sz="4" w:space="0" w:color="auto"/>
              <w:right w:val="nil"/>
            </w:tcBorders>
            <w:vAlign w:val="center"/>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947623" w:rsidRPr="00667A5B" w:rsidRDefault="00947623" w:rsidP="00947623">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947623" w:rsidRPr="00667A5B" w:rsidTr="00947623">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947623" w:rsidRPr="00667A5B" w:rsidRDefault="00947623"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 xml:space="preserve">Glasbena </w:t>
            </w:r>
            <w:r w:rsidR="00667A5B" w:rsidRPr="00667A5B">
              <w:rPr>
                <w:rFonts w:asciiTheme="minorHAnsi" w:hAnsiTheme="minorHAnsi" w:cstheme="minorHAnsi"/>
                <w:b/>
                <w:color w:val="000000"/>
                <w:sz w:val="22"/>
                <w:szCs w:val="22"/>
              </w:rPr>
              <w:t>pedagogika</w:t>
            </w:r>
            <w:r w:rsidRPr="00667A5B">
              <w:rPr>
                <w:rFonts w:asciiTheme="minorHAnsi" w:hAnsiTheme="minorHAnsi" w:cstheme="minorHAnsi"/>
                <w:b/>
                <w:color w:val="000000"/>
                <w:sz w:val="22"/>
                <w:szCs w:val="22"/>
              </w:rPr>
              <w:t>,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947623" w:rsidRPr="00667A5B" w:rsidRDefault="00667A5B" w:rsidP="00947623">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47623" w:rsidRPr="00667A5B" w:rsidRDefault="00667A5B" w:rsidP="00947623">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947623" w:rsidRPr="00667A5B" w:rsidRDefault="00667A5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947623" w:rsidRPr="00667A5B" w:rsidTr="00947623">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947623" w:rsidRPr="00667A5B" w:rsidRDefault="00947623" w:rsidP="00947623">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947623" w:rsidRPr="00667A5B" w:rsidRDefault="00947623" w:rsidP="00947623">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47623" w:rsidRPr="00667A5B" w:rsidRDefault="00947623" w:rsidP="00947623">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947623" w:rsidRPr="00667A5B" w:rsidRDefault="00947623" w:rsidP="00947623">
            <w:pPr>
              <w:rPr>
                <w:rFonts w:asciiTheme="minorHAnsi" w:eastAsia="Calibri" w:hAnsiTheme="minorHAnsi" w:cstheme="minorHAnsi"/>
                <w:b/>
                <w:bCs/>
                <w:sz w:val="22"/>
                <w:szCs w:val="22"/>
              </w:rPr>
            </w:pPr>
          </w:p>
        </w:tc>
      </w:tr>
      <w:tr w:rsidR="00947623" w:rsidRPr="00667A5B" w:rsidTr="00947623">
        <w:trPr>
          <w:trHeight w:val="103"/>
        </w:trPr>
        <w:tc>
          <w:tcPr>
            <w:tcW w:w="9695" w:type="dxa"/>
            <w:gridSpan w:val="18"/>
          </w:tcPr>
          <w:p w:rsidR="00947623" w:rsidRPr="00667A5B" w:rsidRDefault="00947623" w:rsidP="00947623">
            <w:pPr>
              <w:rPr>
                <w:rFonts w:asciiTheme="minorHAnsi" w:eastAsia="Calibri" w:hAnsiTheme="minorHAnsi" w:cstheme="minorHAnsi"/>
                <w:b/>
                <w:bCs/>
                <w:sz w:val="22"/>
                <w:szCs w:val="22"/>
              </w:rPr>
            </w:pPr>
          </w:p>
        </w:tc>
      </w:tr>
      <w:tr w:rsidR="00947623" w:rsidRPr="00667A5B" w:rsidTr="00947623">
        <w:tc>
          <w:tcPr>
            <w:tcW w:w="5720" w:type="dxa"/>
            <w:gridSpan w:val="12"/>
            <w:tcBorders>
              <w:top w:val="nil"/>
              <w:left w:val="nil"/>
              <w:bottom w:val="nil"/>
              <w:right w:val="single" w:sz="4" w:space="0" w:color="auto"/>
            </w:tcBorders>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947623" w:rsidRPr="00667A5B" w:rsidTr="00947623">
        <w:tc>
          <w:tcPr>
            <w:tcW w:w="5720" w:type="dxa"/>
            <w:gridSpan w:val="12"/>
          </w:tcPr>
          <w:p w:rsidR="00947623" w:rsidRPr="00667A5B" w:rsidRDefault="00947623" w:rsidP="00947623">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947623" w:rsidRPr="00667A5B" w:rsidRDefault="00947623" w:rsidP="00947623">
            <w:pPr>
              <w:rPr>
                <w:rFonts w:asciiTheme="minorHAnsi" w:eastAsia="Calibri" w:hAnsiTheme="minorHAnsi" w:cstheme="minorHAnsi"/>
                <w:sz w:val="22"/>
                <w:szCs w:val="22"/>
              </w:rPr>
            </w:pPr>
          </w:p>
        </w:tc>
      </w:tr>
      <w:tr w:rsidR="00947623" w:rsidRPr="00667A5B" w:rsidTr="00947623">
        <w:tc>
          <w:tcPr>
            <w:tcW w:w="5720" w:type="dxa"/>
            <w:gridSpan w:val="12"/>
            <w:tcBorders>
              <w:top w:val="nil"/>
              <w:left w:val="nil"/>
              <w:bottom w:val="nil"/>
              <w:right w:val="single" w:sz="4" w:space="0" w:color="auto"/>
            </w:tcBorders>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947623" w:rsidRPr="00667A5B" w:rsidRDefault="00947623" w:rsidP="00947623">
            <w:pPr>
              <w:rPr>
                <w:rFonts w:asciiTheme="minorHAnsi" w:eastAsia="Calibri" w:hAnsiTheme="minorHAnsi" w:cstheme="minorHAnsi"/>
                <w:sz w:val="22"/>
                <w:szCs w:val="22"/>
              </w:rPr>
            </w:pPr>
          </w:p>
        </w:tc>
      </w:tr>
      <w:tr w:rsidR="00947623" w:rsidRPr="00667A5B" w:rsidTr="00947623">
        <w:tc>
          <w:tcPr>
            <w:tcW w:w="9695" w:type="dxa"/>
            <w:gridSpan w:val="18"/>
          </w:tcPr>
          <w:p w:rsidR="00947623" w:rsidRPr="00667A5B" w:rsidRDefault="00947623" w:rsidP="00947623">
            <w:pPr>
              <w:rPr>
                <w:rFonts w:asciiTheme="minorHAnsi" w:eastAsia="Calibri" w:hAnsiTheme="minorHAnsi" w:cstheme="minorHAnsi"/>
                <w:sz w:val="22"/>
                <w:szCs w:val="22"/>
              </w:rPr>
            </w:pPr>
          </w:p>
        </w:tc>
      </w:tr>
      <w:tr w:rsidR="00947623" w:rsidRPr="00667A5B" w:rsidTr="00947623">
        <w:tc>
          <w:tcPr>
            <w:tcW w:w="1411" w:type="dxa"/>
            <w:tcBorders>
              <w:top w:val="nil"/>
              <w:left w:val="nil"/>
              <w:bottom w:val="single" w:sz="4" w:space="0" w:color="auto"/>
              <w:right w:val="nil"/>
            </w:tcBorders>
            <w:vAlign w:val="center"/>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947623" w:rsidRPr="00667A5B" w:rsidRDefault="00947623" w:rsidP="00947623">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947623" w:rsidRPr="00667A5B" w:rsidRDefault="00947623" w:rsidP="00947623">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947623" w:rsidRPr="00667A5B" w:rsidTr="00947623">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947623" w:rsidRPr="00667A5B" w:rsidRDefault="00667A5B" w:rsidP="00947623">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947623" w:rsidRPr="00667A5B" w:rsidRDefault="00947623" w:rsidP="00947623">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947623" w:rsidRPr="00667A5B" w:rsidRDefault="00667A5B" w:rsidP="00947623">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947623" w:rsidRPr="00667A5B" w:rsidRDefault="00947623" w:rsidP="00947623">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947623" w:rsidRPr="00667A5B" w:rsidRDefault="00947623" w:rsidP="00947623">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47623" w:rsidRPr="00667A5B" w:rsidRDefault="00335FE4" w:rsidP="00947623">
            <w:pPr>
              <w:rPr>
                <w:rFonts w:asciiTheme="minorHAnsi" w:eastAsia="Calibri" w:hAnsiTheme="minorHAnsi" w:cstheme="minorHAnsi"/>
                <w:b/>
                <w:bCs/>
                <w:sz w:val="22"/>
                <w:szCs w:val="22"/>
              </w:rPr>
            </w:pPr>
            <w:r>
              <w:rPr>
                <w:rFonts w:asciiTheme="minorHAnsi" w:eastAsia="Calibri" w:hAnsiTheme="minorHAnsi" w:cstheme="minorHAnsi"/>
                <w:b/>
                <w:bCs/>
                <w:sz w:val="22"/>
                <w:szCs w:val="22"/>
              </w:rPr>
              <w:t>75</w:t>
            </w:r>
          </w:p>
        </w:tc>
        <w:tc>
          <w:tcPr>
            <w:tcW w:w="132" w:type="dxa"/>
            <w:tcBorders>
              <w:top w:val="nil"/>
              <w:left w:val="single" w:sz="4" w:space="0" w:color="auto"/>
              <w:bottom w:val="nil"/>
              <w:right w:val="single" w:sz="4" w:space="0" w:color="auto"/>
            </w:tcBorders>
            <w:vAlign w:val="center"/>
          </w:tcPr>
          <w:p w:rsidR="00947623" w:rsidRPr="00667A5B" w:rsidRDefault="00947623" w:rsidP="00947623">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947623" w:rsidRPr="00667A5B" w:rsidRDefault="00667A5B" w:rsidP="00947623">
            <w:pPr>
              <w:rPr>
                <w:rFonts w:asciiTheme="minorHAnsi" w:eastAsia="Calibri" w:hAnsiTheme="minorHAnsi" w:cstheme="minorHAnsi"/>
                <w:b/>
                <w:bCs/>
                <w:sz w:val="22"/>
                <w:szCs w:val="22"/>
              </w:rPr>
            </w:pPr>
            <w:r>
              <w:rPr>
                <w:rFonts w:asciiTheme="minorHAnsi" w:eastAsia="Calibri" w:hAnsiTheme="minorHAnsi" w:cstheme="minorHAnsi"/>
                <w:b/>
                <w:bCs/>
                <w:sz w:val="22"/>
                <w:szCs w:val="22"/>
              </w:rPr>
              <w:t>5 (3+2)</w:t>
            </w:r>
          </w:p>
        </w:tc>
      </w:tr>
      <w:tr w:rsidR="00947623" w:rsidRPr="00667A5B" w:rsidTr="00947623">
        <w:tc>
          <w:tcPr>
            <w:tcW w:w="9695" w:type="dxa"/>
            <w:gridSpan w:val="18"/>
          </w:tcPr>
          <w:p w:rsidR="00947623" w:rsidRPr="00667A5B" w:rsidRDefault="00947623" w:rsidP="00947623">
            <w:pPr>
              <w:rPr>
                <w:rFonts w:asciiTheme="minorHAnsi" w:eastAsia="Calibri" w:hAnsiTheme="minorHAnsi" w:cstheme="minorHAnsi"/>
                <w:b/>
                <w:bCs/>
                <w:sz w:val="22"/>
                <w:szCs w:val="22"/>
              </w:rPr>
            </w:pPr>
          </w:p>
        </w:tc>
      </w:tr>
      <w:tr w:rsidR="00947623" w:rsidRPr="00667A5B" w:rsidTr="00947623">
        <w:tc>
          <w:tcPr>
            <w:tcW w:w="3309" w:type="dxa"/>
            <w:gridSpan w:val="5"/>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947623" w:rsidRPr="00667A5B" w:rsidRDefault="008E2DA6" w:rsidP="00947623">
            <w:pPr>
              <w:rPr>
                <w:rFonts w:asciiTheme="minorHAnsi" w:eastAsia="Calibri" w:hAnsiTheme="minorHAnsi" w:cstheme="minorHAnsi"/>
                <w:b/>
                <w:sz w:val="22"/>
                <w:szCs w:val="22"/>
              </w:rPr>
            </w:pPr>
            <w:r>
              <w:rPr>
                <w:rFonts w:asciiTheme="minorHAnsi" w:eastAsia="Calibri" w:hAnsiTheme="minorHAnsi" w:cstheme="minorHAnsi"/>
                <w:b/>
                <w:sz w:val="22"/>
                <w:szCs w:val="22"/>
              </w:rPr>
              <w:t>dr. Branka Rotar Pance, izr. prof.</w:t>
            </w:r>
          </w:p>
        </w:tc>
      </w:tr>
      <w:tr w:rsidR="00947623" w:rsidRPr="00667A5B" w:rsidTr="00947623">
        <w:tc>
          <w:tcPr>
            <w:tcW w:w="9695" w:type="dxa"/>
            <w:gridSpan w:val="18"/>
          </w:tcPr>
          <w:p w:rsidR="00947623" w:rsidRPr="00667A5B" w:rsidRDefault="00947623" w:rsidP="00947623">
            <w:pPr>
              <w:rPr>
                <w:rFonts w:asciiTheme="minorHAnsi" w:eastAsia="Calibri" w:hAnsiTheme="minorHAnsi" w:cstheme="minorHAnsi"/>
                <w:sz w:val="22"/>
                <w:szCs w:val="22"/>
              </w:rPr>
            </w:pPr>
          </w:p>
        </w:tc>
      </w:tr>
      <w:tr w:rsidR="00947623" w:rsidRPr="00667A5B" w:rsidTr="00947623">
        <w:tc>
          <w:tcPr>
            <w:tcW w:w="1642" w:type="dxa"/>
            <w:gridSpan w:val="2"/>
            <w:vMerge w:val="restart"/>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947623" w:rsidRPr="00667A5B" w:rsidRDefault="00947623" w:rsidP="00947623">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947623" w:rsidRPr="00667A5B" w:rsidRDefault="00947623" w:rsidP="00947623">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bookmarkStart w:id="0" w:name="_GoBack"/>
            <w:bookmarkEnd w:id="0"/>
          </w:p>
        </w:tc>
      </w:tr>
      <w:tr w:rsidR="00947623" w:rsidRPr="00667A5B" w:rsidTr="00947623">
        <w:trPr>
          <w:trHeight w:val="215"/>
        </w:trPr>
        <w:tc>
          <w:tcPr>
            <w:tcW w:w="600" w:type="dxa"/>
            <w:gridSpan w:val="2"/>
            <w:vMerge/>
            <w:vAlign w:val="center"/>
          </w:tcPr>
          <w:p w:rsidR="00947623" w:rsidRPr="00667A5B" w:rsidRDefault="00947623" w:rsidP="00947623">
            <w:pPr>
              <w:rPr>
                <w:rFonts w:asciiTheme="minorHAnsi" w:eastAsia="Calibri" w:hAnsiTheme="minorHAnsi" w:cstheme="minorHAnsi"/>
                <w:b/>
                <w:bCs/>
                <w:sz w:val="22"/>
                <w:szCs w:val="22"/>
              </w:rPr>
            </w:pPr>
          </w:p>
        </w:tc>
        <w:tc>
          <w:tcPr>
            <w:tcW w:w="2242" w:type="dxa"/>
            <w:gridSpan w:val="4"/>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947623" w:rsidRPr="00667A5B" w:rsidRDefault="00947623" w:rsidP="00947623">
            <w:pPr>
              <w:rPr>
                <w:rFonts w:asciiTheme="minorHAnsi" w:eastAsia="Calibri" w:hAnsiTheme="minorHAnsi" w:cstheme="minorHAnsi"/>
                <w:b/>
                <w:bCs/>
                <w:sz w:val="22"/>
                <w:szCs w:val="22"/>
              </w:rPr>
            </w:pPr>
          </w:p>
        </w:tc>
      </w:tr>
      <w:tr w:rsidR="00947623" w:rsidRPr="00667A5B" w:rsidTr="00947623">
        <w:tc>
          <w:tcPr>
            <w:tcW w:w="4730" w:type="dxa"/>
            <w:gridSpan w:val="9"/>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bCs/>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947623" w:rsidRPr="00667A5B" w:rsidTr="00947623">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 xml:space="preserve">Splošni pogoji za vpis v 1.letnik. </w:t>
            </w:r>
          </w:p>
          <w:p w:rsidR="00947623"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Pogoj za pristop k izpitu je 75 % prisotnost na kontaktnih urah ter vse opravljene študijske naloge in izdelki.</w:t>
            </w:r>
          </w:p>
        </w:tc>
        <w:tc>
          <w:tcPr>
            <w:tcW w:w="142" w:type="dxa"/>
            <w:tcBorders>
              <w:top w:val="nil"/>
              <w:left w:val="single" w:sz="4" w:space="0" w:color="auto"/>
              <w:bottom w:val="nil"/>
              <w:right w:val="single" w:sz="4" w:space="0" w:color="auto"/>
            </w:tcBorders>
          </w:tcPr>
          <w:p w:rsidR="00947623" w:rsidRPr="00667A5B" w:rsidRDefault="00947623" w:rsidP="00947623">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947623" w:rsidRPr="00667A5B" w:rsidRDefault="00947623" w:rsidP="00947623">
            <w:pPr>
              <w:rPr>
                <w:rFonts w:asciiTheme="minorHAnsi" w:eastAsia="Calibri" w:hAnsiTheme="minorHAnsi" w:cstheme="minorHAnsi"/>
                <w:sz w:val="22"/>
                <w:szCs w:val="22"/>
              </w:rPr>
            </w:pPr>
          </w:p>
        </w:tc>
      </w:tr>
      <w:tr w:rsidR="00947623" w:rsidRPr="00667A5B" w:rsidTr="00947623">
        <w:trPr>
          <w:trHeight w:val="137"/>
        </w:trPr>
        <w:tc>
          <w:tcPr>
            <w:tcW w:w="4720" w:type="dxa"/>
            <w:gridSpan w:val="8"/>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947623" w:rsidRPr="00667A5B" w:rsidRDefault="00947623" w:rsidP="00947623">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947623" w:rsidRPr="00667A5B" w:rsidTr="00E42A34">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Glasbeni razvoj v prednatalnem obdobju in prvih letih življenja;</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glasba v kurikulumu za vrtce, glasbeni razvoj predšolskega otroka;</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petje: cilji, izbor pesmi, metode in postopki učenja, petje ob spremljavi, petje in gibanje;</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ritmična izreka: cilji, izbor besedil, metode in postopki učenja, ritmična izreka in gibanje;</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mali inštrumenti: cilji, klasifikacija, uporaba inštrumentov;</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 xml:space="preserve">poslušanje glasbe: cilji, kriteriji izbora posnetkov, vrste poslušanja,  metode in postopki;  </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ustvarjanje: cilji, oblike ustvarjalnih dejavnostih, metode in postopki, povezava z likovnim, besednim, telesno-gibalnim področjem;</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glasbeno-didaktične igre in glasbene pravljice: cilji, vloga, klasifikacija, izbor primerov;</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 xml:space="preserve">učni načrti za predšolsko izobraževanje v glasbenem šolstvu, didaktični kompleti, izbor primerov, metoda vizualizacije, procesno-razvojno načrtovanje, evalvacija pouka in glasbenih dosežkov; </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 xml:space="preserve">učni načrti za glasbeno vzgojo v prvih treh razredih oš, glasbeni razvoj, didaktična gradiva, izbor primerov, procesno-razvojno načrtovanje, evalvacija pouka in glasbenih dosežkov;  </w:t>
            </w:r>
          </w:p>
          <w:p w:rsidR="00947623"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 xml:space="preserve">glasba v Montessori pedagogiki in v konvergentni pedagogiki.  </w:t>
            </w:r>
            <w:r w:rsidR="00947623"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947623" w:rsidRPr="00667A5B" w:rsidRDefault="00947623" w:rsidP="00947623">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947623" w:rsidRPr="00667A5B" w:rsidRDefault="00947623" w:rsidP="00947623">
            <w:pPr>
              <w:rPr>
                <w:rFonts w:asciiTheme="minorHAnsi" w:eastAsia="Calibri" w:hAnsiTheme="minorHAnsi" w:cstheme="minorHAnsi"/>
                <w:sz w:val="22"/>
                <w:szCs w:val="22"/>
              </w:rPr>
            </w:pPr>
          </w:p>
        </w:tc>
      </w:tr>
    </w:tbl>
    <w:p w:rsidR="00947623" w:rsidRPr="00667A5B" w:rsidRDefault="00947623" w:rsidP="00947623">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947623" w:rsidRPr="00667A5B" w:rsidTr="00947623">
        <w:tc>
          <w:tcPr>
            <w:tcW w:w="9690" w:type="dxa"/>
            <w:gridSpan w:val="6"/>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947623" w:rsidRPr="00667A5B" w:rsidTr="00947623">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Denac O. (2002): Glasba pri celostnem razvoju otrokove osebnosti. Priročnik za vzgojitelje, razredne učitelje, učitelje glasbe in glasbenih predmetov v splošnih in glasbenih šolah.  Zavod RS za šolstvo. Ljubljana. (138 str.)</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Glasbena vzgoja (Skupni predmet) (2002): Učni načrt. Program osnovnošolskega izobraževanja Zavod RS za šolstvo. Ljubljana. (48 str.)</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Oblak B. (1999-2001): Glasbena slikanica 1,2,3 – didaktična gradiva za glasbeno vzgojo v prvih treh razredih devetletne osnovne šole. DZS. Ljubljana. (Priročnik za učitelje 1: 69 str., Priročnik za učitelje 2: 87 str., Priročnik za učitelje 3:122 str.)</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Pesek A. (1997): Otroci v svetu glasbe. Izbrana poglavja in glasbene psihologije in pedagogike. MK. Ljubljana. (izbrana poglavja, 199 str.)</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Pound, L., Harrison, C., (2003): Supporting Musical Development in the Early Years, Open University Press, Buchingham, Philadelphia.(156 str.)</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Rotar Pance, B. (2002): Vizualizacija v glasbenih slikanicah Brede Oblak. Glasbeno-pedagoški zbornik Akademije za glasbo v Ljubljani. 2002. zv. 4. str. 26-32.</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Voglar M. (1976): Otrok in glasba. DZS. Ljubljana. (323 str.)</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Sicherl-Kafol B. (2001). Celostna glasbena vzgoja. Srce-um-telo. Debora. Ljubljana (244 str.)</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 xml:space="preserve">Izobraževalni programi v glasbenem izobraževanju. Učni načrti. Predšolska glasbena vzgoja. Glasbena  pripravnica. http://www.mss.gov.si/si/delovna_podrocja/glasbeno_izobrazevanje/programi/   </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 xml:space="preserve">Rotar Pance B. (2007): Specialna glasbena didaktika 1. Interno gradivo. (136 str.) http://www.glejme.com/moodle/   </w:t>
            </w:r>
          </w:p>
          <w:p w:rsidR="00947623"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 Seznam literature se sproti  dopolnjuje z novimi naslovi in prispevki v periodiki.</w:t>
            </w:r>
          </w:p>
        </w:tc>
      </w:tr>
      <w:tr w:rsidR="00947623" w:rsidRPr="00667A5B" w:rsidTr="00947623">
        <w:trPr>
          <w:trHeight w:val="73"/>
        </w:trPr>
        <w:tc>
          <w:tcPr>
            <w:tcW w:w="4717" w:type="dxa"/>
            <w:gridSpan w:val="2"/>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bCs/>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947623" w:rsidRPr="00667A5B" w:rsidRDefault="00947623" w:rsidP="00947623">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947623" w:rsidRPr="00667A5B" w:rsidTr="00335FE4">
        <w:trPr>
          <w:trHeight w:val="1352"/>
        </w:trPr>
        <w:tc>
          <w:tcPr>
            <w:tcW w:w="4717" w:type="dxa"/>
            <w:gridSpan w:val="2"/>
            <w:tcBorders>
              <w:top w:val="single" w:sz="4" w:space="0" w:color="auto"/>
              <w:left w:val="single" w:sz="4" w:space="0" w:color="auto"/>
              <w:bottom w:val="single" w:sz="4" w:space="0" w:color="auto"/>
              <w:right w:val="single" w:sz="4" w:space="0" w:color="auto"/>
            </w:tcBorders>
          </w:tcPr>
          <w:p w:rsidR="00667A5B" w:rsidRPr="00667A5B" w:rsidRDefault="00335FE4" w:rsidP="00667A5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667A5B" w:rsidRPr="00667A5B">
              <w:rPr>
                <w:rFonts w:asciiTheme="minorHAnsi" w:hAnsiTheme="minorHAnsi" w:cstheme="minorHAnsi"/>
                <w:color w:val="000000"/>
                <w:sz w:val="22"/>
                <w:szCs w:val="22"/>
              </w:rPr>
              <w:t>Poznavanje, razumevanje in upoštevanje zakonitosti glasbenega razvoja  otrok od prednatalnega obdobja do prvih šolskih let;</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sidR="00335FE4">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poznavanje, razumevanje in kreativna uporaba sodobnega specialno-didaktičnega koncepta glasbene vzgoje in z njim povezane literature;</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sidR="00335FE4">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poznavanje, razumevanje in avtonomno izvajanje učnih načrtov za predšolsko stopnjo v glasbenem šolstvu in za glasbeno vzgojo v prvih treh razredih osnovne šole;</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sidR="00335FE4">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poznavanje in kreativna uporaba aktualnih didaktičnih kompletov in druge specialno-didaktične literature za ciljno populacijo;</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sidR="00335FE4">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 xml:space="preserve">uporabljanje IKT pri glasbenem pouku in medpredmetno povezovanje </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lastRenderedPageBreak/>
              <w:t>-</w:t>
            </w:r>
            <w:r w:rsidR="00335FE4">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razvijanje estetske občutljivosti in odgovornosti;</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sidR="00335FE4">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razvijanje interesa za akcijsko raziskovanje na predmetnem področju in za vseživljenjsko učenje;</w:t>
            </w:r>
          </w:p>
          <w:p w:rsidR="00947623" w:rsidRPr="00667A5B" w:rsidRDefault="00667A5B" w:rsidP="00335FE4">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w:t>
            </w:r>
            <w:r w:rsidR="00335FE4">
              <w:rPr>
                <w:rFonts w:asciiTheme="minorHAnsi" w:hAnsiTheme="minorHAnsi" w:cstheme="minorHAnsi"/>
                <w:color w:val="000000"/>
                <w:sz w:val="22"/>
                <w:szCs w:val="22"/>
              </w:rPr>
              <w:t xml:space="preserve"> </w:t>
            </w:r>
            <w:r w:rsidRPr="00667A5B">
              <w:rPr>
                <w:rFonts w:asciiTheme="minorHAnsi" w:hAnsiTheme="minorHAnsi" w:cstheme="minorHAnsi"/>
                <w:color w:val="000000"/>
                <w:sz w:val="22"/>
                <w:szCs w:val="22"/>
              </w:rPr>
              <w:t>oblikovanje poklicne samopodobe bodočega učitelja kot dinamičnega in kreativnega zastopnika glasbene umetnosti.</w:t>
            </w:r>
          </w:p>
        </w:tc>
        <w:tc>
          <w:tcPr>
            <w:tcW w:w="152" w:type="dxa"/>
            <w:gridSpan w:val="2"/>
            <w:tcBorders>
              <w:top w:val="nil"/>
              <w:left w:val="single" w:sz="4" w:space="0" w:color="auto"/>
              <w:bottom w:val="nil"/>
              <w:right w:val="single" w:sz="4" w:space="0" w:color="auto"/>
            </w:tcBorders>
          </w:tcPr>
          <w:p w:rsidR="00947623" w:rsidRPr="00667A5B" w:rsidRDefault="00947623" w:rsidP="00947623">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947623" w:rsidRPr="00667A5B" w:rsidRDefault="00947623" w:rsidP="00947623">
            <w:pPr>
              <w:rPr>
                <w:rFonts w:asciiTheme="minorHAnsi" w:eastAsia="Calibri" w:hAnsiTheme="minorHAnsi" w:cstheme="minorHAnsi"/>
                <w:sz w:val="22"/>
                <w:szCs w:val="22"/>
              </w:rPr>
            </w:pPr>
          </w:p>
        </w:tc>
      </w:tr>
      <w:tr w:rsidR="00947623" w:rsidRPr="00667A5B" w:rsidTr="00947623">
        <w:trPr>
          <w:trHeight w:val="117"/>
        </w:trPr>
        <w:tc>
          <w:tcPr>
            <w:tcW w:w="4727" w:type="dxa"/>
            <w:gridSpan w:val="3"/>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947623" w:rsidRPr="00667A5B" w:rsidTr="00947623">
        <w:trPr>
          <w:trHeight w:val="1387"/>
        </w:trPr>
        <w:tc>
          <w:tcPr>
            <w:tcW w:w="4727" w:type="dxa"/>
            <w:gridSpan w:val="3"/>
            <w:vMerge w:val="restart"/>
            <w:tcBorders>
              <w:top w:val="single" w:sz="4" w:space="0" w:color="auto"/>
              <w:left w:val="single" w:sz="4" w:space="0" w:color="auto"/>
              <w:right w:val="single" w:sz="4" w:space="0" w:color="auto"/>
            </w:tcBorders>
          </w:tcPr>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Študent/-ka</w:t>
            </w:r>
          </w:p>
          <w:p w:rsidR="00667A5B" w:rsidRPr="00667A5B" w:rsidRDefault="00667A5B" w:rsidP="00667A5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pozna in razume glasbeni razvoj otrok od prednatalnega obdobja do prvih šolskih let;</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 xml:space="preserve">pozna in razume zakonitosti glasbeno-izobraževalnega procesa; </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pozna in razume sodobni glasbeno-didaktični koncept in terminologijo;</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pozna in razume aktualne učne načrte na obravnavanem področju;</w:t>
            </w:r>
          </w:p>
          <w:p w:rsidR="00947623"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pozna in razume možnosti uporabe ikt v učnem procesu;</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ustvarjalno uporablja znanja pri ciljnem načrtovanju in izvajanju didaktičnih komponent ;</w:t>
            </w:r>
          </w:p>
          <w:p w:rsid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razvija avtonomno uporabo specialno-didaktične in glasbene literature;</w:t>
            </w:r>
          </w:p>
          <w:p w:rsid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se uvaja v refleksijo in samorefleksijo glasbenega pouka ter v akcijsko raziskovanje;</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sintetično, analitično in ustvarjalno preizkuša usvojena znanja, sposobnosti in spretnosti pri Pedagoški praksi 1;</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 xml:space="preserve">udejanja medpredmetno povezovanje; </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r</w:t>
            </w:r>
            <w:r w:rsidRPr="00667A5B">
              <w:rPr>
                <w:rFonts w:asciiTheme="minorHAnsi" w:eastAsia="Calibri" w:hAnsiTheme="minorHAnsi" w:cstheme="minorHAnsi"/>
                <w:sz w:val="22"/>
                <w:szCs w:val="22"/>
              </w:rPr>
              <w:t>azvija kriterije vrednotenja glasbenih del in estetsko občutljivost;</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razvija profesionalno odgovornost in poklicno samopodobo.</w:t>
            </w:r>
          </w:p>
        </w:tc>
        <w:tc>
          <w:tcPr>
            <w:tcW w:w="142" w:type="dxa"/>
            <w:tcBorders>
              <w:top w:val="nil"/>
              <w:left w:val="single" w:sz="4" w:space="0" w:color="auto"/>
              <w:bottom w:val="nil"/>
              <w:right w:val="single" w:sz="4" w:space="0" w:color="auto"/>
            </w:tcBorders>
          </w:tcPr>
          <w:p w:rsidR="00947623" w:rsidRPr="00667A5B" w:rsidRDefault="00947623" w:rsidP="00947623">
            <w:pPr>
              <w:rPr>
                <w:rFonts w:asciiTheme="minorHAnsi" w:eastAsia="Calibri" w:hAnsiTheme="minorHAnsi" w:cstheme="minorHAnsi"/>
                <w:sz w:val="22"/>
                <w:szCs w:val="22"/>
              </w:rPr>
            </w:pPr>
          </w:p>
          <w:p w:rsidR="00947623" w:rsidRPr="00667A5B" w:rsidRDefault="00947623" w:rsidP="00947623">
            <w:pPr>
              <w:rPr>
                <w:rFonts w:asciiTheme="minorHAnsi" w:eastAsia="Calibri" w:hAnsiTheme="minorHAnsi" w:cstheme="minorHAnsi"/>
                <w:sz w:val="22"/>
                <w:szCs w:val="22"/>
              </w:rPr>
            </w:pPr>
          </w:p>
          <w:p w:rsidR="00947623" w:rsidRPr="00667A5B" w:rsidRDefault="00947623" w:rsidP="00947623">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947623" w:rsidRPr="00667A5B" w:rsidRDefault="00947623" w:rsidP="00947623">
            <w:pPr>
              <w:rPr>
                <w:rFonts w:asciiTheme="minorHAnsi" w:eastAsia="Calibri" w:hAnsiTheme="minorHAnsi" w:cstheme="minorHAnsi"/>
                <w:sz w:val="22"/>
                <w:szCs w:val="22"/>
              </w:rPr>
            </w:pPr>
          </w:p>
          <w:p w:rsidR="00947623" w:rsidRPr="00667A5B" w:rsidRDefault="00947623" w:rsidP="00947623">
            <w:pPr>
              <w:rPr>
                <w:rFonts w:asciiTheme="minorHAnsi" w:eastAsia="Calibri" w:hAnsiTheme="minorHAnsi" w:cstheme="minorHAnsi"/>
                <w:sz w:val="22"/>
                <w:szCs w:val="22"/>
              </w:rPr>
            </w:pPr>
          </w:p>
        </w:tc>
      </w:tr>
      <w:tr w:rsidR="00947623" w:rsidRPr="00667A5B" w:rsidTr="00947623">
        <w:trPr>
          <w:trHeight w:val="1417"/>
        </w:trPr>
        <w:tc>
          <w:tcPr>
            <w:tcW w:w="4727" w:type="dxa"/>
            <w:gridSpan w:val="3"/>
            <w:vMerge/>
            <w:tcBorders>
              <w:left w:val="single" w:sz="4" w:space="0" w:color="auto"/>
              <w:bottom w:val="single" w:sz="4" w:space="0" w:color="auto"/>
              <w:right w:val="single" w:sz="4" w:space="0" w:color="auto"/>
            </w:tcBorders>
          </w:tcPr>
          <w:p w:rsidR="00947623" w:rsidRPr="00667A5B" w:rsidRDefault="00947623" w:rsidP="00947623">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947623" w:rsidRPr="00667A5B" w:rsidRDefault="00947623" w:rsidP="00947623">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947623" w:rsidRPr="00667A5B" w:rsidRDefault="00947623" w:rsidP="00947623">
            <w:pPr>
              <w:rPr>
                <w:rFonts w:asciiTheme="minorHAnsi" w:eastAsia="Calibri" w:hAnsiTheme="minorHAnsi" w:cstheme="minorHAnsi"/>
                <w:sz w:val="22"/>
                <w:szCs w:val="22"/>
              </w:rPr>
            </w:pPr>
          </w:p>
        </w:tc>
      </w:tr>
      <w:tr w:rsidR="00947623" w:rsidRPr="00667A5B" w:rsidTr="00947623">
        <w:tc>
          <w:tcPr>
            <w:tcW w:w="4727" w:type="dxa"/>
            <w:gridSpan w:val="3"/>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947623" w:rsidRPr="00667A5B" w:rsidTr="00947623">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947623" w:rsidRPr="00667A5B" w:rsidRDefault="00667A5B" w:rsidP="00947623">
            <w:pPr>
              <w:rPr>
                <w:rFonts w:asciiTheme="minorHAnsi" w:eastAsia="Calibri" w:hAnsiTheme="minorHAnsi" w:cstheme="minorHAnsi"/>
                <w:sz w:val="22"/>
                <w:szCs w:val="22"/>
              </w:rPr>
            </w:pPr>
            <w:r w:rsidRPr="00667A5B">
              <w:rPr>
                <w:rFonts w:asciiTheme="minorHAnsi" w:eastAsia="Calibri" w:hAnsiTheme="minorHAnsi" w:cstheme="minorHAnsi"/>
                <w:sz w:val="22"/>
                <w:szCs w:val="22"/>
              </w:rPr>
              <w:t>Predavanja z diskusijskimi vložki, glasbene metode učenja/poučevanja,  individualne naloge, sodelovalno učenje/poučevanje, aktivno (refleksivno) poučevanje, igre vlog, portfolijo, delavnice.</w:t>
            </w:r>
          </w:p>
        </w:tc>
        <w:tc>
          <w:tcPr>
            <w:tcW w:w="142" w:type="dxa"/>
            <w:tcBorders>
              <w:top w:val="nil"/>
              <w:left w:val="single" w:sz="4" w:space="0" w:color="auto"/>
              <w:bottom w:val="nil"/>
              <w:right w:val="single" w:sz="4" w:space="0" w:color="auto"/>
            </w:tcBorders>
          </w:tcPr>
          <w:p w:rsidR="00947623" w:rsidRPr="00667A5B" w:rsidRDefault="00947623" w:rsidP="00947623">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947623" w:rsidRPr="00667A5B" w:rsidRDefault="00947623" w:rsidP="00947623">
            <w:pPr>
              <w:rPr>
                <w:rFonts w:asciiTheme="minorHAnsi" w:eastAsia="Calibri" w:hAnsiTheme="minorHAnsi" w:cstheme="minorHAnsi"/>
                <w:sz w:val="22"/>
                <w:szCs w:val="22"/>
              </w:rPr>
            </w:pPr>
          </w:p>
        </w:tc>
      </w:tr>
      <w:tr w:rsidR="00947623" w:rsidRPr="00667A5B" w:rsidTr="00947623">
        <w:tc>
          <w:tcPr>
            <w:tcW w:w="4020" w:type="dxa"/>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947623" w:rsidRPr="00667A5B" w:rsidTr="00E42A34">
        <w:trPr>
          <w:trHeight w:val="615"/>
        </w:trPr>
        <w:tc>
          <w:tcPr>
            <w:tcW w:w="402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Pisne in praktične naloge ter portfolijo se ocenijo opisno: je opravil/ni opravil.</w:t>
            </w:r>
          </w:p>
          <w:p w:rsidR="00947623"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Ocene pisnega in ustnega izpita: 6-10 (pozitivno) oz. 1-5 (negativno) v skladu s Statutom UL in pravilniki AG. Pisni izpit predstavlja 70 % končne ocene, ustni izpit 30% končne ocene.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947623" w:rsidRPr="00667A5B" w:rsidRDefault="00947623" w:rsidP="00947623">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947623" w:rsidRPr="00667A5B" w:rsidTr="00947623">
        <w:tc>
          <w:tcPr>
            <w:tcW w:w="9690" w:type="dxa"/>
            <w:gridSpan w:val="6"/>
            <w:tcBorders>
              <w:top w:val="single" w:sz="4" w:space="0" w:color="auto"/>
              <w:left w:val="nil"/>
              <w:bottom w:val="single" w:sz="4" w:space="0" w:color="auto"/>
              <w:right w:val="nil"/>
            </w:tcBorders>
          </w:tcPr>
          <w:p w:rsidR="00947623" w:rsidRPr="00667A5B" w:rsidRDefault="00947623" w:rsidP="00947623">
            <w:pPr>
              <w:rPr>
                <w:rFonts w:asciiTheme="minorHAnsi" w:eastAsia="Calibri" w:hAnsiTheme="minorHAnsi" w:cstheme="minorHAnsi"/>
                <w:b/>
                <w:sz w:val="22"/>
                <w:szCs w:val="22"/>
              </w:rPr>
            </w:pPr>
          </w:p>
          <w:p w:rsidR="00947623" w:rsidRPr="00667A5B" w:rsidRDefault="00947623" w:rsidP="00947623">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947623" w:rsidRPr="00667A5B" w:rsidTr="00947623">
        <w:tc>
          <w:tcPr>
            <w:tcW w:w="9690" w:type="dxa"/>
            <w:gridSpan w:val="6"/>
            <w:tcBorders>
              <w:top w:val="single" w:sz="4" w:space="0" w:color="auto"/>
              <w:left w:val="single" w:sz="4" w:space="0" w:color="auto"/>
              <w:bottom w:val="single" w:sz="4" w:space="0" w:color="auto"/>
              <w:right w:val="single" w:sz="4" w:space="0" w:color="auto"/>
            </w:tcBorders>
          </w:tcPr>
          <w:p w:rsidR="00947623" w:rsidRDefault="008E2DA6" w:rsidP="00E42A34">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dr. Branka Rotar Pance, izr. prof.</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ROTAR PANCE, Branka. Glasbena olimpijada - spodbuda in izziv za glasbeno nadarjene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učence in dijake. V: JURIŠEVIČ, Mojca (ur.). Spodbudno učno okolje : ideje za delo z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nadarjenimi v osnovni šoli. Ljubljana: Pedagoška fakulteta, 2014, str. 73-84, ilustr., tabela.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[COBISS.SI-ID 2485127]</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ROTAR PANCE, Branka. Children choir as artistic body - project Pedenped. V: Treći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međunarodni simpozij glazbenih pedagoga Glazbena pedagogija u svjetlu sadašnjih 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budućih promjena, Pula, 18.-20. travnja 2013. VIDULIN-ORBANIĆ, Sabina (ur.). Glazbena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pedagogija u svjetlu sadašnjih i budućih promjena 3 : zbornik radova s trećeg Međunarodnog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simpozija glazbenih pedagoga : tema simpozija Interdisciplinarni pristup glazbi: istraživanje,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praksa i obrazovanje = Music pedagogy in the context of present and future changes 3 :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proceedings from the Third International Symposium of Musical Pedagogues, Pula, 18th-20th April, 2013 : topic of the symposium Interdisciplinary approach to music: research,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practice and education. U Puli: Sveučilište Jurja Dobrile, Odjel za glazbu: = Juraj Dobrila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University, Department of Music, 2013, str. 127-133. [COBISS.SI-ID 2361735]</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ROTAR PANCE, Branka. Slovenian music education between tradition and challenges. V: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DENAC, Olga (ur.). New perspectives in music education in Slovenia, (Fine arts, music and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literature). New York: Nova Science Publishers, cop. 2012, str. 1-16. [COBISS.SIID 2325383]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ROTAR PANCE, Branka. Youth, music and modern technologies in music teaching. V: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VIDULIN-ORBANIĆ, Sabina (ur.). Glazbena nastava i nastavna tehnologija : mogućnosti 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ograničenja : [monografija radova] = Music teaching and educational technology :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opportunities and restrictions. Pula: Sveučilište Jurja Dobrile u Puli, Odjel za glazbu, 2011,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str. 227-236. [COBISS.SI-ID 2227335]</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ROTAR PANCE, Branka. Glasbena vzgoja. V: URANKAR POČKAJ, Mojca (ur.), et al. Lili in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Bine, [Priročnik za poučevanje in medpredmetno povezovanje v prvem triletju]. 1. izd. </w:t>
            </w:r>
          </w:p>
          <w:p w:rsidR="008D5F7F"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Ljubljana: Rokus Klett, 2011, str. 112-122. [COBISS.SI-ID 2251655]</w:t>
            </w:r>
          </w:p>
        </w:tc>
      </w:tr>
    </w:tbl>
    <w:p w:rsidR="008D5F7F" w:rsidRDefault="008D5F7F" w:rsidP="00667A5B">
      <w:pPr>
        <w:rPr>
          <w:rFonts w:asciiTheme="minorHAnsi" w:eastAsia="Calibri" w:hAnsiTheme="minorHAnsi" w:cstheme="minorHAnsi"/>
          <w:sz w:val="22"/>
          <w:szCs w:val="22"/>
        </w:rPr>
      </w:pPr>
      <w:r>
        <w:rPr>
          <w:rFonts w:asciiTheme="minorHAnsi" w:eastAsia="Calibr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8D5F7F">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667A5B" w:rsidRPr="00667A5B" w:rsidTr="008D5F7F">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Zborovsko dirigiranje 1 (</w:t>
            </w:r>
            <w:r w:rsidR="00DF0027">
              <w:rPr>
                <w:rFonts w:eastAsia="Calibri"/>
              </w:rPr>
              <w:t xml:space="preserve">zborovodski modul </w:t>
            </w:r>
            <w:r w:rsidR="009B0AE8">
              <w:rPr>
                <w:rFonts w:asciiTheme="minorHAnsi" w:eastAsia="Calibri" w:hAnsiTheme="minorHAnsi" w:cstheme="minorHAnsi"/>
                <w:b/>
                <w:sz w:val="22"/>
                <w:szCs w:val="22"/>
              </w:rPr>
              <w:t>I</w:t>
            </w:r>
            <w:r w:rsidRPr="00667A5B">
              <w:rPr>
                <w:rFonts w:asciiTheme="minorHAnsi" w:eastAsia="Calibri" w:hAnsiTheme="minorHAnsi" w:cstheme="minorHAnsi"/>
                <w:b/>
                <w:sz w:val="22"/>
                <w:szCs w:val="22"/>
              </w:rPr>
              <w:t>)</w:t>
            </w:r>
          </w:p>
        </w:tc>
      </w:tr>
      <w:tr w:rsidR="00667A5B" w:rsidRPr="00667A5B" w:rsidTr="008D5F7F">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B578A1" w:rsidRDefault="00B578A1" w:rsidP="00667A5B">
            <w:pPr>
              <w:rPr>
                <w:rFonts w:asciiTheme="minorHAnsi" w:eastAsia="Calibri" w:hAnsiTheme="minorHAnsi" w:cstheme="minorHAnsi"/>
                <w:b/>
                <w:sz w:val="22"/>
                <w:szCs w:val="22"/>
              </w:rPr>
            </w:pPr>
            <w:r w:rsidRPr="00B578A1">
              <w:rPr>
                <w:rFonts w:asciiTheme="minorHAnsi" w:eastAsia="Calibri" w:hAnsiTheme="minorHAnsi" w:cstheme="minorHAnsi"/>
                <w:b/>
                <w:sz w:val="22"/>
                <w:szCs w:val="22"/>
              </w:rPr>
              <w:t>Choral conducting 1</w:t>
            </w:r>
          </w:p>
        </w:tc>
      </w:tr>
      <w:tr w:rsidR="00667A5B" w:rsidRPr="00667A5B" w:rsidTr="008D5F7F">
        <w:tc>
          <w:tcPr>
            <w:tcW w:w="3307"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1"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8"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4"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8D5F7F">
        <w:tc>
          <w:tcPr>
            <w:tcW w:w="3307"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8D5F7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8D5F7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rPr>
          <w:trHeight w:val="103"/>
        </w:trPr>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8D5F7F">
        <w:tc>
          <w:tcPr>
            <w:tcW w:w="5718" w:type="dxa"/>
            <w:gridSpan w:val="12"/>
          </w:tcPr>
          <w:p w:rsidR="00667A5B" w:rsidRPr="00667A5B" w:rsidRDefault="00667A5B" w:rsidP="00667A5B">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1410"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8D5F7F">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r w:rsidR="00335FE4">
              <w:rPr>
                <w:rFonts w:asciiTheme="minorHAnsi" w:eastAsia="Calibri" w:hAnsiTheme="minorHAnsi" w:cstheme="minorHAnsi"/>
                <w:b/>
                <w:bCs/>
                <w:sz w:val="22"/>
                <w:szCs w:val="22"/>
              </w:rPr>
              <w:t xml:space="preserve"> + 5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335FE4"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85</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5/15 (2+3)</w:t>
            </w: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3307"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67A5B" w:rsidRPr="00667A5B" w:rsidRDefault="008D5F7F"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Marko Vatovec, izr. prof.</w:t>
            </w: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1641"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8D5F7F">
        <w:trPr>
          <w:trHeight w:val="215"/>
        </w:trPr>
        <w:tc>
          <w:tcPr>
            <w:tcW w:w="1641"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4728"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8D5F7F">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Splošni pogoji za vpis v 1.letnik, 80% prisotnost na kontaktnih urah, vse opravljene študijske naloge in izdelki,opravljeni trije nastopi z dirigiranjem razredu.</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rPr>
          <w:trHeight w:val="137"/>
        </w:trPr>
        <w:tc>
          <w:tcPr>
            <w:tcW w:w="4718"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8D5F7F">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Zgodovina dirigiranja, vloga dirigenta, lastnosti dirigenta;</w:t>
            </w:r>
            <w:r w:rsidRPr="00667A5B">
              <w:rPr>
                <w:rFonts w:asciiTheme="minorHAnsi" w:eastAsia="Calibri" w:hAnsiTheme="minorHAnsi" w:cstheme="minorHAnsi"/>
                <w:sz w:val="22"/>
                <w:szCs w:val="22"/>
              </w:rPr>
              <w:tab/>
            </w:r>
            <w:r w:rsidRPr="00667A5B">
              <w:rPr>
                <w:rFonts w:asciiTheme="minorHAnsi" w:eastAsia="Calibri" w:hAnsiTheme="minorHAnsi" w:cstheme="minorHAnsi"/>
                <w:sz w:val="22"/>
                <w:szCs w:val="22"/>
              </w:rPr>
              <w:tab/>
              <w:t xml:space="preserve">           </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drža in postavitev telesa;</w:t>
            </w:r>
            <w:r w:rsidRPr="00667A5B">
              <w:rPr>
                <w:rFonts w:asciiTheme="minorHAnsi" w:eastAsia="Calibri" w:hAnsiTheme="minorHAnsi" w:cstheme="minorHAnsi"/>
                <w:sz w:val="22"/>
                <w:szCs w:val="22"/>
              </w:rPr>
              <w:tab/>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drža in postavitev rok in dlani;</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 xml:space="preserve">opis iktusa (udarca) ; </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vertikalna in horizontalna raven.</w:t>
            </w:r>
            <w:r w:rsidRPr="00667A5B">
              <w:rPr>
                <w:rFonts w:asciiTheme="minorHAnsi" w:eastAsia="Calibri" w:hAnsiTheme="minorHAnsi" w:cstheme="minorHAnsi"/>
                <w:sz w:val="22"/>
                <w:szCs w:val="22"/>
              </w:rPr>
              <w:tab/>
            </w:r>
            <w:r w:rsidRPr="00667A5B">
              <w:rPr>
                <w:rFonts w:asciiTheme="minorHAnsi" w:eastAsia="Calibri" w:hAnsiTheme="minorHAnsi" w:cstheme="minorHAnsi"/>
                <w:sz w:val="22"/>
                <w:szCs w:val="22"/>
              </w:rPr>
              <w:tab/>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 xml:space="preserve">pripravljalna gesta (vzmah) in  težka doba (udarec navzdol) ; </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preprosti metrični vzorci  ( 4, 3, 2, 1), opis oznak tempa;</w:t>
            </w:r>
            <w:r w:rsidRPr="00667A5B">
              <w:rPr>
                <w:rFonts w:asciiTheme="minorHAnsi" w:eastAsia="Calibri" w:hAnsiTheme="minorHAnsi" w:cstheme="minorHAnsi"/>
                <w:sz w:val="22"/>
                <w:szCs w:val="22"/>
              </w:rPr>
              <w:tab/>
            </w:r>
            <w:r w:rsidRPr="00667A5B">
              <w:rPr>
                <w:rFonts w:asciiTheme="minorHAnsi" w:eastAsia="Calibri" w:hAnsiTheme="minorHAnsi" w:cstheme="minorHAnsi"/>
                <w:sz w:val="22"/>
                <w:szCs w:val="22"/>
              </w:rPr>
              <w:tab/>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 xml:space="preserve">ritmičen »dihajoč« gib; </w:t>
            </w:r>
            <w:r w:rsidRPr="00667A5B">
              <w:rPr>
                <w:rFonts w:asciiTheme="minorHAnsi" w:eastAsia="Calibri" w:hAnsiTheme="minorHAnsi" w:cstheme="minorHAnsi"/>
                <w:sz w:val="22"/>
                <w:szCs w:val="22"/>
              </w:rPr>
              <w:tab/>
            </w:r>
            <w:r w:rsidRPr="00667A5B">
              <w:rPr>
                <w:rFonts w:asciiTheme="minorHAnsi" w:eastAsia="Calibri" w:hAnsiTheme="minorHAnsi" w:cstheme="minorHAnsi"/>
                <w:sz w:val="22"/>
                <w:szCs w:val="22"/>
              </w:rPr>
              <w:tab/>
            </w:r>
            <w:r w:rsidRPr="00667A5B">
              <w:rPr>
                <w:rFonts w:asciiTheme="minorHAnsi" w:eastAsia="Calibri" w:hAnsiTheme="minorHAnsi" w:cstheme="minorHAnsi"/>
                <w:sz w:val="22"/>
                <w:szCs w:val="22"/>
              </w:rPr>
              <w:tab/>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notranja sprostitev in odmah;</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oč</w:t>
            </w:r>
            <w:r>
              <w:rPr>
                <w:rFonts w:asciiTheme="minorHAnsi" w:eastAsia="Calibri" w:hAnsiTheme="minorHAnsi" w:cstheme="minorHAnsi"/>
                <w:sz w:val="22"/>
                <w:szCs w:val="22"/>
              </w:rPr>
              <w:t>esni kontakt, dajanje vstopov;</w:t>
            </w:r>
            <w:r>
              <w:rPr>
                <w:rFonts w:asciiTheme="minorHAnsi" w:eastAsia="Calibri" w:hAnsiTheme="minorHAnsi" w:cstheme="minorHAnsi"/>
                <w:sz w:val="22"/>
                <w:szCs w:val="22"/>
              </w:rPr>
              <w:tab/>
            </w:r>
            <w:r w:rsidRPr="00667A5B">
              <w:rPr>
                <w:rFonts w:asciiTheme="minorHAnsi" w:eastAsia="Calibri" w:hAnsiTheme="minorHAnsi" w:cstheme="minorHAnsi"/>
                <w:sz w:val="22"/>
                <w:szCs w:val="22"/>
              </w:rPr>
              <w:tab/>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vstopi na zadnjo dobo;</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vstopi po dobi;</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staccato, legato in marcato stil, opis artikulacijskih označb;</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uporaba leve roke;</w:t>
            </w:r>
          </w:p>
          <w:p w:rsidR="00667A5B" w:rsidRPr="00667A5B" w:rsidRDefault="00667A5B" w:rsidP="00667A5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dirigiranje z obema rokama;</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nakazovanje dinamike;</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nakazovanje crescenda in decrescenda;</w:t>
            </w:r>
          </w:p>
          <w:p w:rsidR="00667A5B" w:rsidRPr="00667A5B" w:rsidRDefault="00667A5B" w:rsidP="00667A5B">
            <w:pPr>
              <w:autoSpaceDE w:val="0"/>
              <w:rPr>
                <w:rFonts w:asciiTheme="minorHAnsi" w:eastAsia="Calibri" w:hAnsiTheme="minorHAnsi" w:cstheme="minorHAnsi"/>
                <w:sz w:val="22"/>
                <w:szCs w:val="22"/>
              </w:rPr>
            </w:pPr>
            <w:r w:rsidRPr="00667A5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67A5B">
              <w:rPr>
                <w:rFonts w:asciiTheme="minorHAnsi" w:eastAsia="Calibri" w:hAnsiTheme="minorHAnsi" w:cstheme="minorHAnsi"/>
                <w:sz w:val="22"/>
                <w:szCs w:val="22"/>
              </w:rPr>
              <w:t xml:space="preserve">nakazovanje ritardanda in acceleranda. </w:t>
            </w:r>
            <w:r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1134"/>
        </w:trPr>
        <w:tc>
          <w:tcPr>
            <w:tcW w:w="9690"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Phillips Kenneth H. (1997): Basic Techniques of Conducting, Oxford University Press. (235 str.).</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Ericson Eric, Ohlin Gösta, Spångberg Lennart (1976): Choral Conducting, Sveriges Körförbunds Förlag, Walton Music Corporation. (171 str.).</w:t>
            </w:r>
          </w:p>
          <w:p w:rsidR="00667A5B" w:rsidRPr="00667A5B" w:rsidRDefault="00667A5B" w:rsidP="00667A5B">
            <w:pPr>
              <w:autoSpaceDE w:val="0"/>
              <w:rPr>
                <w:rFonts w:asciiTheme="minorHAnsi" w:hAnsiTheme="minorHAnsi" w:cstheme="minorHAnsi"/>
                <w:color w:val="000000"/>
                <w:sz w:val="22"/>
                <w:szCs w:val="22"/>
              </w:rPr>
            </w:pPr>
            <w:r w:rsidRPr="00667A5B">
              <w:rPr>
                <w:rFonts w:asciiTheme="minorHAnsi" w:hAnsiTheme="minorHAnsi" w:cstheme="minorHAnsi"/>
                <w:color w:val="000000"/>
                <w:sz w:val="22"/>
                <w:szCs w:val="22"/>
              </w:rPr>
              <w:t>Izbor enoglasnih otroških skladb iz domače in tuje glasbene literature.</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599B" w:rsidRPr="00FA599B" w:rsidRDefault="00FA599B" w:rsidP="00FA599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Usvajanje sproščene in pravilne drža rok in telesa pri dirigiranju;</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poznavanje dirigentskih shem;</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suvereno nakazovanje vstopov in odmahov;</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uporabljanje leve roke pri dirigiranju, nakazovanje dinamičnih sprememb;</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dirigiranje sprememb tempa;</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poznavanje različnih glasbenih oznak za hitrost izvajanja;</w:t>
            </w:r>
          </w:p>
          <w:p w:rsidR="00667A5B" w:rsidRPr="00667A5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poznavanje glasbeno-karakternih in dinamičnih oznak.</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Študent/-ka</w:t>
            </w:r>
          </w:p>
          <w:p w:rsidR="00FA599B" w:rsidRPr="00FA599B" w:rsidRDefault="00FA599B" w:rsidP="00FA599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pozna in obvlada pravilno in sproščeno držo pri dirigiranju;</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pozna in obvlada osnovne dirigentske sheme;</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suvereno nakazuje vstope in zaključke izvajalcem;</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pri dirigiranju suvereno uporablja obe roki upoštevajoč njuni samostojni funkciji;</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pozna in razume glasbeno terminologijo za označevanje tempa in karakter glasbe;</w:t>
            </w:r>
          </w:p>
          <w:p w:rsidR="00667A5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ima dober pregled in suvereno vodi razredni ansambel;</w:t>
            </w:r>
          </w:p>
          <w:p w:rsid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znanje uporablja pri vodenju razrednega ansambla,  pri ocenjevanju dela svojih kolegov in  pri vrednotenju svojega dela;</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vzpostavi kritičen odnos do dela svojih kolegov;</w:t>
            </w:r>
          </w:p>
          <w:p w:rsid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razvije sposobnost samorefleksije pri vodenju razrednega ansambla;</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uporablja dirigentska znanja pri učnem procesu v razredu;</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razume glasbeno terminologijo pri igranju instrumenta;</w:t>
            </w:r>
          </w:p>
          <w:p w:rsidR="00FA599B" w:rsidRPr="00667A5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uporablja znanje pri  sodelovanju v šolskih ansamblih.</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FA599B" w:rsidP="00667A5B">
            <w:pPr>
              <w:rPr>
                <w:rFonts w:asciiTheme="minorHAnsi" w:eastAsia="Calibri" w:hAnsiTheme="minorHAnsi" w:cstheme="minorHAnsi"/>
                <w:sz w:val="22"/>
                <w:szCs w:val="22"/>
              </w:rPr>
            </w:pPr>
            <w:r w:rsidRPr="00FA599B">
              <w:rPr>
                <w:rFonts w:asciiTheme="minorHAnsi" w:eastAsia="Calibri" w:hAnsiTheme="minorHAnsi" w:cstheme="minorHAnsi"/>
                <w:sz w:val="22"/>
                <w:szCs w:val="22"/>
              </w:rPr>
              <w:lastRenderedPageBreak/>
              <w:t>Predavanja, vaje, samostojno vadenje, snemanje dosežkov, samoevalvacija  in skupinska evalvacija v razredu</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FA599B" w:rsidRPr="00FA599B" w:rsidRDefault="00FA599B" w:rsidP="00FA599B">
            <w:pPr>
              <w:rPr>
                <w:rFonts w:asciiTheme="minorHAnsi" w:eastAsia="Calibri" w:hAnsiTheme="minorHAnsi" w:cstheme="minorHAnsi"/>
                <w:sz w:val="22"/>
                <w:szCs w:val="22"/>
              </w:rPr>
            </w:pPr>
            <w:r w:rsidRPr="00FA599B">
              <w:rPr>
                <w:rFonts w:asciiTheme="minorHAnsi" w:eastAsia="Calibri" w:hAnsiTheme="minorHAnsi" w:cstheme="minorHAnsi"/>
                <w:sz w:val="22"/>
                <w:szCs w:val="22"/>
              </w:rPr>
              <w:t>Posamezne študijske naloge in izdelki so med letom ocenjeni opisno: je opravil/ni opravil. Trije dirigentski nastopi v razredu med letom so ocenjeni z ocenami 6-10 (pozitivno) oz. 1-5 (negativno). Njihova povprečna ocena predstavlja 40 % izpitne ocene.</w:t>
            </w:r>
          </w:p>
          <w:p w:rsidR="00FA599B" w:rsidRPr="00FA599B" w:rsidRDefault="00FA599B" w:rsidP="00FA599B">
            <w:pPr>
              <w:rPr>
                <w:rFonts w:asciiTheme="minorHAnsi" w:eastAsia="Calibri" w:hAnsiTheme="minorHAnsi" w:cstheme="minorHAnsi"/>
                <w:sz w:val="22"/>
                <w:szCs w:val="22"/>
              </w:rPr>
            </w:pPr>
            <w:r w:rsidRPr="00FA599B">
              <w:rPr>
                <w:rFonts w:asciiTheme="minorHAnsi" w:eastAsia="Calibri" w:hAnsiTheme="minorHAnsi" w:cstheme="minorHAnsi"/>
                <w:sz w:val="22"/>
                <w:szCs w:val="22"/>
              </w:rPr>
              <w:t xml:space="preserve">Delni izpit iz  Zborovskega dirigiranja 1 za </w:t>
            </w:r>
            <w:r w:rsidR="00DF0027">
              <w:rPr>
                <w:rFonts w:asciiTheme="minorHAnsi" w:eastAsia="Calibri" w:hAnsiTheme="minorHAnsi" w:cstheme="minorHAnsi"/>
                <w:sz w:val="22"/>
                <w:szCs w:val="22"/>
              </w:rPr>
              <w:t xml:space="preserve">Zborovodski modul </w:t>
            </w:r>
            <w:r w:rsidRPr="00FA599B">
              <w:rPr>
                <w:rFonts w:asciiTheme="minorHAnsi" w:eastAsia="Calibri" w:hAnsiTheme="minorHAnsi" w:cstheme="minorHAnsi"/>
                <w:sz w:val="22"/>
                <w:szCs w:val="22"/>
              </w:rPr>
              <w:t>I je sestavljen iz ocene treh medletnih dirigentskih nastopov v razredu  (40%), praktičnega dela: dirigiranje treh skladb razrednemu zboru (40 % izpitne ocene) in ustnega dela: poznavanje glasbene terminologije, poznavanje reševanja tehničnih dirigentskih problemov v okviru predavane snovi (20 % izpitne ocene)</w:t>
            </w:r>
          </w:p>
          <w:p w:rsidR="00FA599B" w:rsidRPr="00FA599B" w:rsidRDefault="00FA599B" w:rsidP="00FA599B">
            <w:pPr>
              <w:rPr>
                <w:rFonts w:asciiTheme="minorHAnsi" w:eastAsia="Calibri" w:hAnsiTheme="minorHAnsi" w:cstheme="minorHAnsi"/>
                <w:sz w:val="22"/>
                <w:szCs w:val="22"/>
              </w:rPr>
            </w:pPr>
            <w:r w:rsidRPr="00FA599B">
              <w:rPr>
                <w:rFonts w:asciiTheme="minorHAnsi" w:eastAsia="Calibri" w:hAnsiTheme="minorHAnsi" w:cstheme="minorHAnsi"/>
                <w:sz w:val="22"/>
                <w:szCs w:val="22"/>
              </w:rPr>
              <w:t>Ocene delnega izpita iz Zborovskega dirigiranja 1 so: 6-10 (pozitivno) oz. 1-5 (negativno) v skladu s Statutom UL in pravilniki AG.</w:t>
            </w:r>
          </w:p>
          <w:p w:rsidR="00667A5B" w:rsidRPr="00667A5B" w:rsidRDefault="00FA599B" w:rsidP="00FA599B">
            <w:pPr>
              <w:rPr>
                <w:rFonts w:asciiTheme="minorHAnsi" w:eastAsia="Calibri" w:hAnsiTheme="minorHAnsi" w:cstheme="minorHAnsi"/>
                <w:sz w:val="22"/>
                <w:szCs w:val="22"/>
              </w:rPr>
            </w:pPr>
            <w:r w:rsidRPr="00FA599B">
              <w:rPr>
                <w:rFonts w:asciiTheme="minorHAnsi" w:eastAsia="Calibri" w:hAnsiTheme="minorHAnsi" w:cstheme="minorHAnsi"/>
                <w:sz w:val="22"/>
                <w:szCs w:val="22"/>
              </w:rPr>
              <w:t>Končna ocena Zborovodskega modula I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Default="00FA599B" w:rsidP="008D5F7F">
            <w:pPr>
              <w:rPr>
                <w:rFonts w:asciiTheme="minorHAnsi" w:eastAsia="Calibri" w:hAnsiTheme="minorHAnsi" w:cstheme="minorHAnsi"/>
                <w:sz w:val="22"/>
                <w:szCs w:val="22"/>
              </w:rPr>
            </w:pPr>
            <w:r w:rsidRPr="00FA599B">
              <w:rPr>
                <w:rFonts w:asciiTheme="minorHAnsi" w:eastAsia="Calibri" w:hAnsiTheme="minorHAnsi" w:cstheme="minorHAnsi"/>
                <w:sz w:val="22"/>
                <w:szCs w:val="22"/>
              </w:rPr>
              <w:t xml:space="preserve">Marko Vatovec, </w:t>
            </w:r>
            <w:r w:rsidR="008D5F7F">
              <w:rPr>
                <w:rFonts w:asciiTheme="minorHAnsi" w:eastAsia="Calibri" w:hAnsiTheme="minorHAnsi" w:cstheme="minorHAnsi"/>
                <w:sz w:val="22"/>
                <w:szCs w:val="22"/>
              </w:rPr>
              <w:t>izr. prof.</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februar 2012, Priština, Zbor Kosovske filharmonije, program; Gallus, Monteverdi,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Haydn, Schumann, Rossini, Whitacre, Čopi, Ballata, Rautavaara</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september 2010, Trømso, Univerzitetni zbor Mimas, program: Mendelssohn, Grieg,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Dallapiccola, Lajovic, Čopi, Whitacre, Bergh, Schnittke</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21. december 2010. Ptuj, 2010, cerkev sv. Petra in Pavla, Baročni okester UL AG,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Komorni zbor UL AG, Egon Mihajlović, dirigent, Marko Vatovec,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zborovodja, Monteverdi, Claudio Vesperae sanctissimae Mariae Virgini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januar 2011, Adventus Domini nostri Jesu Christe, Močnik, Damjan, Astrum d.o.o.,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zgoščenka, Slovenski komorni zbor, Marko Vatovec, dirigent, Marta Močnik Pirc,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sopran solo, MatevžBajde, Franci Krevh, Darko Gorenc, tolkala</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december 2009; Vokalni abonma Slovenske filharmonije, Slovenski komorni zbor;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Marko Vatovec, dirigent, program Mendelssohn, Misson, Močnik</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december 2008, Vokalni abonma Slovenske filharmonije, Slovenski komorni zbor, </w:t>
            </w:r>
          </w:p>
          <w:p w:rsidR="008D5F7F"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Marko Vatovec, dirigent, program Srebotnjak, Jež, Schnittke</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FA599B" w:rsidRDefault="00FA599B" w:rsidP="00FA599B">
            <w:pPr>
              <w:rPr>
                <w:rFonts w:asciiTheme="minorHAnsi" w:eastAsia="Calibri" w:hAnsiTheme="minorHAnsi" w:cstheme="minorHAnsi"/>
                <w:b/>
                <w:sz w:val="22"/>
                <w:szCs w:val="22"/>
              </w:rPr>
            </w:pPr>
            <w:r w:rsidRPr="00FA599B">
              <w:rPr>
                <w:rFonts w:asciiTheme="minorHAnsi" w:eastAsia="Calibri" w:hAnsiTheme="minorHAnsi" w:cstheme="minorHAnsi"/>
                <w:b/>
                <w:sz w:val="22"/>
                <w:szCs w:val="22"/>
              </w:rPr>
              <w:t>Zbor 1 (</w:t>
            </w:r>
            <w:r w:rsidR="00DF0027">
              <w:rPr>
                <w:rFonts w:asciiTheme="minorHAnsi" w:eastAsia="Calibri" w:hAnsiTheme="minorHAnsi" w:cstheme="minorHAnsi"/>
                <w:b/>
                <w:sz w:val="22"/>
                <w:szCs w:val="22"/>
              </w:rPr>
              <w:t xml:space="preserve">Zborovodski modul </w:t>
            </w:r>
            <w:r w:rsidR="009B0AE8">
              <w:rPr>
                <w:rFonts w:asciiTheme="minorHAnsi" w:eastAsia="Calibri" w:hAnsiTheme="minorHAnsi" w:cstheme="minorHAnsi"/>
                <w:b/>
                <w:sz w:val="22"/>
                <w:szCs w:val="22"/>
              </w:rPr>
              <w:t>I</w:t>
            </w:r>
            <w:r w:rsidRPr="00FA599B">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C50FA2">
            <w:pPr>
              <w:tabs>
                <w:tab w:val="left" w:pos="2113"/>
              </w:tabs>
              <w:rPr>
                <w:rFonts w:asciiTheme="minorHAnsi" w:eastAsia="Calibri" w:hAnsiTheme="minorHAnsi" w:cstheme="minorHAnsi"/>
                <w:b/>
                <w:sz w:val="22"/>
                <w:szCs w:val="22"/>
              </w:rPr>
            </w:pPr>
            <w:r w:rsidRPr="00C50FA2">
              <w:rPr>
                <w:rFonts w:asciiTheme="minorHAnsi" w:eastAsia="Calibri" w:hAnsiTheme="minorHAnsi" w:cstheme="minorHAnsi"/>
                <w:b/>
                <w:sz w:val="22"/>
                <w:szCs w:val="22"/>
              </w:rPr>
              <w:t>Choir 1</w:t>
            </w:r>
            <w:r w:rsidRPr="00C50FA2">
              <w:rPr>
                <w:rFonts w:asciiTheme="minorHAnsi" w:eastAsia="Calibri" w:hAnsiTheme="minorHAnsi" w:cstheme="minorHAnsi"/>
                <w:b/>
                <w:sz w:val="22"/>
                <w:szCs w:val="22"/>
              </w:rPr>
              <w:tab/>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FA599B" w:rsidP="008527E6">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8527E6"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335FE4"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FA599B" w:rsidP="008D5F7F">
            <w:pPr>
              <w:rPr>
                <w:rFonts w:asciiTheme="minorHAnsi" w:eastAsia="Calibri" w:hAnsiTheme="minorHAnsi" w:cstheme="minorHAnsi"/>
                <w:b/>
                <w:sz w:val="22"/>
                <w:szCs w:val="22"/>
              </w:rPr>
            </w:pPr>
            <w:r w:rsidRPr="00FA599B">
              <w:rPr>
                <w:rFonts w:asciiTheme="minorHAnsi" w:eastAsia="Calibri" w:hAnsiTheme="minorHAnsi" w:cstheme="minorHAnsi"/>
                <w:b/>
                <w:sz w:val="22"/>
                <w:szCs w:val="22"/>
              </w:rPr>
              <w:t xml:space="preserve">Marko Vatovec, </w:t>
            </w:r>
            <w:r w:rsidR="008D5F7F">
              <w:rPr>
                <w:rFonts w:asciiTheme="minorHAnsi" w:eastAsia="Calibri" w:hAnsiTheme="minorHAnsi" w:cstheme="minorHAnsi"/>
                <w:b/>
                <w:sz w:val="22"/>
                <w:szCs w:val="22"/>
              </w:rPr>
              <w:t>izr. prof.</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Splošni pogoji za vpis v 1. letnik.</w:t>
            </w:r>
          </w:p>
          <w:p w:rsidR="00667A5B" w:rsidRPr="00667A5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Za opravljene študijske obveznosti se ob rednem obiskovanju pouka zborovskega petja  ocenijo kolokviji – avdicije pred koncerti ali drugimi javnimi nastopi v tekočem šolskem letu. Sicer se izvede delni modularni izpit  v obsegu predelanega programa pri pouku zborovskega petja v določeni zasedbi.</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FA599B" w:rsidRPr="00FA599B" w:rsidRDefault="00FA599B" w:rsidP="00FA599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 xml:space="preserve">Vokalno-tehnične vaje za razvoj glasovne usposobljenosti; </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opevanje;</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skrbno in primerno izbrana zborovska  literatura, ki omogoča postopno   oblikovanje zborovskega zvoka od manj zahtevne  literature do težjih a cappella in vokalno-instrumentalnih  del iz zakladnice svetovne in slovenske zborovske literature (glede na glasovno usposobljenost in sestavo trenutnega zborovskega ansambla – mešanega,dekliškega in komornega zbora);</w:t>
            </w:r>
          </w:p>
          <w:p w:rsidR="00667A5B" w:rsidRPr="00667A5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izvajalska praksa v obliki javnih koncertov in priložnostnih nastopov.</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lastRenderedPageBreak/>
              <w:br w:type="page"/>
            </w:r>
            <w:r w:rsidRPr="00667A5B">
              <w:rPr>
                <w:rFonts w:asciiTheme="minorHAnsi" w:eastAsia="Calibri" w:hAnsiTheme="minorHAnsi" w:cstheme="minorHAnsi"/>
                <w:b/>
                <w:sz w:val="22"/>
                <w:szCs w:val="22"/>
              </w:rPr>
              <w:t>Temeljni literatura in viri / Readings:</w:t>
            </w:r>
          </w:p>
        </w:tc>
      </w:tr>
      <w:tr w:rsidR="00667A5B" w:rsidRPr="00667A5B" w:rsidTr="00FA599B">
        <w:trPr>
          <w:trHeight w:val="505"/>
        </w:trPr>
        <w:tc>
          <w:tcPr>
            <w:tcW w:w="9690" w:type="dxa"/>
            <w:gridSpan w:val="6"/>
            <w:tcBorders>
              <w:top w:val="single" w:sz="4" w:space="0" w:color="auto"/>
              <w:left w:val="single" w:sz="4" w:space="0" w:color="auto"/>
              <w:bottom w:val="single" w:sz="4" w:space="0" w:color="auto"/>
              <w:right w:val="single" w:sz="4" w:space="0" w:color="auto"/>
            </w:tcBorders>
          </w:tcPr>
          <w:p w:rsidR="00667A5B" w:rsidRPr="00667A5B" w:rsidRDefault="00FA599B" w:rsidP="00667A5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Zborovske skladbe iz zakladnice svetovne in slovenske a cappella in vokalno-instrumentalne zborovske literature</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599B" w:rsidRPr="00FA599B" w:rsidRDefault="00FA599B" w:rsidP="00FA599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 xml:space="preserve">Obvladovanje bistvenih elementov zborovskega petja: </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sidRPr="00FA599B">
              <w:rPr>
                <w:rFonts w:asciiTheme="minorHAnsi" w:hAnsiTheme="minorHAnsi" w:cstheme="minorHAnsi"/>
                <w:color w:val="000000"/>
                <w:sz w:val="22"/>
                <w:szCs w:val="22"/>
              </w:rPr>
              <w:tab/>
              <w:t xml:space="preserve">osnov vokalne tehnike, </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sidRPr="00FA599B">
              <w:rPr>
                <w:rFonts w:asciiTheme="minorHAnsi" w:hAnsiTheme="minorHAnsi" w:cstheme="minorHAnsi"/>
                <w:color w:val="000000"/>
                <w:sz w:val="22"/>
                <w:szCs w:val="22"/>
              </w:rPr>
              <w:tab/>
              <w:t xml:space="preserve">harmonskega posluha, </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sidRPr="00FA599B">
              <w:rPr>
                <w:rFonts w:asciiTheme="minorHAnsi" w:hAnsiTheme="minorHAnsi" w:cstheme="minorHAnsi"/>
                <w:color w:val="000000"/>
                <w:sz w:val="22"/>
                <w:szCs w:val="22"/>
              </w:rPr>
              <w:tab/>
              <w:t>natančnega  intoniranje,</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sidRPr="00FA599B">
              <w:rPr>
                <w:rFonts w:asciiTheme="minorHAnsi" w:hAnsiTheme="minorHAnsi" w:cstheme="minorHAnsi"/>
                <w:color w:val="000000"/>
                <w:sz w:val="22"/>
                <w:szCs w:val="22"/>
              </w:rPr>
              <w:tab/>
              <w:t xml:space="preserve">fraziranja, artikulacije, agogike. </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sidRPr="00FA599B">
              <w:rPr>
                <w:rFonts w:asciiTheme="minorHAnsi" w:hAnsiTheme="minorHAnsi" w:cstheme="minorHAnsi"/>
                <w:color w:val="000000"/>
                <w:sz w:val="22"/>
                <w:szCs w:val="22"/>
              </w:rPr>
              <w:tab/>
              <w:t>skupinskega petja;</w:t>
            </w:r>
          </w:p>
          <w:p w:rsidR="00FA599B" w:rsidRPr="00FA599B" w:rsidRDefault="00ED7564" w:rsidP="00FA599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FA599B" w:rsidRPr="00FA599B">
              <w:rPr>
                <w:rFonts w:asciiTheme="minorHAnsi" w:hAnsiTheme="minorHAnsi" w:cstheme="minorHAnsi"/>
                <w:color w:val="000000"/>
                <w:sz w:val="22"/>
                <w:szCs w:val="22"/>
              </w:rPr>
              <w:t xml:space="preserve">razvoj glasbenega okusa in muzikalnosti; </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sidR="00ED7564">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poznavanje  različnih izvajalskih praks z ustrezno literaturo od baroka do najsodobnejših del v zasedbah od a cappella do različnih vokalno-instrumentalnih zasedb;</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sidR="00ED7564">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sposobnost samozavestnega nastopanja z  občutkom za skupinsko muziciranje;</w:t>
            </w:r>
          </w:p>
          <w:p w:rsidR="00667A5B" w:rsidRPr="00667A5B" w:rsidRDefault="00FA599B" w:rsidP="00ED7564">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sidR="00ED7564">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sposobnost hitrega učenja partitur in a vista petja.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Študent/-ka</w:t>
            </w:r>
          </w:p>
          <w:p w:rsidR="00FA599B" w:rsidRPr="00FA599B" w:rsidRDefault="00FA599B" w:rsidP="00FA599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 xml:space="preserve">razvije sposobnost samostojnega kultiviranega petja  z osnovami vokalne tehnike;    </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 xml:space="preserve">zna prepoznati in razumeti intonančne težave;  </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se zna tonsko prilagoditi trenutni situaciji v zboru in kreativno sodelovati v ansamblu;</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pozna temeljno zborovsko literaturo;</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zna prepričljivo in stilno ustrezno interpretirati svoje glasovni delež;</w:t>
            </w:r>
          </w:p>
          <w:p w:rsidR="00667A5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razvije sposobnost timskega dela;</w:t>
            </w:r>
          </w:p>
          <w:p w:rsid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izkorišča pridobljene veščine in interpretacijske znanja pri izvajalski praksi in učni praksi v razredu;</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vrednoti sposobnosti skupinskega muziciranja;</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vrednoti interpretacijo;</w:t>
            </w:r>
          </w:p>
          <w:p w:rsid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vrednoti uspešnosti realizacije znanja pri drugih izvajalskih praksah;</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se glasbeno izraža in je dejaven pri izvajalski praksi (npr. pri orkestru, solističnem igranju) ;</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pozna stilno interpretacijo;</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razvije harmonski posluh ;</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skupino muzicira v komornih vokalno-instrumentalnih zasedbah;</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uporablja analitično znanje pri zgodovini glasbe in pri glasbeno-teoretičnih predmetih;</w:t>
            </w:r>
          </w:p>
          <w:p w:rsidR="00FA599B" w:rsidRPr="00667A5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pozna osnovne didaktične principe s področja zborovskega petja.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FA599B" w:rsidP="00667A5B">
            <w:pPr>
              <w:rPr>
                <w:rFonts w:asciiTheme="minorHAnsi" w:eastAsia="Calibri" w:hAnsiTheme="minorHAnsi" w:cstheme="minorHAnsi"/>
                <w:sz w:val="22"/>
                <w:szCs w:val="22"/>
              </w:rPr>
            </w:pPr>
            <w:r w:rsidRPr="00FA599B">
              <w:rPr>
                <w:rFonts w:asciiTheme="minorHAnsi" w:eastAsia="Calibri" w:hAnsiTheme="minorHAnsi" w:cstheme="minorHAnsi"/>
                <w:sz w:val="22"/>
                <w:szCs w:val="22"/>
              </w:rPr>
              <w:lastRenderedPageBreak/>
              <w:t>Pouk v različnih zborovskih zasedbah: mešani pevski zbor, dekliški pevski zbor, komorni pevski zbor.</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FA599B" w:rsidRPr="00FA599B" w:rsidRDefault="00FA599B" w:rsidP="00FA599B">
            <w:pPr>
              <w:rPr>
                <w:rFonts w:asciiTheme="minorHAnsi" w:eastAsia="Calibri" w:hAnsiTheme="minorHAnsi" w:cstheme="minorHAnsi"/>
                <w:sz w:val="22"/>
                <w:szCs w:val="22"/>
              </w:rPr>
            </w:pPr>
            <w:r w:rsidRPr="00FA599B">
              <w:rPr>
                <w:rFonts w:asciiTheme="minorHAnsi" w:eastAsia="Calibri" w:hAnsiTheme="minorHAnsi" w:cstheme="minorHAnsi"/>
                <w:sz w:val="22"/>
                <w:szCs w:val="22"/>
              </w:rPr>
              <w:t>Zbor 1 se ocenjuje z ocenami 6-10 (pozitivno) oz. 1-5 (negativno) v skladu s Statutom UL in pravilniki AG. Ta sestavni del Zborovodskega modula I je opravljen, ko študent s kolokviji (2) - avdicijami  pridobi pozitivno oceno (6-10), pri čemer se izračuna povprečna ocena, ali pa ko opravi delnim modularni ustni izpit ter pridobi pozitivno oceno (6-10).</w:t>
            </w:r>
          </w:p>
          <w:p w:rsidR="00667A5B" w:rsidRPr="00667A5B" w:rsidRDefault="00FA599B" w:rsidP="00FA599B">
            <w:pPr>
              <w:rPr>
                <w:rFonts w:asciiTheme="minorHAnsi" w:eastAsia="Calibri" w:hAnsiTheme="minorHAnsi" w:cstheme="minorHAnsi"/>
                <w:sz w:val="22"/>
                <w:szCs w:val="22"/>
              </w:rPr>
            </w:pPr>
            <w:r w:rsidRPr="00FA599B">
              <w:rPr>
                <w:rFonts w:asciiTheme="minorHAnsi" w:eastAsia="Calibri" w:hAnsiTheme="minorHAnsi" w:cstheme="minorHAnsi"/>
                <w:sz w:val="22"/>
                <w:szCs w:val="22"/>
              </w:rPr>
              <w:t>Končna ocena Zborovodskega modula 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Default="008D5F7F" w:rsidP="008D5F7F">
            <w:pPr>
              <w:rPr>
                <w:rFonts w:asciiTheme="minorHAnsi" w:eastAsia="Calibri" w:hAnsiTheme="minorHAnsi" w:cstheme="minorHAnsi"/>
                <w:sz w:val="22"/>
                <w:szCs w:val="22"/>
              </w:rPr>
            </w:pPr>
            <w:r>
              <w:rPr>
                <w:rFonts w:asciiTheme="minorHAnsi" w:eastAsia="Calibri" w:hAnsiTheme="minorHAnsi" w:cstheme="minorHAnsi"/>
                <w:sz w:val="22"/>
                <w:szCs w:val="22"/>
              </w:rPr>
              <w:t>Marko Vatovec, izr. prof</w:t>
            </w:r>
            <w:r w:rsidRPr="00FA599B">
              <w:rPr>
                <w:rFonts w:asciiTheme="minorHAnsi" w:eastAsia="Calibri" w:hAnsiTheme="minorHAnsi" w:cstheme="minorHAnsi"/>
                <w:sz w:val="22"/>
                <w:szCs w:val="22"/>
              </w:rPr>
              <w:t>.</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februar 2012, Priština, Zbor Kosovske filharmonije, program; Gallus, Monteverdi,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Haydn, Schumann, Rossini, Whitacre, Čopi, Ballata, Rautavaara</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september 2010, Trømso, Univerzitetni zbor Mimas, program: Mendelssohn, Grieg,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Dallapiccola, Lajovic, Čopi, Whitacre, Bergh, Schnittke</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21. december 2010. Ptuj, 2010, cerkev sv. Petra in Pavla, Baročni okester UL AG,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Komorni zbor UL AG, Egon Mihajlović, dirigent, Marko Vatovec,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zborovodja, Monteverdi, Claudio Vesperae sanctissimae Mariae Virgini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januar 2011, Adventus Domini nostri Jesu Christe, Močnik, Damjan, Astrum d.o.o.,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zgoščenka, Slovenski komorni zbor, Marko Vatovec, dirigent, Marta Močnik Pirc,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sopran solo, MatevžBajde, Franci Krevh, Darko Gorenc, tolkala</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december 2009; Vokalni abonma Slovenske filharmonije, Slovenski komorni zbor;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Marko Vatovec, dirigent, program Mendelssohn, Misson, Močnik</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december 2008, Vokalni abonma Slovenske filharmonije, Slovenski komorni zbor, </w:t>
            </w:r>
          </w:p>
          <w:p w:rsidR="00667A5B"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Marko Vatovec, dirigent, program Srebotnjak, Jež, Schnittke</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FA599B" w:rsidRDefault="00FA599B" w:rsidP="00FA599B">
            <w:pPr>
              <w:rPr>
                <w:rFonts w:asciiTheme="minorHAnsi" w:eastAsia="Calibri" w:hAnsiTheme="minorHAnsi" w:cstheme="minorHAnsi"/>
                <w:b/>
                <w:sz w:val="22"/>
                <w:szCs w:val="22"/>
              </w:rPr>
            </w:pPr>
            <w:r w:rsidRPr="00FA599B">
              <w:rPr>
                <w:rFonts w:asciiTheme="minorHAnsi" w:eastAsia="Calibri" w:hAnsiTheme="minorHAnsi" w:cstheme="minorHAnsi"/>
                <w:b/>
                <w:sz w:val="22"/>
                <w:szCs w:val="22"/>
              </w:rPr>
              <w:t>Vokalna tehnika 1 (</w:t>
            </w:r>
            <w:r w:rsidR="00DF0027">
              <w:rPr>
                <w:rFonts w:asciiTheme="minorHAnsi" w:eastAsia="Calibri" w:hAnsiTheme="minorHAnsi" w:cstheme="minorHAnsi"/>
                <w:b/>
                <w:sz w:val="22"/>
                <w:szCs w:val="22"/>
              </w:rPr>
              <w:t xml:space="preserve">Zborovodski modul </w:t>
            </w:r>
            <w:r w:rsidR="009B0AE8">
              <w:rPr>
                <w:rFonts w:asciiTheme="minorHAnsi" w:eastAsia="Calibri" w:hAnsiTheme="minorHAnsi" w:cstheme="minorHAnsi"/>
                <w:b/>
                <w:sz w:val="22"/>
                <w:szCs w:val="22"/>
              </w:rPr>
              <w:t>I</w:t>
            </w:r>
            <w:r w:rsidRPr="00FA599B">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Vocal technique 1</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ED7564"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2/15 (1+1)</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FA599B" w:rsidP="008D5F7F">
            <w:pPr>
              <w:rPr>
                <w:rFonts w:asciiTheme="minorHAnsi" w:eastAsia="Calibri" w:hAnsiTheme="minorHAnsi" w:cstheme="minorHAnsi"/>
                <w:b/>
                <w:sz w:val="22"/>
                <w:szCs w:val="22"/>
              </w:rPr>
            </w:pPr>
            <w:r w:rsidRPr="00FA599B">
              <w:rPr>
                <w:rFonts w:asciiTheme="minorHAnsi" w:eastAsia="Calibri" w:hAnsiTheme="minorHAnsi" w:cstheme="minorHAnsi"/>
                <w:b/>
                <w:sz w:val="22"/>
                <w:szCs w:val="22"/>
              </w:rPr>
              <w:t>Pi</w:t>
            </w:r>
            <w:r w:rsidR="00DE1F99">
              <w:rPr>
                <w:rFonts w:asciiTheme="minorHAnsi" w:eastAsia="Calibri" w:hAnsiTheme="minorHAnsi" w:cstheme="minorHAnsi"/>
                <w:b/>
                <w:sz w:val="22"/>
                <w:szCs w:val="22"/>
              </w:rPr>
              <w:t>j</w:t>
            </w:r>
            <w:r w:rsidRPr="00FA599B">
              <w:rPr>
                <w:rFonts w:asciiTheme="minorHAnsi" w:eastAsia="Calibri" w:hAnsiTheme="minorHAnsi" w:cstheme="minorHAnsi"/>
                <w:b/>
                <w:sz w:val="22"/>
                <w:szCs w:val="22"/>
              </w:rPr>
              <w:t xml:space="preserve">a Brodnik, </w:t>
            </w:r>
            <w:r w:rsidR="008D5F7F">
              <w:rPr>
                <w:rFonts w:asciiTheme="minorHAnsi" w:eastAsia="Calibri" w:hAnsiTheme="minorHAnsi" w:cstheme="minorHAnsi"/>
                <w:b/>
                <w:sz w:val="22"/>
                <w:szCs w:val="22"/>
              </w:rPr>
              <w:t>izr. prof.</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Splošni pogoji za vpis v 1. letnik.</w:t>
            </w:r>
          </w:p>
          <w:p w:rsidR="00667A5B" w:rsidRPr="00667A5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Študenti, ki sočasno obiskujejo ali so opravili program glasba -petje na glasbeni šoli, so oproščeni obiskovanja kontaktnih ur in lahko opravljajo samo delni izpit iz Vokalne tehnike 1 kot sestavnega dela Zborovodskega modula 1</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FA599B" w:rsidRPr="00FA599B" w:rsidRDefault="00FA599B" w:rsidP="00FA599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Teoretični del obsega spoznavanje anatomije in delovanja dihalnih in glasotvornih organov ter resonančnih činiteljev, praktični del pa individualno učenje koordiniranega načina pevskega dihanja, pravega zastavka in zaključka tona in resonančnega ravnovesja glasu;</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pevski organ:</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struktura in funkcija dihalnega aparata,</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struktura in funkcija grla,</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struktura resonančnega sistema vokalnega trakta,</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pevska drža;</w:t>
            </w:r>
          </w:p>
          <w:p w:rsidR="00FA599B" w:rsidRPr="00FA599B" w:rsidRDefault="00FA599B" w:rsidP="00FA599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w:t>
            </w:r>
            <w:r w:rsidRPr="00FA599B">
              <w:rPr>
                <w:rFonts w:asciiTheme="minorHAnsi" w:eastAsia="Calibri" w:hAnsiTheme="minorHAnsi" w:cstheme="minorHAnsi"/>
                <w:sz w:val="22"/>
                <w:szCs w:val="22"/>
              </w:rPr>
              <w:t>tehnične in muzikalne prvine glasu:</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dihalne vaje,</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govorne vaje,</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zastavek, trajanje, zaključek tona,</w:t>
            </w:r>
          </w:p>
          <w:p w:rsidR="00FA599B" w:rsidRPr="00FA599B" w:rsidRDefault="00FA599B" w:rsidP="00FA599B">
            <w:pPr>
              <w:autoSpaceDE w:val="0"/>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 </w:t>
            </w:r>
            <w:r w:rsidRPr="00FA599B">
              <w:rPr>
                <w:rFonts w:asciiTheme="minorHAnsi" w:eastAsia="Calibri" w:hAnsiTheme="minorHAnsi" w:cstheme="minorHAnsi"/>
                <w:sz w:val="22"/>
                <w:szCs w:val="22"/>
              </w:rPr>
              <w:t>appoggio (sistem koordinacije dihanja, tvorbe glasu in njegove resonance),</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oblikovanje zvoka na enem tonu, v intervalih, razloženih kvintakordih in krajših motivih,</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oblikovanje čistih vokalov,</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legato petje (sostenuto, glissando, portato, staccato),</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razvijanje govorne oz. srednje pevske lege glasu,</w:t>
            </w:r>
          </w:p>
          <w:p w:rsidR="00667A5B" w:rsidRPr="00667A5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petje vokaliz.</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Zbirke vokaliz:</w:t>
            </w:r>
          </w:p>
          <w:p w:rsidR="00FA599B" w:rsidRPr="00FA599B" w:rsidRDefault="00FA599B" w:rsidP="00FA599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F. Abt: Practische Gesangschule, op.474, Henry Litolff's Verlag Braunschweig</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 xml:space="preserve">J. Concone: 50 lecons op.9, C.F. Peters, Leipzig </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N. Vaccai: Metodo pratico, C.F. Peters, Leipzig</w:t>
            </w:r>
          </w:p>
          <w:p w:rsid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Literatura:</w:t>
            </w:r>
          </w:p>
          <w:p w:rsidR="00FA599B" w:rsidRPr="00FA599B" w:rsidRDefault="00FA599B" w:rsidP="00FA599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R. Miller (1996): The Structure of Singing, Schirmer Books, New York</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(372  str., izbor: poglavje: 1., 2., 5.,  Priloga: 1., 2., 3).</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J. Sundberg (1987): The Science of the Singing Voice, Northern Illinois University Press, DeKalb, Illinois (str.1 – 182)</w:t>
            </w:r>
          </w:p>
          <w:p w:rsidR="00667A5B" w:rsidRPr="00667A5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S. McCoy (2006): Your Voice: An inside View, Inside View Press, Princeton, New Jersey  (str.15 -158)</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FA599B">
        <w:trPr>
          <w:trHeight w:val="1073"/>
        </w:trPr>
        <w:tc>
          <w:tcPr>
            <w:tcW w:w="4717" w:type="dxa"/>
            <w:gridSpan w:val="2"/>
            <w:tcBorders>
              <w:top w:val="single" w:sz="4" w:space="0" w:color="auto"/>
              <w:left w:val="single" w:sz="4" w:space="0" w:color="auto"/>
              <w:bottom w:val="single" w:sz="4" w:space="0" w:color="auto"/>
              <w:right w:val="single" w:sz="4" w:space="0" w:color="auto"/>
            </w:tcBorders>
          </w:tcPr>
          <w:p w:rsidR="00FA599B" w:rsidRPr="00FA599B" w:rsidRDefault="00FA599B" w:rsidP="00FA599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 xml:space="preserve">Spoznavanje fizičnih in akustičnih zakonitosti pevskega organa; </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 xml:space="preserve">individualno oblikovanje glasu, </w:t>
            </w:r>
          </w:p>
          <w:p w:rsidR="00667A5B" w:rsidRPr="00667A5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petje vokaliz.</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Študent/-ka</w:t>
            </w:r>
          </w:p>
          <w:p w:rsidR="00FA599B" w:rsidRPr="00FA599B" w:rsidRDefault="00FA599B" w:rsidP="00FA599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spozna anatomijo pevskega organa in njegovo delovanje: pevska drža, pevsko dihanje, tvorba glasu-koordiniran zastavek, resonančno ravnovesje;</w:t>
            </w:r>
          </w:p>
          <w:p w:rsidR="00667A5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uri pevski sluh: odpravlja tehnične napake glasu, spoznava barvo glasu, oblikuje glas in ga osvobaja;</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 xml:space="preserve">pravilno uporablja glas kot osnovo za njegovo svobodno uporabo v vseh njegovih oblikah (govor, petje);  </w:t>
            </w:r>
          </w:p>
          <w:p w:rsid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zvok ne samo nadzoruje, ampak ga tudi načrtuje;</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kritično analizira svoj glas in prepoznava glasovne značilnosti drugega glasu;</w:t>
            </w:r>
          </w:p>
          <w:p w:rsid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preko različnih virov (avdio, video posnetki, živa izvedba, prebrana literatura) kritično reflektira izvedbe in nadgrajuje svoja znanja;</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znanja in izkušnje iz vokalne tehnike</w:t>
            </w:r>
          </w:p>
          <w:p w:rsidR="00FA599B" w:rsidRPr="00667A5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prenaša na predmete, ki se sočasno izvajajo in vključujejo pevsko-govorne dejavnosti.</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FA599B" w:rsidP="00667A5B">
            <w:pPr>
              <w:rPr>
                <w:rFonts w:asciiTheme="minorHAnsi" w:eastAsia="Calibri" w:hAnsiTheme="minorHAnsi" w:cstheme="minorHAnsi"/>
                <w:sz w:val="22"/>
                <w:szCs w:val="22"/>
              </w:rPr>
            </w:pPr>
            <w:r w:rsidRPr="00FA599B">
              <w:rPr>
                <w:rFonts w:asciiTheme="minorHAnsi" w:eastAsia="Calibri" w:hAnsiTheme="minorHAnsi" w:cstheme="minorHAnsi"/>
                <w:sz w:val="22"/>
                <w:szCs w:val="22"/>
              </w:rPr>
              <w:t>Vodeni individualni študij, skupinsko delo.</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ED7564" w:rsidRPr="00ED7564" w:rsidRDefault="00ED7564" w:rsidP="00ED7564">
            <w:pPr>
              <w:rPr>
                <w:rFonts w:asciiTheme="minorHAnsi" w:eastAsia="Calibri" w:hAnsiTheme="minorHAnsi" w:cstheme="minorHAnsi"/>
                <w:sz w:val="22"/>
                <w:szCs w:val="22"/>
              </w:rPr>
            </w:pPr>
            <w:r w:rsidRPr="00ED7564">
              <w:rPr>
                <w:rFonts w:asciiTheme="minorHAnsi" w:eastAsia="Calibri" w:hAnsiTheme="minorHAnsi" w:cstheme="minorHAnsi"/>
                <w:sz w:val="22"/>
                <w:szCs w:val="22"/>
              </w:rPr>
              <w:t xml:space="preserve">Delni izpit iz Vokalne tehnike 1 za </w:t>
            </w:r>
            <w:r w:rsidR="00DF0027">
              <w:rPr>
                <w:rFonts w:asciiTheme="minorHAnsi" w:eastAsia="Calibri" w:hAnsiTheme="minorHAnsi" w:cstheme="minorHAnsi"/>
                <w:sz w:val="22"/>
                <w:szCs w:val="22"/>
              </w:rPr>
              <w:t xml:space="preserve">Zborovodski modul </w:t>
            </w:r>
            <w:r w:rsidRPr="00ED7564">
              <w:rPr>
                <w:rFonts w:asciiTheme="minorHAnsi" w:eastAsia="Calibri" w:hAnsiTheme="minorHAnsi" w:cstheme="minorHAnsi"/>
                <w:sz w:val="22"/>
                <w:szCs w:val="22"/>
              </w:rPr>
              <w:t xml:space="preserve">I je sestavljen iz praktičnega dela (oblikovanje glasu preko tehničnih vaj in petje vokaliz). </w:t>
            </w:r>
          </w:p>
          <w:p w:rsidR="00ED7564" w:rsidRPr="00ED7564" w:rsidRDefault="00ED7564" w:rsidP="00ED7564">
            <w:pPr>
              <w:rPr>
                <w:rFonts w:asciiTheme="minorHAnsi" w:eastAsia="Calibri" w:hAnsiTheme="minorHAnsi" w:cstheme="minorHAnsi"/>
                <w:sz w:val="22"/>
                <w:szCs w:val="22"/>
              </w:rPr>
            </w:pPr>
            <w:r w:rsidRPr="00ED7564">
              <w:rPr>
                <w:rFonts w:asciiTheme="minorHAnsi" w:eastAsia="Calibri" w:hAnsiTheme="minorHAnsi" w:cstheme="minorHAnsi"/>
                <w:sz w:val="22"/>
                <w:szCs w:val="22"/>
              </w:rPr>
              <w:t>Ocene delnega izpita iz Vokalne tehnike 1 so: 6-10 (pozitivno) oz. 1-5 (negativno) v skladu s Statutom UL in pravilniki AG.</w:t>
            </w:r>
          </w:p>
          <w:p w:rsidR="00ED7564" w:rsidRPr="00ED7564" w:rsidRDefault="00ED7564" w:rsidP="00ED7564">
            <w:pPr>
              <w:rPr>
                <w:rFonts w:asciiTheme="minorHAnsi" w:eastAsia="Calibri" w:hAnsiTheme="minorHAnsi" w:cstheme="minorHAnsi"/>
                <w:sz w:val="22"/>
                <w:szCs w:val="22"/>
              </w:rPr>
            </w:pPr>
          </w:p>
          <w:p w:rsidR="00667A5B" w:rsidRPr="00667A5B" w:rsidRDefault="00ED7564" w:rsidP="00ED7564">
            <w:pPr>
              <w:rPr>
                <w:rFonts w:asciiTheme="minorHAnsi" w:eastAsia="Calibri" w:hAnsiTheme="minorHAnsi" w:cstheme="minorHAnsi"/>
                <w:sz w:val="22"/>
                <w:szCs w:val="22"/>
              </w:rPr>
            </w:pPr>
            <w:r w:rsidRPr="00ED7564">
              <w:rPr>
                <w:rFonts w:asciiTheme="minorHAnsi" w:eastAsia="Calibri" w:hAnsiTheme="minorHAnsi" w:cstheme="minorHAnsi"/>
                <w:sz w:val="22"/>
                <w:szCs w:val="22"/>
              </w:rPr>
              <w:t>Končna ocena Zborovodskega modula 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PIJA BRODNIK, izredna profesorica za področje petje</w:t>
            </w:r>
          </w:p>
          <w:p w:rsidR="008D5F7F" w:rsidRPr="008D5F7F" w:rsidRDefault="008D5F7F" w:rsidP="008D5F7F">
            <w:pPr>
              <w:rPr>
                <w:rFonts w:asciiTheme="minorHAnsi" w:eastAsia="Calibri" w:hAnsiTheme="minorHAnsi" w:cstheme="minorHAnsi"/>
                <w:sz w:val="22"/>
                <w:szCs w:val="22"/>
              </w:rPr>
            </w:pPr>
            <w:r>
              <w:rPr>
                <w:rFonts w:asciiTheme="minorHAnsi" w:eastAsia="Calibri" w:hAnsiTheme="minorHAnsi" w:cstheme="minorHAnsi"/>
                <w:sz w:val="22"/>
                <w:szCs w:val="22"/>
              </w:rPr>
              <w:t>-</w:t>
            </w:r>
            <w:r w:rsidRPr="008D5F7F">
              <w:rPr>
                <w:rFonts w:asciiTheme="minorHAnsi" w:eastAsia="Calibri" w:hAnsiTheme="minorHAnsi" w:cstheme="minorHAnsi"/>
                <w:sz w:val="22"/>
                <w:szCs w:val="22"/>
              </w:rPr>
              <w:t xml:space="preserve">  april 2014. Dunaj, Avstrija, 2014, Studio tonal, snemanje, Charles Spencer, klavir,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Pija Brodnik, sopran, Lajovic, Anton, 21 samospevov</w:t>
            </w:r>
          </w:p>
          <w:p w:rsidR="008D5F7F" w:rsidRPr="008D5F7F" w:rsidRDefault="008D5F7F" w:rsidP="008D5F7F">
            <w:pPr>
              <w:rPr>
                <w:rFonts w:asciiTheme="minorHAnsi" w:eastAsia="Calibri" w:hAnsiTheme="minorHAnsi" w:cstheme="minorHAnsi"/>
                <w:sz w:val="22"/>
                <w:szCs w:val="22"/>
              </w:rPr>
            </w:pPr>
            <w:r>
              <w:rPr>
                <w:rFonts w:asciiTheme="minorHAnsi" w:eastAsia="Calibri" w:hAnsiTheme="minorHAnsi" w:cstheme="minorHAnsi"/>
                <w:sz w:val="22"/>
                <w:szCs w:val="22"/>
              </w:rPr>
              <w:t>-</w:t>
            </w:r>
            <w:r w:rsidRPr="008D5F7F">
              <w:rPr>
                <w:rFonts w:asciiTheme="minorHAnsi" w:eastAsia="Calibri" w:hAnsiTheme="minorHAnsi" w:cstheme="minorHAnsi"/>
                <w:sz w:val="22"/>
                <w:szCs w:val="22"/>
              </w:rPr>
              <w:t xml:space="preserve">  november 2011. London, Velika Britanija, Abbey Road Studios, snemanje, London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Symphony Orchestra, Dejan Savić, dirigent, Pija Brodnik, sopran, Puccini, Giacomo,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16 arij</w:t>
            </w:r>
          </w:p>
          <w:p w:rsidR="008D5F7F" w:rsidRPr="008D5F7F" w:rsidRDefault="008D5F7F" w:rsidP="008D5F7F">
            <w:pPr>
              <w:rPr>
                <w:rFonts w:asciiTheme="minorHAnsi" w:eastAsia="Calibri" w:hAnsiTheme="minorHAnsi" w:cstheme="minorHAnsi"/>
                <w:sz w:val="22"/>
                <w:szCs w:val="22"/>
              </w:rPr>
            </w:pPr>
            <w:r>
              <w:rPr>
                <w:rFonts w:asciiTheme="minorHAnsi" w:eastAsia="Calibri" w:hAnsiTheme="minorHAnsi" w:cstheme="minorHAnsi"/>
                <w:sz w:val="22"/>
                <w:szCs w:val="22"/>
              </w:rPr>
              <w:t>-</w:t>
            </w:r>
            <w:r w:rsidRPr="008D5F7F">
              <w:rPr>
                <w:rFonts w:asciiTheme="minorHAnsi" w:eastAsia="Calibri" w:hAnsiTheme="minorHAnsi" w:cstheme="minorHAnsi"/>
                <w:sz w:val="22"/>
                <w:szCs w:val="22"/>
              </w:rPr>
              <w:t xml:space="preserve">  januar 2006. Pesmi, Duparc, Henri, ZKP RTV Slovenija, zgoščenka, Marcos Fink,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basbariton, Pija Brodnik, sopran, Vladimir Mlinarić, klavir</w:t>
            </w:r>
          </w:p>
          <w:p w:rsidR="008D5F7F" w:rsidRPr="008D5F7F" w:rsidRDefault="008D5F7F" w:rsidP="008D5F7F">
            <w:pPr>
              <w:rPr>
                <w:rFonts w:asciiTheme="minorHAnsi" w:eastAsia="Calibri" w:hAnsiTheme="minorHAnsi" w:cstheme="minorHAnsi"/>
                <w:sz w:val="22"/>
                <w:szCs w:val="22"/>
              </w:rPr>
            </w:pPr>
            <w:r>
              <w:rPr>
                <w:rFonts w:asciiTheme="minorHAnsi" w:eastAsia="Calibri" w:hAnsiTheme="minorHAnsi" w:cstheme="minorHAnsi"/>
                <w:sz w:val="22"/>
                <w:szCs w:val="22"/>
              </w:rPr>
              <w:t>-</w:t>
            </w:r>
            <w:r w:rsidRPr="008D5F7F">
              <w:rPr>
                <w:rFonts w:asciiTheme="minorHAnsi" w:eastAsia="Calibri" w:hAnsiTheme="minorHAnsi" w:cstheme="minorHAnsi"/>
                <w:sz w:val="22"/>
                <w:szCs w:val="22"/>
              </w:rPr>
              <w:t xml:space="preserve">  januar 2005, SNG Opera in balet Maribor, Simon Robinson, dirigent, program opera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Purcell, Dido in Enej, vloga Dido</w:t>
            </w:r>
          </w:p>
          <w:p w:rsidR="008D5F7F" w:rsidRPr="008D5F7F" w:rsidRDefault="008D5F7F" w:rsidP="008D5F7F">
            <w:pPr>
              <w:rPr>
                <w:rFonts w:asciiTheme="minorHAnsi" w:eastAsia="Calibri" w:hAnsiTheme="minorHAnsi" w:cstheme="minorHAnsi"/>
                <w:sz w:val="22"/>
                <w:szCs w:val="22"/>
              </w:rPr>
            </w:pPr>
            <w:r>
              <w:rPr>
                <w:rFonts w:asciiTheme="minorHAnsi" w:eastAsia="Calibri" w:hAnsiTheme="minorHAnsi" w:cstheme="minorHAnsi"/>
                <w:sz w:val="22"/>
                <w:szCs w:val="22"/>
              </w:rPr>
              <w:t>-</w:t>
            </w:r>
            <w:r w:rsidRPr="008D5F7F">
              <w:rPr>
                <w:rFonts w:asciiTheme="minorHAnsi" w:eastAsia="Calibri" w:hAnsiTheme="minorHAnsi" w:cstheme="minorHAnsi"/>
                <w:sz w:val="22"/>
                <w:szCs w:val="22"/>
              </w:rPr>
              <w:t xml:space="preserve">  maj 1997. Ljubljana, Cankarjev dom in Gledališče Glej, Nikolaj Žličar, dirigent,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program opera Ime na koncu jezika, vloga Matere</w:t>
            </w:r>
          </w:p>
          <w:p w:rsidR="008D5F7F" w:rsidRPr="008D5F7F" w:rsidRDefault="008D5F7F" w:rsidP="008D5F7F">
            <w:pPr>
              <w:rPr>
                <w:rFonts w:asciiTheme="minorHAnsi" w:eastAsia="Calibri" w:hAnsiTheme="minorHAnsi" w:cstheme="minorHAnsi"/>
                <w:sz w:val="22"/>
                <w:szCs w:val="22"/>
              </w:rPr>
            </w:pPr>
            <w:r>
              <w:rPr>
                <w:rFonts w:asciiTheme="minorHAnsi" w:eastAsia="Calibri" w:hAnsiTheme="minorHAnsi" w:cstheme="minorHAnsi"/>
                <w:sz w:val="22"/>
                <w:szCs w:val="22"/>
              </w:rPr>
              <w:t>-</w:t>
            </w:r>
            <w:r w:rsidRPr="008D5F7F">
              <w:rPr>
                <w:rFonts w:asciiTheme="minorHAnsi" w:eastAsia="Calibri" w:hAnsiTheme="minorHAnsi" w:cstheme="minorHAnsi"/>
                <w:sz w:val="22"/>
                <w:szCs w:val="22"/>
              </w:rPr>
              <w:t xml:space="preserve">  september 1996. Opava, Češka, Šlezijska opera, John Axelrod, dirigent, program </w:t>
            </w:r>
          </w:p>
          <w:p w:rsidR="00667A5B"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opera Mozart, Don Giovanni, vloga Donne Elvire</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FA599B" w:rsidRDefault="00FA599B" w:rsidP="00FA599B">
            <w:pPr>
              <w:rPr>
                <w:rFonts w:asciiTheme="minorHAnsi" w:eastAsia="Calibri" w:hAnsiTheme="minorHAnsi" w:cstheme="minorHAnsi"/>
                <w:b/>
                <w:sz w:val="22"/>
                <w:szCs w:val="22"/>
              </w:rPr>
            </w:pPr>
            <w:r w:rsidRPr="00FA599B">
              <w:rPr>
                <w:rFonts w:asciiTheme="minorHAnsi" w:eastAsia="Calibri" w:hAnsiTheme="minorHAnsi" w:cstheme="minorHAnsi"/>
                <w:b/>
                <w:sz w:val="22"/>
                <w:szCs w:val="22"/>
              </w:rPr>
              <w:t>Igranje zborovskih partitur 1 (</w:t>
            </w:r>
            <w:r w:rsidR="00DF0027">
              <w:rPr>
                <w:rFonts w:asciiTheme="minorHAnsi" w:eastAsia="Calibri" w:hAnsiTheme="minorHAnsi" w:cstheme="minorHAnsi"/>
                <w:b/>
                <w:sz w:val="22"/>
                <w:szCs w:val="22"/>
              </w:rPr>
              <w:t xml:space="preserve">Zborovodski modul </w:t>
            </w:r>
            <w:r w:rsidR="009B0AE8">
              <w:rPr>
                <w:rFonts w:asciiTheme="minorHAnsi" w:eastAsia="Calibri" w:hAnsiTheme="minorHAnsi" w:cstheme="minorHAnsi"/>
                <w:b/>
                <w:sz w:val="22"/>
                <w:szCs w:val="22"/>
              </w:rPr>
              <w:t>I</w:t>
            </w:r>
            <w:r w:rsidRPr="00FA599B">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Sight-reading choral music 1</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8527E6"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FA59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3/15 (1+2)</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8D5F7F" w:rsidP="008D5F7F">
            <w:pPr>
              <w:rPr>
                <w:rFonts w:asciiTheme="minorHAnsi" w:eastAsia="Calibri" w:hAnsiTheme="minorHAnsi" w:cstheme="minorHAnsi"/>
                <w:b/>
                <w:sz w:val="22"/>
                <w:szCs w:val="22"/>
              </w:rPr>
            </w:pPr>
            <w:r>
              <w:rPr>
                <w:rFonts w:asciiTheme="minorHAnsi" w:eastAsia="Calibri" w:hAnsiTheme="minorHAnsi" w:cstheme="minorHAnsi"/>
                <w:b/>
                <w:sz w:val="22"/>
                <w:szCs w:val="22"/>
              </w:rPr>
              <w:t>Anton</w:t>
            </w:r>
            <w:r w:rsidR="00FA599B" w:rsidRPr="00FA599B">
              <w:rPr>
                <w:rFonts w:asciiTheme="minorHAnsi" w:eastAsia="Calibri" w:hAnsiTheme="minorHAnsi" w:cstheme="minorHAnsi"/>
                <w:b/>
                <w:sz w:val="22"/>
                <w:szCs w:val="22"/>
              </w:rPr>
              <w:t xml:space="preserve"> Potočnik, doc.</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667A5B" w:rsidRPr="00667A5B" w:rsidRDefault="00FA599B" w:rsidP="00667A5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Splošni pogoji za vpis v 1. letnik. Pogoj za pristop k delnemu modularnemu izpitu so uspešno opravljeni kolokviji (2) in 75 % obisk kontaktnih ur.</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Izbor del iz slovenske otroške in mladinske zborovske literature;</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izbor del iz starejše slovenske zborovske literature;</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izbor del iz zborovskih pesmi drugih narodov;</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izbor del iz zborovske literature svetovnih skladateljev;</w:t>
            </w:r>
          </w:p>
          <w:p w:rsidR="00FA599B" w:rsidRPr="00FA599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harmonizirana durova in molova lestvica kot osnova za lažje razumevanje in branje partiture;</w:t>
            </w:r>
          </w:p>
          <w:p w:rsidR="00667A5B" w:rsidRPr="00667A5B" w:rsidRDefault="00FA599B" w:rsidP="00FA599B">
            <w:pPr>
              <w:autoSpaceDE w:val="0"/>
              <w:rPr>
                <w:rFonts w:asciiTheme="minorHAnsi" w:eastAsia="Calibri" w:hAnsiTheme="minorHAnsi" w:cstheme="minorHAnsi"/>
                <w:sz w:val="22"/>
                <w:szCs w:val="22"/>
              </w:rPr>
            </w:pPr>
            <w:r w:rsidRPr="00FA59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A599B">
              <w:rPr>
                <w:rFonts w:asciiTheme="minorHAnsi" w:eastAsia="Calibri" w:hAnsiTheme="minorHAnsi" w:cstheme="minorHAnsi"/>
                <w:sz w:val="22"/>
                <w:szCs w:val="22"/>
              </w:rPr>
              <w:t>kompozicijsko zanimivi deli posameznih partitur in  njihova transpozicija.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FA599B">
        <w:trPr>
          <w:trHeight w:val="1919"/>
        </w:trPr>
        <w:tc>
          <w:tcPr>
            <w:tcW w:w="9690" w:type="dxa"/>
            <w:gridSpan w:val="6"/>
            <w:tcBorders>
              <w:top w:val="single" w:sz="4" w:space="0" w:color="auto"/>
              <w:left w:val="single" w:sz="4" w:space="0" w:color="auto"/>
              <w:bottom w:val="single" w:sz="4" w:space="0" w:color="auto"/>
              <w:right w:val="single" w:sz="4" w:space="0" w:color="auto"/>
            </w:tcBorders>
          </w:tcPr>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lastRenderedPageBreak/>
              <w:t>Izbor zborovskih skladb iz zakladnice svetovne in slovenske  zborovske literature.</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Notna mapa. Mladinski, dekliški in mešani zbor. ZKOS, Ljubljana, 1990. (195 str.)</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Schinelli, Achille. Collana di composizioni polifoniche vocali sacre e profane. Vol. III. Edizioni Curci, Milano. (191-193 str.)</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Odak, Krsto. Rapsodija II, mješoviti zbor. Nakladno poduzeće »Glas rada«. Zagreb. (16 str.)</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Kramolc, Luka, Tomc Matija. Slovenska pesmarica I. Mohorjeva družba. Celje. 1963. ( 1-163 str.)</w:t>
            </w:r>
          </w:p>
          <w:p w:rsidR="00667A5B" w:rsidRPr="00667A5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Kramolc, Luka, Tomc Matija. Slovenska pesmarica II. Mohorjeva družba. Celje. 1964. (1-134 str.)</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599B" w:rsidRPr="00FA599B" w:rsidRDefault="00FA599B" w:rsidP="00FA599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Razvijanje sposobnosti branja zborovske partiture ter njena realizacija na določenem glasbenem instrumentu (klavir);</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upoštevanje časovnih razsežnosti posamezne skladbe (hitro branje) ;</w:t>
            </w:r>
          </w:p>
          <w:p w:rsidR="00FA599B" w:rsidRPr="00FA599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sposobnost prikaza bistvenih, strukturalnih, tematskih delov skladbe in izpuščanje manj pomembnih;</w:t>
            </w:r>
          </w:p>
          <w:p w:rsidR="00667A5B" w:rsidRPr="00667A5B" w:rsidRDefault="00FA599B" w:rsidP="00FA599B">
            <w:pPr>
              <w:autoSpaceDE w:val="0"/>
              <w:rPr>
                <w:rFonts w:asciiTheme="minorHAnsi" w:hAnsiTheme="minorHAnsi" w:cstheme="minorHAnsi"/>
                <w:color w:val="000000"/>
                <w:sz w:val="22"/>
                <w:szCs w:val="22"/>
              </w:rPr>
            </w:pPr>
            <w:r w:rsidRPr="00FA59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A599B">
              <w:rPr>
                <w:rFonts w:asciiTheme="minorHAnsi" w:hAnsiTheme="minorHAnsi" w:cstheme="minorHAnsi"/>
                <w:color w:val="000000"/>
                <w:sz w:val="22"/>
                <w:szCs w:val="22"/>
              </w:rPr>
              <w:t>uporaba znanj in spretnosti iz drugih glasbenih področij (harmonija, kontrapunkt, oblikoslovje) kot pripomoček k hitrejšemu branju partiture.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Študent/-ka</w:t>
            </w:r>
          </w:p>
          <w:p w:rsidR="00015098" w:rsidRPr="00015098" w:rsidRDefault="008527E6" w:rsidP="0001509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015098" w:rsidRPr="00015098">
              <w:rPr>
                <w:rFonts w:asciiTheme="minorHAnsi" w:eastAsia="Calibri" w:hAnsiTheme="minorHAnsi" w:cstheme="minorHAnsi"/>
                <w:sz w:val="22"/>
                <w:szCs w:val="22"/>
              </w:rPr>
              <w:t>razvije sposobnost hitrega branja melodij, zapisanih v več sistemih;</w:t>
            </w:r>
          </w:p>
          <w:p w:rsidR="00667A5B"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pozna osnovna pravila predstavitve partiture na glasbenem instrumentu;</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pridobljeno znanje branja partiture uporabi pri pedagoškem delu v razredu, da lahko na živ, neposreden način prikaže določeno glasbeno delo;</w:t>
            </w:r>
          </w:p>
          <w:p w:rsid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pridobljeno znanje branja partiture uporabi pri delu z zborom in korepetiranju;</w:t>
            </w:r>
          </w:p>
          <w:p w:rsid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zahtevna pot do realizacije predstavitve partiture razvija sposobnost kritičnega odnosa do lastnih glasbenih sposobnosti in njenih meja. Ceni delo tistih, ki so na tem področju dosegli vidne uspehe;</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pridobljene spretnosti uspešno povezuje z drugimi glasbenimi spretnostmi in področji:</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branje a vista,</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študij klavirja oziroma drugega instrumenta,</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delo z zborom,</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improvizacija,</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general bas, </w:t>
            </w:r>
          </w:p>
          <w:p w:rsidR="00015098" w:rsidRPr="00667A5B" w:rsidRDefault="00015098" w:rsidP="008527E6">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dirigiranje.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015098" w:rsidP="00667A5B">
            <w:pPr>
              <w:rPr>
                <w:rFonts w:asciiTheme="minorHAnsi" w:eastAsia="Calibri" w:hAnsiTheme="minorHAnsi" w:cstheme="minorHAnsi"/>
                <w:sz w:val="22"/>
                <w:szCs w:val="22"/>
              </w:rPr>
            </w:pPr>
            <w:r w:rsidRPr="00015098">
              <w:rPr>
                <w:rFonts w:asciiTheme="minorHAnsi" w:eastAsia="Calibri" w:hAnsiTheme="minorHAnsi" w:cstheme="minorHAnsi"/>
                <w:sz w:val="22"/>
                <w:szCs w:val="22"/>
              </w:rPr>
              <w:t xml:space="preserve">Predavanje. Predstavitev glasbenih del v živo – v obliki nastopa. Študij v obliki glasbene delavnice. Študenti sami predstavijo realizirano delo. Igranje na enem, dveh klavirjih. Povezava med petjem, </w:t>
            </w:r>
            <w:r w:rsidRPr="00015098">
              <w:rPr>
                <w:rFonts w:asciiTheme="minorHAnsi" w:eastAsia="Calibri" w:hAnsiTheme="minorHAnsi" w:cstheme="minorHAnsi"/>
                <w:sz w:val="22"/>
                <w:szCs w:val="22"/>
              </w:rPr>
              <w:lastRenderedPageBreak/>
              <w:t>dirigiranjem in igranjem. Poslušanje posnetkov in diskusija o različnih interpretacijah.</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015098" w:rsidRPr="00015098" w:rsidRDefault="00015098" w:rsidP="00015098">
            <w:pPr>
              <w:rPr>
                <w:rFonts w:asciiTheme="minorHAnsi" w:eastAsia="Calibri" w:hAnsiTheme="minorHAnsi" w:cstheme="minorHAnsi"/>
                <w:sz w:val="22"/>
                <w:szCs w:val="22"/>
              </w:rPr>
            </w:pPr>
            <w:r w:rsidRPr="00015098">
              <w:rPr>
                <w:rFonts w:asciiTheme="minorHAnsi" w:eastAsia="Calibri" w:hAnsiTheme="minorHAnsi" w:cstheme="minorHAnsi"/>
                <w:sz w:val="22"/>
                <w:szCs w:val="22"/>
              </w:rPr>
              <w:t xml:space="preserve">Kolokviji (2) so ocenjeni z ocenami 6-10 (pozitivno) oz. 1-5 (negativno) in predstavljajo 40 % izpitne ocene pri Igranju zborovskih partitur  1. Delni izpit iz  Igranja zborovskih partitur 1 za </w:t>
            </w:r>
            <w:r w:rsidR="00DF0027">
              <w:rPr>
                <w:rFonts w:asciiTheme="minorHAnsi" w:eastAsia="Calibri" w:hAnsiTheme="minorHAnsi" w:cstheme="minorHAnsi"/>
                <w:sz w:val="22"/>
                <w:szCs w:val="22"/>
              </w:rPr>
              <w:t xml:space="preserve">Zborovodski modul </w:t>
            </w:r>
            <w:r w:rsidRPr="00015098">
              <w:rPr>
                <w:rFonts w:asciiTheme="minorHAnsi" w:eastAsia="Calibri" w:hAnsiTheme="minorHAnsi" w:cstheme="minorHAnsi"/>
                <w:sz w:val="22"/>
                <w:szCs w:val="22"/>
              </w:rPr>
              <w:t>I je sestavljen iz praktičnega dela (nastop), ki predstavlja 60 % izpitne ocene.</w:t>
            </w:r>
          </w:p>
          <w:p w:rsidR="00015098" w:rsidRPr="00015098" w:rsidRDefault="00015098" w:rsidP="00015098">
            <w:pPr>
              <w:rPr>
                <w:rFonts w:asciiTheme="minorHAnsi" w:eastAsia="Calibri" w:hAnsiTheme="minorHAnsi" w:cstheme="minorHAnsi"/>
                <w:sz w:val="22"/>
                <w:szCs w:val="22"/>
              </w:rPr>
            </w:pPr>
            <w:r w:rsidRPr="00015098">
              <w:rPr>
                <w:rFonts w:asciiTheme="minorHAnsi" w:eastAsia="Calibri" w:hAnsiTheme="minorHAnsi" w:cstheme="minorHAnsi"/>
                <w:sz w:val="22"/>
                <w:szCs w:val="22"/>
              </w:rPr>
              <w:t>Ocene so: 6-10 (pozitivno) oz. 1-5 (negativno) v skladu s Statutom UL in pravilniki AG.</w:t>
            </w:r>
          </w:p>
          <w:p w:rsidR="00667A5B" w:rsidRPr="00667A5B" w:rsidRDefault="00015098" w:rsidP="00015098">
            <w:pPr>
              <w:rPr>
                <w:rFonts w:asciiTheme="minorHAnsi" w:eastAsia="Calibri" w:hAnsiTheme="minorHAnsi" w:cstheme="minorHAnsi"/>
                <w:sz w:val="22"/>
                <w:szCs w:val="22"/>
              </w:rPr>
            </w:pPr>
            <w:r w:rsidRPr="00015098">
              <w:rPr>
                <w:rFonts w:asciiTheme="minorHAnsi" w:eastAsia="Calibri" w:hAnsiTheme="minorHAnsi" w:cstheme="minorHAnsi"/>
                <w:sz w:val="22"/>
                <w:szCs w:val="22"/>
              </w:rPr>
              <w:t>Končna ocena Zborovodskega modula 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ANTON POTOČNIK, docent za področje zgodnja glasba</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- 14. april 2012, Praga, katedrala sv. Vida, spominska maša ob obletnici smrti češke kraljice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Barbare Celjske, moški koralni zbor Akademije za glasbo v Ljubljani, dirigent Tone Potočnik,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gregorijanski koral AD MISSAM IN DIE RESURRECTIONIS.</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- 23. maj 2012, Zagreb, katedrala Marije Vnebovzete, koncert ob trideseti obletnici oddelka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za sakralno glasbo Akademije za glasbo v Ljubljani, zbor oddelka za sakralno glasbo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Akademije za glasbo v Ljubljani, dirigent Tone Potočnik,  ANTIPHONAE AD SOLLEMNITAS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SS.MAE TRINITAS</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obdobje od 5. novembra 2013 do 17. junija 2014 (sedem koncertov), Ljubljana Šiška,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cerkev sv. Frančiška, kompleten orgelski opus skladatelja Oliverja Messiaena, Pierpaolo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Turetta (ITA), organist, zbor oddelka za sakralno glasbo Akademije za glasbo v Ljubljani,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dirigent Tone Potočnik, vmesni koralni spevi</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- 24. junij 2014, Ljubljana, cerkev sv. Jožefa, koncert ob predstavitvi inovacije Toneta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Potočnika Večglasje in koral, koralni zbor Akademije za glasbo v Ljubljani, dirigent Tone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Potočnik, ANTIPHONAE ET PSALMI IN EXALTATIONE SANCTAE CRUCIS</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- 29. Oktober 2014, kartuzija Pleterje, stara gotska cerkev, spominski koncert Zgovorne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Tišine, Mlejnik, Miloš, violončelo, Meljnikov, Vasilij, vilona, Potočnik, Tone, harmonij, koralni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zbor Akademije za glasbo v Ljubljani, Tone Potočnik, dirigent, Franz Liszt, Via Cruciss in </w:t>
            </w:r>
          </w:p>
          <w:p w:rsidR="00667A5B"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spevi gregorijanskega korala, priredba Tone Potočnik</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015098" w:rsidRDefault="00015098" w:rsidP="00015098">
            <w:pPr>
              <w:rPr>
                <w:rFonts w:asciiTheme="minorHAnsi" w:eastAsia="Calibri" w:hAnsiTheme="minorHAnsi" w:cstheme="minorHAnsi"/>
                <w:b/>
                <w:sz w:val="22"/>
                <w:szCs w:val="22"/>
              </w:rPr>
            </w:pPr>
            <w:r w:rsidRPr="00015098">
              <w:rPr>
                <w:rFonts w:asciiTheme="minorHAnsi" w:eastAsia="Calibri" w:hAnsiTheme="minorHAnsi" w:cstheme="minorHAnsi"/>
                <w:b/>
                <w:sz w:val="22"/>
                <w:szCs w:val="22"/>
              </w:rPr>
              <w:t>Gregorijanski koral  (</w:t>
            </w:r>
            <w:r w:rsidR="00DF0027">
              <w:rPr>
                <w:rFonts w:asciiTheme="minorHAnsi" w:eastAsia="Calibri" w:hAnsiTheme="minorHAnsi" w:cstheme="minorHAnsi"/>
                <w:b/>
                <w:sz w:val="22"/>
                <w:szCs w:val="22"/>
              </w:rPr>
              <w:t xml:space="preserve">Zborovodski modul </w:t>
            </w:r>
            <w:r w:rsidR="009B0AE8">
              <w:rPr>
                <w:rFonts w:asciiTheme="minorHAnsi" w:eastAsia="Calibri" w:hAnsiTheme="minorHAnsi" w:cstheme="minorHAnsi"/>
                <w:b/>
                <w:sz w:val="22"/>
                <w:szCs w:val="22"/>
              </w:rPr>
              <w:t>I</w:t>
            </w:r>
            <w:r w:rsidRPr="00015098">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C50FA2">
            <w:pPr>
              <w:tabs>
                <w:tab w:val="left" w:pos="1964"/>
              </w:tabs>
              <w:rPr>
                <w:rFonts w:asciiTheme="minorHAnsi" w:eastAsia="Calibri" w:hAnsiTheme="minorHAnsi" w:cstheme="minorHAnsi"/>
                <w:b/>
                <w:sz w:val="22"/>
                <w:szCs w:val="22"/>
              </w:rPr>
            </w:pPr>
            <w:r w:rsidRPr="00C50FA2">
              <w:rPr>
                <w:rFonts w:asciiTheme="minorHAnsi" w:eastAsia="Calibri" w:hAnsiTheme="minorHAnsi" w:cstheme="minorHAnsi"/>
                <w:b/>
                <w:sz w:val="22"/>
                <w:szCs w:val="22"/>
              </w:rPr>
              <w:t xml:space="preserve">Gregorian chant </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2/15 (1+1)</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8D5F7F" w:rsidP="008D5F7F">
            <w:pPr>
              <w:rPr>
                <w:rFonts w:asciiTheme="minorHAnsi" w:eastAsia="Calibri" w:hAnsiTheme="minorHAnsi" w:cstheme="minorHAnsi"/>
                <w:b/>
                <w:sz w:val="22"/>
                <w:szCs w:val="22"/>
              </w:rPr>
            </w:pPr>
            <w:r>
              <w:rPr>
                <w:rFonts w:asciiTheme="minorHAnsi" w:eastAsia="Calibri" w:hAnsiTheme="minorHAnsi" w:cstheme="minorHAnsi"/>
                <w:b/>
                <w:sz w:val="22"/>
                <w:szCs w:val="22"/>
              </w:rPr>
              <w:t>Anton</w:t>
            </w:r>
            <w:r w:rsidR="00015098" w:rsidRPr="00015098">
              <w:rPr>
                <w:rFonts w:asciiTheme="minorHAnsi" w:eastAsia="Calibri" w:hAnsiTheme="minorHAnsi" w:cstheme="minorHAnsi"/>
                <w:b/>
                <w:sz w:val="22"/>
                <w:szCs w:val="22"/>
              </w:rPr>
              <w:t xml:space="preserve"> Potočnik, doc.</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667A5B" w:rsidRPr="00667A5B" w:rsidRDefault="00015098" w:rsidP="00667A5B">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Splošni pogoji za vpis v 1. letnik. Pogoj za pristop k delnemu modularnemu izpitu so uspešno opravljeni kolokviji (2) in 75 % obisk kontaktnih ur.</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015098" w:rsidRPr="00015098" w:rsidRDefault="00015098" w:rsidP="0001509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Definicija gregorijanskega korala (v nadaljevanju GK).</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Zgodovinski pregled.</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Srednjeveški teoretiki in glasbena teorija.</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Liturgično leto.</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Liturgične knjige.</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Glasbeno-liturgične tradicije pred obdobjem GK: beneventanska, staro-rimska, galikanska, ambrozijanska, španska, oglejska. </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Zapis GK. Nevme. Izvor nevm. Nevmatske družine. Najpomembnejši rokopisi. Transkripcija melodij. Tabela sangallenskih in metenških nevm. Osnove semiologije. </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Repertorij GK. Mašni proprij in ordinarij. Spevi oficija. Tonovski načini in psalmodija. GK in  polifonija.</w:t>
            </w:r>
          </w:p>
          <w:p w:rsidR="00667A5B" w:rsidRPr="00667A5B"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 Osnove dirigiranja. Predstavitev solemske in semiološke metode.</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lastRenderedPageBreak/>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Snoj, Jurij (1990): Gregorijanski koral. Založba ZRC. Ljubljana. (259 str.)</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Glasbeni atlas (2002). DZS. Ljubljana.  (str. 180 – 191)</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Graduale Triplex. Solesmis. 1979. (918 str.)</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Apel, Willi (1958): Gregorian Chant. Indiana University Press. (599 str.)</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Crocker, Richard L (2000): An Introducion to Gregorian Chant. Yale University Press. London.  (248 str.)</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Saulnier, Daniel (1996): Le Chant Gregorien. Abbaye de Solesmes.  (125 str.)</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Madrignac, Andre G., Pistone, Daniele (1984): Le Chant Gregorien. Librairie honore champion. Paris. 1984. (162 str.)</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Baroffio, Giacomo, Eun Ju Kim, Anastasia (2003): Introduzione al canto gregoriano. Edizioni Urban. Saronno. (210 str.)</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Susca, Anselmo, Schettini, Rosalia (1999): Compendio di canto gregoriano. Edizioni La Scala. Noci. (133 str.)</w:t>
            </w:r>
          </w:p>
          <w:p w:rsidR="00667A5B" w:rsidRPr="00667A5B"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Musch, Hans. Musik im Gottedienst (19943): Con Brio Verlagsgesellschaft. Regensburg. (str. 11- 23, 205 – 337)</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015098" w:rsidRPr="00015098" w:rsidRDefault="00015098" w:rsidP="0001509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Poznavanje in zavedanje izvora evropske glasbene kulture;</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realizacija duhovnih razsežnosti glasbe;</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rojstvo melodije iz besede – študij osnovnih zakonitosti tega odnosa;</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vpogled v glasbene zmožnosti latinske besede – posredno tudi besede drugih jezikov;</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začetne prvine vseh kasnejših glasbenih oblik;</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vpogled in začutenje drugačnega, bolj poglobljenega odnosa do glasbe;</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vpogled – preko študija nevm –do sporočilne vrednosti glasbenega zapisa;</w:t>
            </w:r>
          </w:p>
          <w:p w:rsidR="00667A5B" w:rsidRPr="00667A5B"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rojstvo polifonije.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8527E6">
        <w:trPr>
          <w:trHeight w:val="785"/>
        </w:trPr>
        <w:tc>
          <w:tcPr>
            <w:tcW w:w="4727" w:type="dxa"/>
            <w:gridSpan w:val="3"/>
            <w:vMerge w:val="restart"/>
            <w:tcBorders>
              <w:top w:val="single" w:sz="4" w:space="0" w:color="auto"/>
              <w:left w:val="single" w:sz="4" w:space="0" w:color="auto"/>
              <w:right w:val="single" w:sz="4" w:space="0" w:color="auto"/>
            </w:tcBorders>
          </w:tcPr>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Študent/-ka</w:t>
            </w:r>
          </w:p>
          <w:p w:rsidR="00015098" w:rsidRPr="00015098" w:rsidRDefault="008527E6" w:rsidP="0001509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015098" w:rsidRPr="00015098">
              <w:rPr>
                <w:rFonts w:asciiTheme="minorHAnsi" w:eastAsia="Calibri" w:hAnsiTheme="minorHAnsi" w:cstheme="minorHAnsi"/>
                <w:sz w:val="22"/>
                <w:szCs w:val="22"/>
              </w:rPr>
              <w:t xml:space="preserve">pozna osnovne principe GK, njegovega zapisa in njegov zgodovinski razvoj; </w:t>
            </w:r>
          </w:p>
          <w:p w:rsidR="00667A5B"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razume nujnost poznavanja te zvrsti glasbe kot osnovo za razumevanje razvoja evropske glasbene kulture;</w:t>
            </w:r>
          </w:p>
          <w:p w:rsid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usvojeno znanje uporabi pri petju v koralnem zboru, pri zgodovini glasbe, analizi glasbenih oblik, razumevanju skladb, ki imajo za osnovo melodije GK, pri ustvarjanju novih melodij;</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poznavanje GK omogoča bolj celosten odnos do glasbe, predvsem tiste, ki temelji na besedi. Vzpostavlja bolj kritičen odnos do duhovne glasbe, vodi k večji poduhovljenosti in preprostosti;</w:t>
            </w:r>
          </w:p>
          <w:p w:rsid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doživlja nujnost doživetja tišine;</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praktično poznavanje oz. petje GK uporabi na drugih glasbenih področjih: </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zborovsko in solistično petje,</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zborovsko dirigiranje,</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študij orgel,</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lastRenderedPageBreak/>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študij interpretacije melodije,</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študij kontrapunkta,</w:t>
            </w:r>
          </w:p>
          <w:p w:rsidR="00015098" w:rsidRPr="00667A5B" w:rsidRDefault="00015098" w:rsidP="008527E6">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improvizacija.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015098" w:rsidP="00667A5B">
            <w:pPr>
              <w:rPr>
                <w:rFonts w:asciiTheme="minorHAnsi" w:eastAsia="Calibri" w:hAnsiTheme="minorHAnsi" w:cstheme="minorHAnsi"/>
                <w:sz w:val="22"/>
                <w:szCs w:val="22"/>
              </w:rPr>
            </w:pPr>
            <w:r w:rsidRPr="00015098">
              <w:rPr>
                <w:rFonts w:asciiTheme="minorHAnsi" w:eastAsia="Calibri" w:hAnsiTheme="minorHAnsi" w:cstheme="minorHAnsi"/>
                <w:sz w:val="22"/>
                <w:szCs w:val="22"/>
              </w:rPr>
              <w:t>Predavanje. Projektno delo. Delo na terenu. Poslušanje in analiza različnih interpretacij. Nastopi. Transkripcija koralnih melodij. Petje.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015098" w:rsidRPr="00015098" w:rsidRDefault="00015098" w:rsidP="00015098">
            <w:pPr>
              <w:rPr>
                <w:rFonts w:asciiTheme="minorHAnsi" w:eastAsia="Calibri" w:hAnsiTheme="minorHAnsi" w:cstheme="minorHAnsi"/>
                <w:sz w:val="22"/>
                <w:szCs w:val="22"/>
              </w:rPr>
            </w:pPr>
            <w:r w:rsidRPr="00015098">
              <w:rPr>
                <w:rFonts w:asciiTheme="minorHAnsi" w:eastAsia="Calibri" w:hAnsiTheme="minorHAnsi" w:cstheme="minorHAnsi"/>
                <w:sz w:val="22"/>
                <w:szCs w:val="22"/>
              </w:rPr>
              <w:t xml:space="preserve">Delni izpit iz  Gragorijanskega korala za </w:t>
            </w:r>
            <w:r w:rsidR="00DF0027">
              <w:rPr>
                <w:rFonts w:asciiTheme="minorHAnsi" w:eastAsia="Calibri" w:hAnsiTheme="minorHAnsi" w:cstheme="minorHAnsi"/>
                <w:sz w:val="22"/>
                <w:szCs w:val="22"/>
              </w:rPr>
              <w:t xml:space="preserve">Zborovodski modul </w:t>
            </w:r>
            <w:r w:rsidRPr="00015098">
              <w:rPr>
                <w:rFonts w:asciiTheme="minorHAnsi" w:eastAsia="Calibri" w:hAnsiTheme="minorHAnsi" w:cstheme="minorHAnsi"/>
                <w:sz w:val="22"/>
                <w:szCs w:val="22"/>
              </w:rPr>
              <w:t xml:space="preserve">I je sestavljen iz pisnega dela (kolokvij) in praktičnega dela (nastop). </w:t>
            </w:r>
          </w:p>
          <w:p w:rsidR="00015098" w:rsidRPr="00015098" w:rsidRDefault="00015098" w:rsidP="00015098">
            <w:pPr>
              <w:rPr>
                <w:rFonts w:asciiTheme="minorHAnsi" w:eastAsia="Calibri" w:hAnsiTheme="minorHAnsi" w:cstheme="minorHAnsi"/>
                <w:sz w:val="22"/>
                <w:szCs w:val="22"/>
              </w:rPr>
            </w:pPr>
            <w:r w:rsidRPr="00015098">
              <w:rPr>
                <w:rFonts w:asciiTheme="minorHAnsi" w:eastAsia="Calibri" w:hAnsiTheme="minorHAnsi" w:cstheme="minorHAnsi"/>
                <w:sz w:val="22"/>
                <w:szCs w:val="22"/>
              </w:rPr>
              <w:t>Kolokvij predstavlja 40 % izpitne ocene, praktični del pa  60 % izpitne ocene.</w:t>
            </w:r>
          </w:p>
          <w:p w:rsidR="00015098" w:rsidRPr="00015098" w:rsidRDefault="00015098" w:rsidP="00015098">
            <w:pPr>
              <w:rPr>
                <w:rFonts w:asciiTheme="minorHAnsi" w:eastAsia="Calibri" w:hAnsiTheme="minorHAnsi" w:cstheme="minorHAnsi"/>
                <w:sz w:val="22"/>
                <w:szCs w:val="22"/>
              </w:rPr>
            </w:pPr>
            <w:r w:rsidRPr="00015098">
              <w:rPr>
                <w:rFonts w:asciiTheme="minorHAnsi" w:eastAsia="Calibri" w:hAnsiTheme="minorHAnsi" w:cstheme="minorHAnsi"/>
                <w:sz w:val="22"/>
                <w:szCs w:val="22"/>
              </w:rPr>
              <w:t>Ocene delnega izpita iz  Gregorijanskega korala so: 6-10 (pozitivno) oz. 1-5 (negativno) v skladu s Statutom UL in pravilniki AG.</w:t>
            </w:r>
          </w:p>
          <w:p w:rsidR="00667A5B" w:rsidRPr="00667A5B" w:rsidRDefault="00015098" w:rsidP="00015098">
            <w:pPr>
              <w:rPr>
                <w:rFonts w:asciiTheme="minorHAnsi" w:eastAsia="Calibri" w:hAnsiTheme="minorHAnsi" w:cstheme="minorHAnsi"/>
                <w:sz w:val="22"/>
                <w:szCs w:val="22"/>
              </w:rPr>
            </w:pPr>
            <w:r w:rsidRPr="00015098">
              <w:rPr>
                <w:rFonts w:asciiTheme="minorHAnsi" w:eastAsia="Calibri" w:hAnsiTheme="minorHAnsi" w:cstheme="minorHAnsi"/>
                <w:sz w:val="22"/>
                <w:szCs w:val="22"/>
              </w:rPr>
              <w:t>Končna ocena Zborovodskega modula 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ANTON POTOČNIK, docent za področje zgodnja glasba</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- 14. april 2012, Praga, katedrala sv. Vida, spominska maša ob obletnici smrti češke kraljice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Barbare Celjske, moški koralni zbor Akademije za glasbo v Ljubljani, dirigent Tone Potočnik,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gregorijanski koral AD MISSAM IN DIE RESURRECTIONIS.</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- 23. maj 2012, Zagreb, katedrala Marije Vnebovzete, koncert ob trideseti obletnici oddelka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za sakralno glasbo Akademije za glasbo v Ljubljani, zbor oddelka za sakralno glasbo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Akademije za glasbo v Ljubljani, dirigent Tone Potočnik,  ANTIPHONAE AD SOLLEMNITAS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SS.MAE TRINITAS</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obdobje od 5. novembra 2013 do 17. junija 2014 (sedem koncertov), Ljubljana Šiška,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cerkev sv. Frančiška, kompleten orgelski opus skladatelja Oliverja Messiaena, Pierpaolo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Turetta (ITA), organist, zbor oddelka za sakralno glasbo Akademije za glasbo v Ljubljani,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dirigent Tone Potočnik, vmesni koralni spevi</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- 24. junij 2014, Ljubljana, cerkev sv. Jožefa, koncert ob predstavitvi inovacije Toneta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Potočnika Večglasje in koral, koralni zbor Akademije za glasbo v Ljubljani, dirigent Tone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Potočnik, ANTIPHONAE ET PSALMI IN EXALTATIONE SANCTAE CRUCIS</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- 29. Oktober 2014, kartuzija Pleterje, stara gotska cerkev, spominski koncert Zgovorne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Tišine, Mlejnik, Miloš, violončelo, Meljnikov, Vasilij, vilona, Potočnik, Tone, harmonij, koralni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zbor Akademije za glasbo v Ljubljani, Tone Potočnik, dirigent, Franz Liszt, Via Cruciss in </w:t>
            </w:r>
          </w:p>
          <w:p w:rsidR="00667A5B"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spevi gregorijanskega korala, priredba Tone Potočnik</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015098" w:rsidRDefault="00015098" w:rsidP="00015098">
            <w:pPr>
              <w:rPr>
                <w:rFonts w:asciiTheme="minorHAnsi" w:eastAsia="Calibri" w:hAnsiTheme="minorHAnsi" w:cstheme="minorHAnsi"/>
                <w:b/>
                <w:sz w:val="22"/>
                <w:szCs w:val="22"/>
              </w:rPr>
            </w:pPr>
            <w:r w:rsidRPr="00015098">
              <w:rPr>
                <w:rFonts w:asciiTheme="minorHAnsi" w:eastAsia="Calibri" w:hAnsiTheme="minorHAnsi" w:cstheme="minorHAnsi"/>
                <w:b/>
                <w:sz w:val="22"/>
                <w:szCs w:val="22"/>
              </w:rPr>
              <w:t xml:space="preserve">Psihologija 1 (Splošni pedagoški </w:t>
            </w:r>
            <w:r w:rsidR="009B0AE8">
              <w:rPr>
                <w:rFonts w:asciiTheme="minorHAnsi" w:eastAsia="Calibri" w:hAnsiTheme="minorHAnsi" w:cstheme="minorHAnsi"/>
                <w:b/>
                <w:sz w:val="22"/>
                <w:szCs w:val="22"/>
              </w:rPr>
              <w:t>modul I</w:t>
            </w:r>
            <w:r w:rsidRPr="00015098">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Psychology 1</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45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8527E6"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5/12 (3+2)</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015098" w:rsidP="008D5F7F">
            <w:pPr>
              <w:rPr>
                <w:rFonts w:asciiTheme="minorHAnsi" w:eastAsia="Calibri" w:hAnsiTheme="minorHAnsi" w:cstheme="minorHAnsi"/>
                <w:b/>
                <w:sz w:val="22"/>
                <w:szCs w:val="22"/>
              </w:rPr>
            </w:pPr>
            <w:r w:rsidRPr="00015098">
              <w:rPr>
                <w:rFonts w:asciiTheme="minorHAnsi" w:eastAsia="Calibri" w:hAnsiTheme="minorHAnsi" w:cstheme="minorHAnsi"/>
                <w:b/>
                <w:sz w:val="22"/>
                <w:szCs w:val="22"/>
              </w:rPr>
              <w:t>dr. Cirila Peklaj, r</w:t>
            </w:r>
            <w:r w:rsidR="008D5F7F">
              <w:rPr>
                <w:rFonts w:asciiTheme="minorHAnsi" w:eastAsia="Calibri" w:hAnsiTheme="minorHAnsi" w:cstheme="minorHAnsi"/>
                <w:b/>
                <w:sz w:val="22"/>
                <w:szCs w:val="22"/>
              </w:rPr>
              <w:t>ed</w:t>
            </w:r>
            <w:r w:rsidRPr="00015098">
              <w:rPr>
                <w:rFonts w:asciiTheme="minorHAnsi" w:eastAsia="Calibri" w:hAnsiTheme="minorHAnsi" w:cstheme="minorHAnsi"/>
                <w:b/>
                <w:sz w:val="22"/>
                <w:szCs w:val="22"/>
              </w:rPr>
              <w:t>. prof.</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Splošni pogoji za vpis v 1. letnik.</w:t>
            </w:r>
          </w:p>
          <w:p w:rsidR="00667A5B" w:rsidRPr="00667A5B"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Pri Psihologiji 1 morajo študenti obvezno opraviti vaje in kolokvij (1) iz vaj ter aktivno sodelovati na kontaktnih urah.</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Pomen psihološke izobrazbe za učitelja. Metode in tehnike proučevanja učnega procesa.</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Osebnost: razvoj, zorenje, učenje in njihov medsebojni odnos. </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Zakonitosti in teorije psihičnega razvoja. Dejavniki razvoja: vplivi dednosti okolja in lastne aktivnosti pri razvoju glasbenih sposobnosti in učenju igranja inštrumentov.  </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Zaznavni procesi, principi zaznavanja, razvoj slušnega zaznavanja. Nevrofiziološke osnove učenja, funkcije, lokalizacija in specializacija pomembnih delov centralnega živčnega sistema.</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Oblike učenja (učenje s pogojevanjem, učenje spretnosti – igranje inštrumenta, učenje multiplega razlikovanja, besedno učenje, učenje pojmov, učenje pravil, principov in zakonitosti, učenje kot reševanje problemov). Posebnosti učenja glasbe.</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Spodbujanje ustvarjalnosti učencev. Glasbena ustvarjalnost. Proučevanje glasbene ustvarjalnosti. </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Učenje z opazovanjem, izkušenjsko učenje, učenje stališč, vrednot (glasbene preference). Psihološke osnove moralnega razvoja. </w:t>
            </w:r>
          </w:p>
          <w:p w:rsidR="00667A5B" w:rsidRPr="00667A5B"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Spomin, pomnjenje in pozabljanje. Transfer učenja.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015098" w:rsidRPr="00015098" w:rsidRDefault="00015098" w:rsidP="0001509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Pomen psihološke izobrazbe za učitelja. Metode in tehnike proučevanja učnega procesa.</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 xml:space="preserve">Osebnost: razvoj, zorenje, učenje in njihov medsebojni odnos. </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 xml:space="preserve">Zakonitosti in teorije psihičnega razvoja. Dejavniki razvoja: vplivi dednosti okolja in lastne aktivnosti pri razvoju glasbenih sposobnosti in učenju igranja inštrumentov.  </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Zaznavni procesi, principi zaznavanja, razvoj slušnega zaznavanja. Nevrofiziološke osnove učenja, funkcije, lokalizacija in specializacija pomembnih delov centralnega živčnega sistema.</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Oblike učenja (učenje s pogojevanjem, učenje spretnosti – igranje inštrumenta, učenje multiplega razlikovanja, besedno učenje, učenje pojmov, učenje pravil, principov in zakonitosti, učenje kot reševanje problemov). Posebnosti učenja glasbe.</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 xml:space="preserve">Spodbujanje ustvarjalnosti učencev. Glasbena ustvarjalnost. Proučevanje glasbene ustvarjalnosti. </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 xml:space="preserve">Učenje z opazovanjem, izkušenjsko učenje, učenje stališč, vrednot (glasbene preference). Psihološke osnove moralnega razvoja. </w:t>
            </w:r>
          </w:p>
          <w:p w:rsidR="00667A5B" w:rsidRPr="00667A5B"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Spomin, pomnjenje in pozabljanje. Transfer učenja.</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 xml:space="preserve">Pri Psihologiji 1 študenti usvojijo temeljna psihološka  spoznanja na tak način, da bodo nanje pozorni in jih bodo upoštevali pri svojem poučevanju na glasbenem področju:  </w:t>
            </w:r>
          </w:p>
          <w:p w:rsidR="00015098" w:rsidRPr="00015098" w:rsidRDefault="008527E6" w:rsidP="0001509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15098" w:rsidRPr="00015098">
              <w:rPr>
                <w:rFonts w:asciiTheme="minorHAnsi" w:hAnsiTheme="minorHAnsi" w:cstheme="minorHAnsi"/>
                <w:color w:val="000000"/>
                <w:sz w:val="22"/>
                <w:szCs w:val="22"/>
              </w:rPr>
              <w:t>poznavanje temeljnih zakonitosti in dejavnikov razvoja in njihovo upoštevanje pri svojem delu z učenci;</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sidR="008527E6">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poznavanje zakonitosti in oblik učenja in ustrezno uporabljanje glede na individualne značilnosti in potrebe učencev;</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sidR="008527E6">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spremljanje, preverjanje in vrednotenje napredovanja učencev in posredovanje ustreznih povratnih informacij;</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sidR="008527E6">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sposobnost vodenja različnih skupin učencev in oblikovanja optimalnih pogojev za delo v različnih heterogenih skupinah (razred, zbor, instrumentalne skupine) ter z učenci s posebnimi potrebami;</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sidR="008527E6">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sposobnost vzpostavljanja in ohranjanja komunikacije in sodelovanja z učenci in z različnimi udeleženci učnega procesa, ki so odgovorni zanje (starši, kolegi, drugi strokovni delavci);</w:t>
            </w:r>
          </w:p>
          <w:p w:rsidR="00667A5B" w:rsidRPr="00667A5B" w:rsidRDefault="00015098" w:rsidP="008527E6">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sidR="008527E6">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usposabljanje za profesionalno delovanje na šoli in v širši skupnosti.</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lastRenderedPageBreak/>
              <w:t>Študent/-ka</w:t>
            </w:r>
          </w:p>
          <w:p w:rsidR="00015098" w:rsidRPr="00015098" w:rsidRDefault="00015098" w:rsidP="0001509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pozna metode in tehnike proučevanja učnega procesa, pozna zakonitosti razvoja, razume odnos med zorenjem in učenjem, teorije socialnega in kognitivnega razvoja, dejavnike razvoja; </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razume proces in zakonitosti zaznavanja, nevro-psihološke osnove učenja; </w:t>
            </w:r>
          </w:p>
          <w:p w:rsidR="00667A5B"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zna opredeliti različne oblike učenja (učenje s pogojevanjem, učenje spretnosti – igranje inštrumenta, učenje multiplega  razlikovanja, besedno učenje, učenje pojmov, učenje pravil, principov in zakonitosti, učenje kot reševanje problemov);</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zna uporabiti metode in tehnike opazovanja v razredu pri načrtovanju, vodenju in spreminjanju lastnega dela z učenci;</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zna upoštevati zakonitosti učenja, zorenja, razvoja pri delu z učenci;</w:t>
            </w:r>
          </w:p>
          <w:p w:rsid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zna ciljno uporabiti različne oblike učenja in poučevanja za doseganje optimalnih učnih rezultatov;</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zna povezati teoretična spoznanja ter svoje ravnanje z učenci ter spreminjati svojo prakso;  </w:t>
            </w:r>
          </w:p>
          <w:p w:rsid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zna načrtovati in oblikovati svoj stalni profesionalni razvoj;</w:t>
            </w:r>
          </w:p>
          <w:p w:rsidR="00015098" w:rsidRPr="00667A5B"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zaveda se različnosti svojih učencev, njihovih potreb in jim prilagaja svoje delo,  odgovorno opravlja svoje delo, se zna sporazumevati in sodelovati z vsemi udeleženci v učnem procesu (učenci, starši, drugimi učitelji in strokovnimi delavci) na šoli in v širši skupnosti, zna na ustrezen način predstaviti svoje delo različnim poslušalcem (učenci, starši, sodelavci), je sposoben sodelovati v različnih timih.</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015098" w:rsidP="00667A5B">
            <w:pPr>
              <w:rPr>
                <w:rFonts w:asciiTheme="minorHAnsi" w:eastAsia="Calibri" w:hAnsiTheme="minorHAnsi" w:cstheme="minorHAnsi"/>
                <w:sz w:val="22"/>
                <w:szCs w:val="22"/>
              </w:rPr>
            </w:pPr>
            <w:r w:rsidRPr="00015098">
              <w:rPr>
                <w:rFonts w:asciiTheme="minorHAnsi" w:eastAsia="Calibri" w:hAnsiTheme="minorHAnsi" w:cstheme="minorHAnsi"/>
                <w:sz w:val="22"/>
                <w:szCs w:val="22"/>
              </w:rPr>
              <w:t xml:space="preserve">Predavanje, interaktivne oblike učenja, igre vlog, simulacije, demonstracije, vaje, individualne naloge, portfolio.   </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015098" w:rsidRPr="00015098" w:rsidRDefault="00015098" w:rsidP="00015098">
            <w:pPr>
              <w:rPr>
                <w:rFonts w:asciiTheme="minorHAnsi" w:eastAsia="Calibri" w:hAnsiTheme="minorHAnsi" w:cstheme="minorHAnsi"/>
                <w:sz w:val="22"/>
                <w:szCs w:val="22"/>
              </w:rPr>
            </w:pPr>
            <w:r w:rsidRPr="00015098">
              <w:rPr>
                <w:rFonts w:asciiTheme="minorHAnsi" w:eastAsia="Calibri" w:hAnsiTheme="minorHAnsi" w:cstheme="minorHAnsi"/>
                <w:sz w:val="22"/>
                <w:szCs w:val="22"/>
              </w:rPr>
              <w:t>Portfolio in individualne naloge se ocenijo opisno: je opravil/ni opravil.</w:t>
            </w:r>
          </w:p>
          <w:p w:rsidR="00015098" w:rsidRPr="00015098" w:rsidRDefault="00015098" w:rsidP="00015098">
            <w:pPr>
              <w:rPr>
                <w:rFonts w:asciiTheme="minorHAnsi" w:eastAsia="Calibri" w:hAnsiTheme="minorHAnsi" w:cstheme="minorHAnsi"/>
                <w:sz w:val="22"/>
                <w:szCs w:val="22"/>
              </w:rPr>
            </w:pPr>
            <w:r w:rsidRPr="00015098">
              <w:rPr>
                <w:rFonts w:asciiTheme="minorHAnsi" w:eastAsia="Calibri" w:hAnsiTheme="minorHAnsi" w:cstheme="minorHAnsi"/>
                <w:sz w:val="22"/>
                <w:szCs w:val="22"/>
              </w:rPr>
              <w:t>Delni izpit iz Psihologije I za Splošni pedagoški modul I temelji na opravljenem kolokviju iz vaj in pisnemu izpitu. Kolokvij in pisni  izpit se  ocenita: 6-10 (pozitivno) oz.1-5 (negativno) v skladu s Statutom UL in  pravilniki AG. Kolokvij predstavlja 30% , pisni izpit  pa 70% končne ocene izpita iz Psihologije I.</w:t>
            </w:r>
          </w:p>
          <w:p w:rsidR="00667A5B" w:rsidRPr="00667A5B" w:rsidRDefault="00015098" w:rsidP="00015098">
            <w:pPr>
              <w:rPr>
                <w:rFonts w:asciiTheme="minorHAnsi" w:eastAsia="Calibri" w:hAnsiTheme="minorHAnsi" w:cstheme="minorHAnsi"/>
                <w:sz w:val="22"/>
                <w:szCs w:val="22"/>
              </w:rPr>
            </w:pPr>
            <w:r w:rsidRPr="00015098">
              <w:rPr>
                <w:rFonts w:asciiTheme="minorHAnsi" w:eastAsia="Calibri" w:hAnsiTheme="minorHAnsi" w:cstheme="minorHAnsi"/>
                <w:sz w:val="22"/>
                <w:szCs w:val="22"/>
              </w:rPr>
              <w:lastRenderedPageBreak/>
              <w:t xml:space="preserve">Končna ocena  Splošnega pedagoškega modula I je sestavljena na podlagi pozitivnih ocen (6-10) vseh sestavin in delnih izpitov modula (povprečna ocena).  </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dr. CIRILA PEKLAJ, redna profesorica za področje pedagoška psihologija</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PEKLAJ, C., PODLESEK, A., PEČJAK, S. (2014). Gender, previous knowledge, personality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traits and subject-specific motivation as predictors of studentʼs math grade in upper-</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secondary school. European journal of psychology of education, ISSN 0256-2928,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http://link.springer.com/article/10.1007/s10212-014-0239-0, doi: 10.1007/s10212-014-0239-0.</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PEKLAJ, C., KALIN, J., PEČJAK, S., VALENČIČZULJAN, M., PUKLEK LEVPUŠČEK, M.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(2012). Perceptions of teachers' goals in classroom, students' motivation and their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maladaptive behaviour as predictors of high school math achievement. Studia psychologica,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54(4), 329-344.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VALENČIČZULJAN, M., PEKLAJ, C., PEČJAK, S., PUKLEK LEVPUŠČEK, M., KALIN, J.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(2012). Didactic competencies of teachers from the learner's viewpoint. Educational. studies,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38, (1), 51-62.</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PEKLAJ, C. (2010). Učitelj in učenci s posebnimi potrebami v glasbeni šoli. Glasbenopedagoški zbornik Akademije za glasbo v Ljubljani, 14, 53-64.</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SMOLEJ-FRITZ, B., PEKLAJ, C. (2011). Processes of self-regulated learning in music theory </w:t>
            </w:r>
          </w:p>
          <w:p w:rsidR="00667A5B"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in elementary music schools in Slovenia. International journal of </w:t>
            </w:r>
            <w:r>
              <w:rPr>
                <w:rFonts w:asciiTheme="minorHAnsi" w:eastAsia="Calibri" w:hAnsiTheme="minorHAnsi" w:cstheme="minorHAnsi"/>
                <w:sz w:val="22"/>
                <w:szCs w:val="22"/>
              </w:rPr>
              <w:t xml:space="preserve">music education, 29(1), 15-27. </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667A5B" w:rsidRDefault="00015098" w:rsidP="00015098">
            <w:pPr>
              <w:rPr>
                <w:rFonts w:asciiTheme="minorHAnsi" w:eastAsia="Calibri" w:hAnsiTheme="minorHAnsi" w:cstheme="minorHAnsi"/>
                <w:sz w:val="22"/>
                <w:szCs w:val="22"/>
              </w:rPr>
            </w:pPr>
            <w:r w:rsidRPr="00015098">
              <w:rPr>
                <w:rFonts w:asciiTheme="minorHAnsi" w:eastAsia="Calibri" w:hAnsiTheme="minorHAnsi" w:cstheme="minorHAnsi"/>
                <w:b/>
                <w:sz w:val="22"/>
                <w:szCs w:val="22"/>
              </w:rPr>
              <w:t xml:space="preserve">Pedagogika in andragogika 1 (Splošni pedagoški </w:t>
            </w:r>
            <w:r w:rsidR="009B0AE8">
              <w:rPr>
                <w:rFonts w:asciiTheme="minorHAnsi" w:eastAsia="Calibri" w:hAnsiTheme="minorHAnsi" w:cstheme="minorHAnsi"/>
                <w:b/>
                <w:sz w:val="22"/>
                <w:szCs w:val="22"/>
              </w:rPr>
              <w:t xml:space="preserve">modul </w:t>
            </w:r>
            <w:r w:rsidR="009B0AE8" w:rsidRPr="008527E6">
              <w:rPr>
                <w:rFonts w:asciiTheme="minorHAnsi" w:eastAsia="Calibri" w:hAnsiTheme="minorHAnsi" w:cstheme="minorHAnsi"/>
                <w:b/>
                <w:sz w:val="22"/>
                <w:szCs w:val="22"/>
              </w:rPr>
              <w:t>I</w:t>
            </w:r>
            <w:r w:rsidRPr="008527E6">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C50FA2">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Pedagogy and Andragogy 1</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8527E6"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5/12 (2+3)</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8D5F7F" w:rsidP="008D5F7F">
            <w:pPr>
              <w:rPr>
                <w:rFonts w:asciiTheme="minorHAnsi" w:eastAsia="Calibri" w:hAnsiTheme="minorHAnsi" w:cstheme="minorHAnsi"/>
                <w:b/>
                <w:sz w:val="22"/>
                <w:szCs w:val="22"/>
              </w:rPr>
            </w:pPr>
            <w:r>
              <w:rPr>
                <w:rFonts w:asciiTheme="minorHAnsi" w:eastAsia="Calibri" w:hAnsiTheme="minorHAnsi" w:cstheme="minorHAnsi"/>
                <w:b/>
                <w:sz w:val="22"/>
                <w:szCs w:val="22"/>
              </w:rPr>
              <w:t>izr</w:t>
            </w:r>
            <w:r w:rsidR="00015098" w:rsidRPr="00015098">
              <w:rPr>
                <w:rFonts w:asciiTheme="minorHAnsi" w:eastAsia="Calibri" w:hAnsiTheme="minorHAnsi" w:cstheme="minorHAnsi"/>
                <w:b/>
                <w:sz w:val="22"/>
                <w:szCs w:val="22"/>
              </w:rPr>
              <w:t>.</w:t>
            </w:r>
            <w:r>
              <w:rPr>
                <w:rFonts w:asciiTheme="minorHAnsi" w:eastAsia="Calibri" w:hAnsiTheme="minorHAnsi" w:cstheme="minorHAnsi"/>
                <w:b/>
                <w:sz w:val="22"/>
                <w:szCs w:val="22"/>
              </w:rPr>
              <w:t xml:space="preserve"> prof. </w:t>
            </w:r>
            <w:r w:rsidR="00015098" w:rsidRPr="00015098">
              <w:rPr>
                <w:rFonts w:asciiTheme="minorHAnsi" w:eastAsia="Calibri" w:hAnsiTheme="minorHAnsi" w:cstheme="minorHAnsi"/>
                <w:b/>
                <w:sz w:val="22"/>
                <w:szCs w:val="22"/>
              </w:rPr>
              <w:t>dr. Irena Lesar</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015098">
        <w:trPr>
          <w:trHeight w:val="266"/>
        </w:trPr>
        <w:tc>
          <w:tcPr>
            <w:tcW w:w="4730" w:type="dxa"/>
            <w:gridSpan w:val="9"/>
            <w:tcBorders>
              <w:top w:val="single" w:sz="4" w:space="0" w:color="auto"/>
              <w:left w:val="single" w:sz="4" w:space="0" w:color="auto"/>
              <w:bottom w:val="single" w:sz="4" w:space="0" w:color="auto"/>
              <w:right w:val="single" w:sz="4" w:space="0" w:color="auto"/>
            </w:tcBorders>
          </w:tcPr>
          <w:p w:rsidR="00667A5B" w:rsidRPr="00667A5B" w:rsidRDefault="00015098" w:rsidP="00667A5B">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Splošni pogoji za vpis v 1. letnik.</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015098" w:rsidRPr="00015098" w:rsidRDefault="008527E6" w:rsidP="0001509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015098" w:rsidRPr="00015098">
              <w:rPr>
                <w:rFonts w:asciiTheme="minorHAnsi" w:eastAsia="Calibri" w:hAnsiTheme="minorHAnsi" w:cstheme="minorHAnsi"/>
                <w:sz w:val="22"/>
                <w:szCs w:val="22"/>
              </w:rPr>
              <w:t>Opredelitev osnovnih pojmov: pedagogika kot znanost, teorija (filozofija), umetnost ter kot aplikativna in sintezna veda. Vzgoja kot intencionalni dejavnik kulture in odnos do socializacije, manipulacije in indoktrinacije;</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šola kot družbena institucija:</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šola in ideologija (šola kot ideološki aparat države in pojav »prikritega kurikuluma«; potencialni ideološki dejavniki v šoli: učni predmeti, metode poučevanja, učitelj, razredna/šolska skupnost, kultura šole, obrobni organizacijski okviri; sistemski ukrepi za zmanjševanje ideoloških pritiskov na javno šolo /pravica do ustanavljanja zasebnih šol, laičnost in avtonomnost javne šole/, etično-strokovna odgovornost učitelja za zmanjševanje ideologije);</w:t>
            </w:r>
          </w:p>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 xml:space="preserve">vzgojne dimenzije šolskega programa (dualizem vloge šole v sodobni družbi: vzgojni in izobraževalni vidik; pravni in pedagoški vidik zahteve po oblikovanju vzgojnega koncepta javne šole; šola kot organizacija z jasno postavljenimi pravili in šola </w:t>
            </w:r>
            <w:r w:rsidRPr="00015098">
              <w:rPr>
                <w:rFonts w:asciiTheme="minorHAnsi" w:eastAsia="Calibri" w:hAnsiTheme="minorHAnsi" w:cstheme="minorHAnsi"/>
                <w:sz w:val="22"/>
                <w:szCs w:val="22"/>
              </w:rPr>
              <w:lastRenderedPageBreak/>
              <w:t>kot skupnost; sodobna načela oblikovanja šolske skupnosti: pravičnost, solidarnost, inkluzivnost; upoštevanje temeljnih človekovih pravic in psiholoških pravic otroka v institucionalni vzgoji);</w:t>
            </w:r>
          </w:p>
          <w:p w:rsidR="00015098" w:rsidRPr="008527E6" w:rsidRDefault="008527E6" w:rsidP="008527E6">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015098" w:rsidRPr="008527E6">
              <w:rPr>
                <w:rFonts w:asciiTheme="minorHAnsi" w:eastAsia="Calibri" w:hAnsiTheme="minorHAnsi" w:cstheme="minorHAnsi"/>
                <w:sz w:val="22"/>
                <w:szCs w:val="22"/>
              </w:rPr>
              <w:t xml:space="preserve">izobraževanje in učenje odraslih. </w:t>
            </w:r>
          </w:p>
          <w:p w:rsidR="00667A5B" w:rsidRPr="00667A5B" w:rsidRDefault="008527E6" w:rsidP="0001509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015098" w:rsidRPr="00015098">
              <w:rPr>
                <w:rFonts w:asciiTheme="minorHAnsi" w:eastAsia="Calibri" w:hAnsiTheme="minorHAnsi" w:cstheme="minorHAnsi"/>
                <w:sz w:val="22"/>
                <w:szCs w:val="22"/>
              </w:rPr>
              <w:t>Potrebe po izobraževanju odraslih in razvoj neformalnega in formalnega izobraževanja odraslih. Razvoj andragogike. Pojem odraslosti. Življenjska obdobja. Učenje odraslih in razlike v učenju odraslih ter učenja otrok in mladine. Tipi in značilnosti odraslih učencev. Izobraževanje odraslih in razlike med izobraževanjem odraslih od otrok in mladine. Vrste izobraževanja in učenja odraslih. Ovire in motivi za izobraževanje in učenje odraslih. Motivacija za izobraževanje in učenje odraslih. Problematika vseživljenjskosti učenja in izobraževanja. Andragoški ciklus.</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015098">
        <w:trPr>
          <w:trHeight w:val="1897"/>
        </w:trPr>
        <w:tc>
          <w:tcPr>
            <w:tcW w:w="9690" w:type="dxa"/>
            <w:gridSpan w:val="6"/>
            <w:tcBorders>
              <w:top w:val="single" w:sz="4" w:space="0" w:color="auto"/>
              <w:left w:val="single" w:sz="4" w:space="0" w:color="auto"/>
              <w:bottom w:val="single" w:sz="4" w:space="0" w:color="auto"/>
              <w:right w:val="single" w:sz="4" w:space="0" w:color="auto"/>
            </w:tcBorders>
          </w:tcPr>
          <w:p w:rsidR="00015098" w:rsidRPr="00015098" w:rsidRDefault="008527E6" w:rsidP="0001509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15098" w:rsidRPr="00015098">
              <w:rPr>
                <w:rFonts w:asciiTheme="minorHAnsi" w:hAnsiTheme="minorHAnsi" w:cstheme="minorHAnsi"/>
                <w:color w:val="000000"/>
                <w:sz w:val="22"/>
                <w:szCs w:val="22"/>
              </w:rPr>
              <w:t>Apple, M. (1992). Šola, učitelj in oblast. Ljubljana: Znanstveno in publicistično središče. (str. 43-97).</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sidR="008527E6">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Jelenc, S. (1998). ABC izobraževanja odraslih. Ljubljana: Andragoški center Slovenije. (101 str.).</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sidR="008527E6">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Kroflič, R. (1997 in 1999). Med poslušnostjo in odgovornostjo (Procesno-razvojni model moralne vzgoje). Ljubljana: VIJA. (str. 11-83).</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sidR="008527E6">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Kroflič, R. (2003). Etične in/ali pravne osnove vzgojnih konceptov javne šole/vrtca. Sodobna pedagogika,  št. 4/2003, str. 8-28.</w:t>
            </w:r>
          </w:p>
          <w:p w:rsidR="00667A5B" w:rsidRPr="00667A5B"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Relevantni članki iz domače in tuje literature, dostopne v knjižnicah in na svetovnem spletu.</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Poznavanje dejavnikov formiranja in delovanja šole kot institucije;</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opredelitev vloge učitelja v vzgojno-izobraževalnem procesu;</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razumevanje pomena temeljnih teoretskih usmeritev pri oblikovanju vzgojnega koncepta šole;</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načini reševanja disciplinskih konfliktov ter oblikovanje primerne klime odnosov v skladu z etičnimi načeli in pravno-formalnimi okviri;</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usvajanje temeljnih znanj s področja izobraževanja odraslih  in spoznavanje različnih pristopov, metod in načinov dela z odraslimi;</w:t>
            </w:r>
          </w:p>
          <w:p w:rsidR="00015098" w:rsidRPr="00015098"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prepoznavanje in analiziranje problemov in situacij izobraževanja odraslih v šolah in drugih institucijah formalnega in neformalnega izobraževanja;</w:t>
            </w:r>
          </w:p>
          <w:p w:rsidR="00667A5B" w:rsidRPr="00667A5B" w:rsidRDefault="00015098" w:rsidP="00015098">
            <w:pPr>
              <w:autoSpaceDE w:val="0"/>
              <w:rPr>
                <w:rFonts w:asciiTheme="minorHAnsi" w:hAnsiTheme="minorHAnsi" w:cstheme="minorHAnsi"/>
                <w:color w:val="000000"/>
                <w:sz w:val="22"/>
                <w:szCs w:val="22"/>
              </w:rPr>
            </w:pPr>
            <w:r w:rsidRPr="0001509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5098">
              <w:rPr>
                <w:rFonts w:asciiTheme="minorHAnsi" w:hAnsiTheme="minorHAnsi" w:cstheme="minorHAnsi"/>
                <w:color w:val="000000"/>
                <w:sz w:val="22"/>
                <w:szCs w:val="22"/>
              </w:rPr>
              <w:t>uporabljanje pridobljenih spoznanj za nadaljnje lastno individualno izobraževanje in vseživljenjsko učenje.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015098" w:rsidRP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lastRenderedPageBreak/>
              <w:t>Študent/-ka</w:t>
            </w:r>
          </w:p>
          <w:p w:rsidR="00667A5B" w:rsidRDefault="008527E6" w:rsidP="0001509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015098" w:rsidRPr="00015098">
              <w:rPr>
                <w:rFonts w:asciiTheme="minorHAnsi" w:eastAsia="Calibri" w:hAnsiTheme="minorHAnsi" w:cstheme="minorHAnsi"/>
                <w:sz w:val="22"/>
                <w:szCs w:val="22"/>
              </w:rPr>
              <w:t>razume osnovne pojme in zakonitosti vzgojno-izobraževalnega procesa, pozna teorije in koncepte strukturiranja in delovanja šole kot institucije ter vseživljenjskega učenja;</w:t>
            </w:r>
          </w:p>
          <w:p w:rsid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zna reševati vzgojno-disciplinske konflikte in oblikovati primerno klimo odnosov v skladu z etičnimi načeli in pravno-formalnimi okviri;</w:t>
            </w:r>
          </w:p>
          <w:p w:rsidR="00015098" w:rsidRDefault="00015098" w:rsidP="00015098">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zna kritično vrednotiti usklajenost med raznimi teoretičnimi koncepti ter aktualno vzgojno in izobraževalno prakso;</w:t>
            </w:r>
          </w:p>
          <w:p w:rsidR="00015098" w:rsidRPr="00667A5B" w:rsidRDefault="00015098" w:rsidP="008527E6">
            <w:pPr>
              <w:autoSpaceDE w:val="0"/>
              <w:rPr>
                <w:rFonts w:asciiTheme="minorHAnsi" w:eastAsia="Calibri" w:hAnsiTheme="minorHAnsi" w:cstheme="minorHAnsi"/>
                <w:sz w:val="22"/>
                <w:szCs w:val="22"/>
              </w:rPr>
            </w:pPr>
            <w:r w:rsidRPr="00015098">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015098">
              <w:rPr>
                <w:rFonts w:asciiTheme="minorHAnsi" w:eastAsia="Calibri" w:hAnsiTheme="minorHAnsi" w:cstheme="minorHAnsi"/>
                <w:sz w:val="22"/>
                <w:szCs w:val="22"/>
              </w:rPr>
              <w:t>je usposobljen/a za kritično analiziranje in sintetiziranje tudi drugih področij družbenega udejstvovanja, s čimer more aktivno in kompetentno delovati v družbi.</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015098" w:rsidP="00667A5B">
            <w:pPr>
              <w:rPr>
                <w:rFonts w:asciiTheme="minorHAnsi" w:eastAsia="Calibri" w:hAnsiTheme="minorHAnsi" w:cstheme="minorHAnsi"/>
                <w:sz w:val="22"/>
                <w:szCs w:val="22"/>
              </w:rPr>
            </w:pPr>
            <w:r w:rsidRPr="00015098">
              <w:rPr>
                <w:rFonts w:asciiTheme="minorHAnsi" w:eastAsia="Calibri" w:hAnsiTheme="minorHAnsi" w:cstheme="minorHAnsi"/>
                <w:sz w:val="22"/>
                <w:szCs w:val="22"/>
              </w:rPr>
              <w:t>Predavanja z diskusijskimi vložki, samostojni študij literature s skupinskimi konzultacijami.</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667A5B" w:rsidRPr="00667A5B" w:rsidRDefault="00015098" w:rsidP="00667A5B">
            <w:pPr>
              <w:rPr>
                <w:rFonts w:asciiTheme="minorHAnsi" w:eastAsia="Calibri" w:hAnsiTheme="minorHAnsi" w:cstheme="minorHAnsi"/>
                <w:sz w:val="22"/>
                <w:szCs w:val="22"/>
              </w:rPr>
            </w:pPr>
            <w:r w:rsidRPr="00015098">
              <w:rPr>
                <w:rFonts w:asciiTheme="minorHAnsi" w:eastAsia="Calibri" w:hAnsiTheme="minorHAnsi" w:cstheme="minorHAnsi"/>
                <w:sz w:val="22"/>
                <w:szCs w:val="22"/>
              </w:rPr>
              <w:t>Delni izpit iz Pedagogike in andragogike 1 za Splošni pedagoški modul I je pisni izpit. Ocene so: 6-10 (pozitivno) oz. 1-5 (negativno)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dr. IRENA LESAR, izredna profesorica za področje obča pedagogika in teorija vzgoje</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1. LESAR, Irena, SMRTNIK VITULIĆ, Helena. Self-esteem of deaf and hard of hearing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students in regular and special schools. European journal of special needs education, ISSN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0885-6257, Feb. 2014, vol. 29, no. 1, str. 59-73,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tabele.http://www.tandfonline.com/doi/full/10.1080/08856257.2013.849842,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doi: 10.1080/08856257.2013.849842. [COBISS.SI-ID 9840969],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2. SMRTNIK VITULIĆ, Helena, LESAR, Irena. Prepričanja učencev, staršev in učiteljev o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notranjih dejavnikih učne uspešnosti. Revija za elementarno izobraževanje, ISSN 1855-4431. [Tiskana izd.], apr. 2014, letn. 7, št. 1, str. 19-32,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tabeli.http://www.pef.um.si/content/Zalozba/clanki_2014_letnik7%20_stev_1/REI_7_1.pdf.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[COBISS.SI-ID 10008649]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3. LESAR, Irena, ČUK, Ivan, PEČEK, Mojca. Teachers on perceived traits and academic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achievements of regular pupils and pupils with special needs in mainstream primary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schools. Teachers and Teaching, ISSN 1354-0602, June 2014, vol. 20, no. 3, str. 358-374,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tabele, doi: 1080/13540602.2013.848520. [COBISS.SI-ID 9841737]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4. LESAR, Irena. Ideja inkluzije - med različnimi koncepti pravičnosti in etičnimi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teorijami. Sodobna pedagogika, ISSN 0038-0474, jun. 2013, letn. 64 = 130, št. 2, str. 76-95,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tabela. [COBISS.SI-ID 9677385]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5. LESAR, Irena. Razmislek o vzpostavljanju bolj pravičnega šolskega sistema na konceptu </w:t>
            </w:r>
          </w:p>
          <w:p w:rsidR="00667A5B"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treh R-jev (3 R). Šolsko polje, ISSN 1581-6036. [Tiskana izd.], 2013, letn. 24, št. 5/6, str. 89-113, 165-166.http://www.pei.si/UserFilesUpload/file/digitalna_knjiynica/SP/2013/SP_XXIV_2013_5-6/index.html. [COBISS.SI-ID 10020169]</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015098" w:rsidRDefault="00015098" w:rsidP="00015098">
            <w:pPr>
              <w:rPr>
                <w:rFonts w:asciiTheme="minorHAnsi" w:eastAsia="Calibri" w:hAnsiTheme="minorHAnsi" w:cstheme="minorHAnsi"/>
                <w:b/>
                <w:sz w:val="22"/>
                <w:szCs w:val="22"/>
              </w:rPr>
            </w:pPr>
            <w:r w:rsidRPr="00015098">
              <w:rPr>
                <w:rFonts w:asciiTheme="minorHAnsi" w:eastAsia="Calibri" w:hAnsiTheme="minorHAnsi" w:cstheme="minorHAnsi"/>
                <w:b/>
                <w:sz w:val="22"/>
                <w:szCs w:val="22"/>
              </w:rPr>
              <w:t xml:space="preserve">Obča glasbena didaktika  (Splošni pedagoški </w:t>
            </w:r>
            <w:r w:rsidR="009B0AE8">
              <w:rPr>
                <w:rFonts w:asciiTheme="minorHAnsi" w:eastAsia="Calibri" w:hAnsiTheme="minorHAnsi" w:cstheme="minorHAnsi"/>
                <w:b/>
                <w:sz w:val="22"/>
                <w:szCs w:val="22"/>
              </w:rPr>
              <w:t>modul I</w:t>
            </w:r>
            <w:r w:rsidRPr="00015098">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General teaching methods</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015098"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BB1230"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8527E6"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BB1230"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2/12</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8E2DA6"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dr. Branka Rotar Pance, izr. prof.</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 xml:space="preserve">Splošni pogoji za vpis v 1. letnik. </w:t>
            </w:r>
          </w:p>
          <w:p w:rsidR="00667A5B" w:rsidRPr="00667A5B"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Pogoj za pristop k izpitu je oddana individualna naloga.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BB1230" w:rsidRPr="00BB1230" w:rsidRDefault="00BB1230" w:rsidP="00BB1230">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Razvoj didaktične misli, glasbeno-didaktični sistemi, predmetno področje in naloge, interdisciplinarno povezovanje.</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Glasbeno izobraževanje. Kategorije znanja, sposobnosti in spretnosti.</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Dejavniki in naloge glasbenega pouka. Učenje in poučevanje. Nevrofiziološke osnove učenja, kritična obdobja za učenje glasbe, klasifikacije oblik učenja.</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Delo učitelja glasbe v šolskem kontekstu. Komunikacijski procesi</w:t>
            </w:r>
            <w:r>
              <w:rPr>
                <w:rFonts w:asciiTheme="minorHAnsi" w:eastAsia="Calibri" w:hAnsiTheme="minorHAnsi" w:cstheme="minorHAnsi"/>
                <w:sz w:val="22"/>
                <w:szCs w:val="22"/>
              </w:rPr>
              <w:t xml:space="preserve"> in  spretnosti. Odnos učitelj-</w:t>
            </w:r>
            <w:r w:rsidRPr="00BB1230">
              <w:rPr>
                <w:rFonts w:asciiTheme="minorHAnsi" w:eastAsia="Calibri" w:hAnsiTheme="minorHAnsi" w:cstheme="minorHAnsi"/>
                <w:sz w:val="22"/>
                <w:szCs w:val="22"/>
              </w:rPr>
              <w:t>učenec. Stili vodenja razreda.</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Kognitivni, afektivni, psihomotorični procesi pri glasbenem pouku. Spoznavni stili in stili zaznavanja.</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Motivacija v procesu glasbenega izobraževanja. Motivacija učitelja in učencev za glasbeni pouk. Motivacijske strategije.</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Učne metode. Glasbene metode, verbalno-tekstualne metode. Dejavniki izbora učnih metod.</w:t>
            </w:r>
          </w:p>
          <w:p w:rsidR="00BB1230" w:rsidRPr="00BB1230" w:rsidRDefault="00BB1230" w:rsidP="00BB1230">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 xml:space="preserve">Učni koraki izvajanja učnega procesa. </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 xml:space="preserve">Učne oblike. Učila in učni pripomočki. </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 xml:space="preserve">Učni cilji. Taksonomije vzgojno-izobraževalnih ciljev. </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 xml:space="preserve">Načrtovanje glasbenega pouka od makro do mikro ravni in njegova realizacija. </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Didaktični principi in glasbeni pouk.</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Didaktika kot znanstvena veda. Metode in metodološki pristopi na glasbeno-izobraževalnem področju.</w:t>
            </w:r>
          </w:p>
          <w:p w:rsidR="00667A5B" w:rsidRPr="00667A5B"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Lik učitelja glasbe.</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BB1230" w:rsidRPr="00BB1230" w:rsidRDefault="00BB1230" w:rsidP="00BB1230">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Jank W., Meyer H. (2006): Didaktični modeli, Zavod RS za šolstvo, Ljubljana. (288 str.)</w:t>
            </w:r>
          </w:p>
          <w:p w:rsidR="00BB1230" w:rsidRPr="00BB1230"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Marentič Požarnik, B. (2000): Psihologija učenja in pouka, DZS, Ljubljana. (izbrana poglavja, 299 str.)</w:t>
            </w:r>
          </w:p>
          <w:p w:rsidR="00BB1230" w:rsidRPr="00BB1230"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Pranjić M. (2005): Didaktika, Golden Marketink. Tehnička knjiga. Zagreb (389 str.)</w:t>
            </w:r>
          </w:p>
          <w:p w:rsidR="00BB1230" w:rsidRPr="00BB1230"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Pesek A. (1997): Otroci v svetu glasbe. Izbrana poglavja in glasbene psihologije in pedagogike, MK, Ljubljana. (izbrana poglavja, 199 str.)</w:t>
            </w:r>
          </w:p>
          <w:p w:rsidR="00BB1230" w:rsidRPr="00BB1230"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Rotar Pance B. (2006): Motivacija – ključ h glasbi. Educa. Melior. Nova Gorica. (118 str.)</w:t>
            </w:r>
          </w:p>
          <w:p w:rsidR="00BB1230" w:rsidRPr="00BB1230"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Strmčnik F. (2001): Didaktika. Osrednje teoretične tem, Znanstveni inštitut FF, Ljubljana.(izbrana poglavja, 401 str.)</w:t>
            </w:r>
          </w:p>
          <w:p w:rsidR="00BB1230" w:rsidRPr="00BB1230"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Tomić A. (1997): Izbrana poglavja iz didaktike, Center za pedagoško izobraževanje FF, Ljubljana (182 str.)</w:t>
            </w:r>
          </w:p>
          <w:p w:rsidR="00BB1230" w:rsidRPr="00BB1230"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 xml:space="preserve">Izobraževalni programi v glasbenem izobraževanju. Učni načrti. http://www.mss.gov.si/si/delovna_podrocja/glasbeno_izobrazevanje/programi/   </w:t>
            </w:r>
          </w:p>
          <w:p w:rsidR="00667A5B" w:rsidRPr="00667A5B" w:rsidRDefault="00BB1230" w:rsidP="00C63987">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 xml:space="preserve">Rotar Pance B. (2007): Obca glasbena didaktika. Interno gradivo, (89 str.) </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BB1230" w:rsidRPr="00BB1230" w:rsidRDefault="00BB1230" w:rsidP="00BB1230">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Poznavanje, razumevanje in uporaba temeljnih didaktičnih pojmov;</w:t>
            </w:r>
          </w:p>
          <w:p w:rsidR="00BB1230" w:rsidRPr="00BB1230"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razvijanje elementarne didaktične sposobnosti za uresničevanje nalog glasbenega izobraževanja;</w:t>
            </w:r>
          </w:p>
          <w:p w:rsidR="00BB1230" w:rsidRPr="00BB1230"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aplikativna uporaba didaktičnih zakonitosti, principov in postopkov na področjih predmetnih specialnih didaktik v povezavi s pedagoško prakso;</w:t>
            </w:r>
          </w:p>
          <w:p w:rsidR="00BB1230" w:rsidRPr="00BB1230"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razvijanje kritičnega odnosa do obče in glasbeno-didaktične literature ter uporabe ikt  pri glasbenem pouku;</w:t>
            </w:r>
          </w:p>
          <w:p w:rsidR="00BB1230" w:rsidRPr="00BB1230"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razvijanje profesionalne odgovornosti za vzgojno-izobraževalno delo na glasbenem področju;</w:t>
            </w:r>
          </w:p>
          <w:p w:rsidR="00667A5B" w:rsidRPr="00667A5B" w:rsidRDefault="00BB1230" w:rsidP="00BB1230">
            <w:pPr>
              <w:autoSpaceDE w:val="0"/>
              <w:rPr>
                <w:rFonts w:asciiTheme="minorHAnsi" w:hAnsiTheme="minorHAnsi" w:cstheme="minorHAnsi"/>
                <w:color w:val="000000"/>
                <w:sz w:val="22"/>
                <w:szCs w:val="22"/>
              </w:rPr>
            </w:pPr>
            <w:r w:rsidRPr="00BB12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B1230">
              <w:rPr>
                <w:rFonts w:asciiTheme="minorHAnsi" w:hAnsiTheme="minorHAnsi" w:cstheme="minorHAnsi"/>
                <w:color w:val="000000"/>
                <w:sz w:val="22"/>
                <w:szCs w:val="22"/>
              </w:rPr>
              <w:t>uzaveščanje procesa vseživljenjskega učenja in profesionalnega razvoja.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Študent/-ka</w:t>
            </w:r>
          </w:p>
          <w:p w:rsidR="00BB1230" w:rsidRPr="00BB1230" w:rsidRDefault="00BB1230" w:rsidP="00BB1230">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pozna razvoj didaktične misli skozi čas in pomembne glasbeno-didaktične sisteme;</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 xml:space="preserve">pozna in razume temeljne didaktične pojme, zakonitosti, principe; </w:t>
            </w:r>
          </w:p>
          <w:p w:rsidR="00667A5B" w:rsidRDefault="00BB1230" w:rsidP="00BB1230">
            <w:pPr>
              <w:autoSpaceDE w:val="0"/>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 </w:t>
            </w:r>
            <w:r w:rsidRPr="00BB1230">
              <w:rPr>
                <w:rFonts w:asciiTheme="minorHAnsi" w:eastAsia="Calibri" w:hAnsiTheme="minorHAnsi" w:cstheme="minorHAnsi"/>
                <w:sz w:val="22"/>
                <w:szCs w:val="22"/>
              </w:rPr>
              <w:t>pozna in razume posebnosti načrtovanja, izvajanja in vrednotenja procesov učenja in poučevanja na različnih glasbeno-predmetnih področjih;</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uporablja usvojena znanja pri ciljnem in procesno- razvojno načrtovanju glasbenega pouka na svojem predmetnem področju;</w:t>
            </w:r>
          </w:p>
          <w:p w:rsid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uporablja usvojena znanja pri evalviranju dosežkov glasbenega pouka;</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razvija sposobnost samorefleksije pedagoškega dela;</w:t>
            </w:r>
          </w:p>
          <w:p w:rsid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vzpostavlja kritičen odnos do obče in glasbeno-didaktične literature;</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azvija komunikacijske spretnosti in sposobnosti za timsko delo;</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razvija sintetično, analitično in ustvarjalno mišljenje in reševanje problemov;</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 xml:space="preserve">razvija lastne strategije učenja in poučevanja glasbe; </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uporablja IKT in razvija informacijsko pismenost;</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razvija sposobnosti medpredmetnega povezovanja;</w:t>
            </w:r>
          </w:p>
          <w:p w:rsidR="00BB1230" w:rsidRPr="00BB1230"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razvija profesionalno odgovornost za delo na glasbeno-izobraževalnem področju;</w:t>
            </w:r>
          </w:p>
          <w:p w:rsidR="00BB1230" w:rsidRPr="00667A5B" w:rsidRDefault="00BB1230" w:rsidP="00BB1230">
            <w:pPr>
              <w:autoSpaceDE w:val="0"/>
              <w:rPr>
                <w:rFonts w:asciiTheme="minorHAnsi" w:eastAsia="Calibri" w:hAnsiTheme="minorHAnsi" w:cstheme="minorHAnsi"/>
                <w:sz w:val="22"/>
                <w:szCs w:val="22"/>
              </w:rPr>
            </w:pPr>
            <w:r w:rsidRPr="00BB123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B1230">
              <w:rPr>
                <w:rFonts w:asciiTheme="minorHAnsi" w:eastAsia="Calibri" w:hAnsiTheme="minorHAnsi" w:cstheme="minorHAnsi"/>
                <w:sz w:val="22"/>
                <w:szCs w:val="22"/>
              </w:rPr>
              <w:t>uzavešča proces vseživljenjskega učenja.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BB1230" w:rsidP="00667A5B">
            <w:pPr>
              <w:rPr>
                <w:rFonts w:asciiTheme="minorHAnsi" w:eastAsia="Calibri" w:hAnsiTheme="minorHAnsi" w:cstheme="minorHAnsi"/>
                <w:sz w:val="22"/>
                <w:szCs w:val="22"/>
              </w:rPr>
            </w:pPr>
            <w:r w:rsidRPr="00BB1230">
              <w:rPr>
                <w:rFonts w:asciiTheme="minorHAnsi" w:eastAsia="Calibri" w:hAnsiTheme="minorHAnsi" w:cstheme="minorHAnsi"/>
                <w:sz w:val="22"/>
                <w:szCs w:val="22"/>
              </w:rPr>
              <w:t>Predavanja z diskusijskimi vložki, individualne naloge, sodelovalno učenje/poučevanje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BB1230" w:rsidRPr="00BB1230" w:rsidRDefault="00BB1230" w:rsidP="00BB1230">
            <w:pPr>
              <w:rPr>
                <w:rFonts w:asciiTheme="minorHAnsi" w:eastAsia="Calibri" w:hAnsiTheme="minorHAnsi" w:cstheme="minorHAnsi"/>
                <w:sz w:val="22"/>
                <w:szCs w:val="22"/>
              </w:rPr>
            </w:pPr>
            <w:r w:rsidRPr="00BB1230">
              <w:rPr>
                <w:rFonts w:asciiTheme="minorHAnsi" w:eastAsia="Calibri" w:hAnsiTheme="minorHAnsi" w:cstheme="minorHAnsi"/>
                <w:sz w:val="22"/>
                <w:szCs w:val="22"/>
              </w:rPr>
              <w:t>Individualne naloge se ocenijo opisno: je opravil/ni opravil.</w:t>
            </w:r>
          </w:p>
          <w:p w:rsidR="00BB1230" w:rsidRPr="00BB1230" w:rsidRDefault="00BB1230" w:rsidP="00BB1230">
            <w:pPr>
              <w:rPr>
                <w:rFonts w:asciiTheme="minorHAnsi" w:eastAsia="Calibri" w:hAnsiTheme="minorHAnsi" w:cstheme="minorHAnsi"/>
                <w:sz w:val="22"/>
                <w:szCs w:val="22"/>
              </w:rPr>
            </w:pPr>
            <w:r w:rsidRPr="00BB1230">
              <w:rPr>
                <w:rFonts w:asciiTheme="minorHAnsi" w:eastAsia="Calibri" w:hAnsiTheme="minorHAnsi" w:cstheme="minorHAnsi"/>
                <w:sz w:val="22"/>
                <w:szCs w:val="22"/>
              </w:rPr>
              <w:t>Delni pisni izpit iz Obče glasbene didaktike za Splošni pedagoški modul I je ocenjen z ocenami  6-10 (pozitivno) oz. 1-5 (negativno) v skladu s Statutom UL in pravilniki AG.</w:t>
            </w:r>
          </w:p>
          <w:p w:rsidR="00667A5B" w:rsidRPr="00667A5B" w:rsidRDefault="00BB1230" w:rsidP="00BB1230">
            <w:pPr>
              <w:rPr>
                <w:rFonts w:asciiTheme="minorHAnsi" w:eastAsia="Calibri" w:hAnsiTheme="minorHAnsi" w:cstheme="minorHAnsi"/>
                <w:sz w:val="22"/>
                <w:szCs w:val="22"/>
              </w:rPr>
            </w:pPr>
            <w:r w:rsidRPr="00BB1230">
              <w:rPr>
                <w:rFonts w:asciiTheme="minorHAnsi" w:eastAsia="Calibri" w:hAnsiTheme="minorHAnsi" w:cstheme="minorHAnsi"/>
                <w:sz w:val="22"/>
                <w:szCs w:val="22"/>
              </w:rPr>
              <w:t>Končna ocena Splošnega pedagoškega modula 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dr. BRANKA ROTAR PANCE, docentka za področje glasbeno-pedagoški predmeti</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ROTAR PANCE, Branka. Glasbena olimpijada - spodbuda in izziv za glasbeno nadarjene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učence in dijake. V: JURIŠEVIČ, Mojca (ur.). Spodbudno učno okolje : ideje za delo z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nadarjenimi v osnovni šoli. Ljubljana: Pedagoška fakulteta, 2014, str. 73-84, ilustr., tabela.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[COBISS.SI-ID 2485127]</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ROTAR PANCE, Branka. Children choir as artistic body - project Pedenped. V: Treći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međunarodni simpozij glazbenih pedagoga Glazbena pedagogija u svjetlu sadašnjih 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budućih promjena, Pula, 18.-20. travnja 2013. VIDULIN-ORBANIĆ, Sabina (ur.). Glazbena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lastRenderedPageBreak/>
              <w:t xml:space="preserve">pedagogija u svjetlu sadašnjih i budućih promjena 3 : zbornik radova s trećeg Međunarodnog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simpozija glazbenih pedagoga : tema simpozija Interdisciplinarni pristup glazbi: istraživanje,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praksa i obrazovanje = Music pedagogy in the context of present and future changes 3 :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proceedings from the Third International Symposium of Musical Pedagogues, Pula, 18th-20th April, 2013 : topic of the symposium Interdisciplinary approach to music: research,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practice and education. U Puli: Sveučilište Jurja Dobrile, Odjel za glazbu: = Juraj Dobrila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University, Department of Music, 2013, str. 127-133. [COBISS.SI-ID 2361735]</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ROTAR PANCE, Branka. Slovenian music education between tradition and challenges. V: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DENAC, Olga (ur.). New perspectives in music education in Slovenia, (Fine arts, music and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literature). New York: Nova Science Publishers, cop. 2012, str. 1-16. [COBISS.SIID 2325383]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ROTAR PANCE, Branka. Youth, music and modern technologies in music teaching. V: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VIDULIN-ORBANIĆ, Sabina (ur.). Glazbena nastava i nastavna tehnologija : mogućnosti 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ograničenja : [monografija radova] = Music teaching and educational technology :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opportunities and restrictions. Pula: Sveučilište Jurja Dobrile u Puli, Odjel za glazbu, 2011,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str. 227-236. [COBISS.SI-ID 2227335]</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ROTAR PANCE, Branka. Glasbena vzgoja. V: URANKAR POČKAJ, Mojca (ur.), et al. Lili in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Bine, [Priročnik za poučevanje in medpredmetno povezovanje v prvem triletju]. 1. izd. </w:t>
            </w:r>
          </w:p>
          <w:p w:rsidR="00667A5B"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Ljubljana: Rokus Klett, 2011, str. 112-122. [COBISS.SI-ID 2251655]</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8D5F7F">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667A5B" w:rsidRPr="00667A5B" w:rsidTr="008D5F7F">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54079B" w:rsidRDefault="0054079B" w:rsidP="0054079B">
            <w:pPr>
              <w:rPr>
                <w:rFonts w:asciiTheme="minorHAnsi" w:eastAsia="Calibri" w:hAnsiTheme="minorHAnsi" w:cstheme="minorHAnsi"/>
                <w:b/>
                <w:sz w:val="22"/>
                <w:szCs w:val="22"/>
              </w:rPr>
            </w:pPr>
            <w:r w:rsidRPr="0054079B">
              <w:rPr>
                <w:rFonts w:asciiTheme="minorHAnsi" w:eastAsia="Calibri" w:hAnsiTheme="minorHAnsi" w:cstheme="minorHAnsi"/>
                <w:b/>
                <w:sz w:val="22"/>
                <w:szCs w:val="22"/>
              </w:rPr>
              <w:t xml:space="preserve">Kontrapunkt B1 (Glasbeno-teoretični </w:t>
            </w:r>
            <w:r w:rsidR="009B0AE8">
              <w:rPr>
                <w:rFonts w:asciiTheme="minorHAnsi" w:eastAsia="Calibri" w:hAnsiTheme="minorHAnsi" w:cstheme="minorHAnsi"/>
                <w:b/>
                <w:sz w:val="22"/>
                <w:szCs w:val="22"/>
              </w:rPr>
              <w:t>modul I</w:t>
            </w:r>
            <w:r w:rsidRPr="0054079B">
              <w:rPr>
                <w:rFonts w:asciiTheme="minorHAnsi" w:eastAsia="Calibri" w:hAnsiTheme="minorHAnsi" w:cstheme="minorHAnsi"/>
                <w:b/>
                <w:sz w:val="22"/>
                <w:szCs w:val="22"/>
              </w:rPr>
              <w:t>)</w:t>
            </w:r>
          </w:p>
        </w:tc>
      </w:tr>
      <w:tr w:rsidR="00667A5B" w:rsidRPr="00667A5B" w:rsidTr="008D5F7F">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C50FA2">
            <w:pPr>
              <w:tabs>
                <w:tab w:val="left" w:pos="1421"/>
              </w:tabs>
              <w:rPr>
                <w:rFonts w:asciiTheme="minorHAnsi" w:eastAsia="Calibri" w:hAnsiTheme="minorHAnsi" w:cstheme="minorHAnsi"/>
                <w:b/>
                <w:sz w:val="22"/>
                <w:szCs w:val="22"/>
              </w:rPr>
            </w:pPr>
            <w:r w:rsidRPr="00C50FA2">
              <w:rPr>
                <w:rFonts w:asciiTheme="minorHAnsi" w:eastAsia="Calibri" w:hAnsiTheme="minorHAnsi" w:cstheme="minorHAnsi"/>
                <w:b/>
                <w:sz w:val="22"/>
                <w:szCs w:val="22"/>
              </w:rPr>
              <w:t>Counterpoint B1</w:t>
            </w:r>
          </w:p>
        </w:tc>
      </w:tr>
      <w:tr w:rsidR="00667A5B" w:rsidRPr="00667A5B" w:rsidTr="008D5F7F">
        <w:tc>
          <w:tcPr>
            <w:tcW w:w="3307"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1"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8"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4"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8D5F7F">
        <w:tc>
          <w:tcPr>
            <w:tcW w:w="3307"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8D5F7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5407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5407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5407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8D5F7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rPr>
          <w:trHeight w:val="103"/>
        </w:trPr>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8D5F7F">
        <w:tc>
          <w:tcPr>
            <w:tcW w:w="5718" w:type="dxa"/>
            <w:gridSpan w:val="12"/>
          </w:tcPr>
          <w:p w:rsidR="00667A5B" w:rsidRPr="00667A5B" w:rsidRDefault="00667A5B" w:rsidP="00667A5B">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1410"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8D5F7F">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667A5B" w:rsidRPr="00667A5B" w:rsidRDefault="005407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5407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5407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667A5B" w:rsidRPr="00667A5B" w:rsidRDefault="0054079B"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5/15 (3+2)</w:t>
            </w: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3307"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67A5B" w:rsidRPr="00667A5B" w:rsidRDefault="0054079B" w:rsidP="008D5F7F">
            <w:pPr>
              <w:rPr>
                <w:rFonts w:asciiTheme="minorHAnsi" w:eastAsia="Calibri" w:hAnsiTheme="minorHAnsi" w:cstheme="minorHAnsi"/>
                <w:b/>
                <w:sz w:val="22"/>
                <w:szCs w:val="22"/>
              </w:rPr>
            </w:pPr>
            <w:r w:rsidRPr="0054079B">
              <w:rPr>
                <w:rFonts w:asciiTheme="minorHAnsi" w:eastAsia="Calibri" w:hAnsiTheme="minorHAnsi" w:cstheme="minorHAnsi"/>
                <w:b/>
                <w:sz w:val="22"/>
                <w:szCs w:val="22"/>
              </w:rPr>
              <w:t xml:space="preserve">dr. Andrej Misson, </w:t>
            </w:r>
            <w:r w:rsidR="008D5F7F">
              <w:rPr>
                <w:rFonts w:asciiTheme="minorHAnsi" w:eastAsia="Calibri" w:hAnsiTheme="minorHAnsi" w:cstheme="minorHAnsi"/>
                <w:b/>
                <w:sz w:val="22"/>
                <w:szCs w:val="22"/>
              </w:rPr>
              <w:t>izr. prof.</w:t>
            </w: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1641"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8D5F7F">
        <w:trPr>
          <w:trHeight w:val="215"/>
        </w:trPr>
        <w:tc>
          <w:tcPr>
            <w:tcW w:w="1641"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4728"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8D5F7F">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Splošni pogoji za vpis v 1. letnik.</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 xml:space="preserve">Pri Kontrapunktu B1 je pogoj za pristop k delnemu modularnemu izpitu </w:t>
            </w:r>
          </w:p>
          <w:p w:rsidR="00667A5B" w:rsidRPr="00667A5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opravljen kolokvij (1) iz polifonije stile antico po prvem semestru ter urejen portfolio s seminarsko nalogo vred.</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rPr>
          <w:trHeight w:val="137"/>
        </w:trPr>
        <w:tc>
          <w:tcPr>
            <w:tcW w:w="4718"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8D5F7F">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A. Uvod v polifonijo (glasbena tekstura, enoglasje, vrste večglasja, definicija polifonije, kontrapunkta)</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B. Polifonija stile antico:</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 pregled razvoja kompozicijskih tehnik in glasbenih oblik od začetka do baroka (do l. 1600), gregorijanski koral, organum, notredamska šola, 13. in 14. stoletje ter 15. in 16. stoletje;</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 modalnost;</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 Palestrinova polifonija z disciplinami in besedilom, vertikalna in horizontalna urejenost;</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 glasbena terminologija polifonije stila antico.</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C. Polifonija stile moderno:</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  pregled razvoja polifonih kompozicijskih tehnik in glasbenih oblik od baroka dalje (po l. 1600);</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 Bachova polifonija (temeljni slogi Bachovih fug);</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 teorija in analiza invencije, kanona in fuge;</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 glasbena terminologija polifonije stila moderno.</w:t>
            </w:r>
          </w:p>
          <w:p w:rsidR="00667A5B" w:rsidRPr="00667A5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lastRenderedPageBreak/>
              <w:t>D. Kratek pregled polifonije 18., 19. in 20. stoletja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A. Stile antico</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1. Temeljna literatura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Knud Jeppesen (1975): Kontrapunkt, Akademija za glasbo, Ljubljana.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 xml:space="preserve">Andrej Misson (2007): Delovni listi za pedagoge 1. interno gradivo: http://www.misson-si.net/Pub/Pedagogi/   (54 str. + 53 str. + 31 str.) </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Lucijan Marija Škerjanc (1952): Kontrapunkt in fuga 1, DZS, Ljubljana.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 xml:space="preserve"> 2. Priporočena literatura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 xml:space="preserve">Janez Osredkar (1999): Glasbeni stavek – Kontrapunkt I, ZRSŠ, Ljubljana. (140 str.) </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Claus Ganter, Kontrapunkt für Musiker, Salzburg, 1994. (314 str.)</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B. Stile moderno</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1. Temeljna literatura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Andrej Misson (2005): Delovni listi za pedagoge 2, Akademija za glasbo, Ljubljana.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Lucijan Marija Škerjanc (1956): Kontrapunkt in fuga 2, DZS, Ljubljana.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2. Priporočena literatura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Alfred Mann (1987): The Study of Fugue, Courier Dover Publications, New York. (352 str.)</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Vlastimir Peričić (1987): Instrumentalni in vokalno-instrumentalni kontrapunkt, Univerzitet umetnosti u Beogradu, Beograd.</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C. Drugo</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Diether de la Motte (2002): Kontrapunkt, Bärenreiter, München. (374 str.)</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http://www.grovemusic.com preko Mrežnika http://www.nuk.uni-lj.si</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Ulrich Michels (2002): Glasbeni atlas, DZS, Ljubljana.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D. Gradiva za analizo</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J. Gallus, trije moteti (imitacijski m., homofoni m. in dvo- ali večzborni m.)</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fuga J. S. Bacha po lastni izbiri, npr. iz WTK 1-2, orgelska fuga ipd.</w:t>
            </w:r>
          </w:p>
          <w:p w:rsidR="00667A5B" w:rsidRPr="00667A5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sidRPr="0054079B">
              <w:rPr>
                <w:rFonts w:asciiTheme="minorHAnsi" w:hAnsiTheme="minorHAnsi" w:cstheme="minorHAnsi"/>
                <w:color w:val="000000"/>
                <w:sz w:val="22"/>
                <w:szCs w:val="22"/>
              </w:rPr>
              <w:tab/>
              <w:t>fuga slovenskega skladatelja po lastni izbiri, orgelska, npr. Premrl, Tomc, Hladnik idr. ali koncertne, npr. Škerjanc, Kogoj, Osterc, Vremšak idr.</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54079B" w:rsidRPr="0054079B" w:rsidRDefault="0054079B" w:rsidP="0054079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54079B">
              <w:rPr>
                <w:rFonts w:asciiTheme="minorHAnsi" w:hAnsiTheme="minorHAnsi" w:cstheme="minorHAnsi"/>
                <w:color w:val="000000"/>
                <w:sz w:val="22"/>
                <w:szCs w:val="22"/>
              </w:rPr>
              <w:t>Pridobivanje  teoretičnega znanja in praktičnih kompozicijskih izkušenj o polifoniji kot osrednji ter specifični obliki evropskega večglasja;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54079B">
              <w:rPr>
                <w:rFonts w:asciiTheme="minorHAnsi" w:hAnsiTheme="minorHAnsi" w:cstheme="minorHAnsi"/>
                <w:color w:val="000000"/>
                <w:sz w:val="22"/>
                <w:szCs w:val="22"/>
              </w:rPr>
              <w:t>spoznavanje ustrezne terminologije;</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54079B">
              <w:rPr>
                <w:rFonts w:asciiTheme="minorHAnsi" w:hAnsiTheme="minorHAnsi" w:cstheme="minorHAnsi"/>
                <w:color w:val="000000"/>
                <w:sz w:val="22"/>
                <w:szCs w:val="22"/>
              </w:rPr>
              <w:t>spoznavanje osnovnih polifonih kompozicijskih tehnik in njihovega zgodovinskega razvoja;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54079B">
              <w:rPr>
                <w:rFonts w:asciiTheme="minorHAnsi" w:hAnsiTheme="minorHAnsi" w:cstheme="minorHAnsi"/>
                <w:color w:val="000000"/>
                <w:sz w:val="22"/>
                <w:szCs w:val="22"/>
              </w:rPr>
              <w:t>spoznavanje in analiziranje polifonih skladb in njihovega razvoja;</w:t>
            </w:r>
          </w:p>
          <w:p w:rsidR="0054079B" w:rsidRPr="0054079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54079B">
              <w:rPr>
                <w:rFonts w:asciiTheme="minorHAnsi" w:hAnsiTheme="minorHAnsi" w:cstheme="minorHAnsi"/>
                <w:color w:val="000000"/>
                <w:sz w:val="22"/>
                <w:szCs w:val="22"/>
              </w:rPr>
              <w:t>ustvarjanje manj zahtevnih polifonih kompozicij;</w:t>
            </w:r>
          </w:p>
          <w:p w:rsidR="00667A5B" w:rsidRPr="00667A5B" w:rsidRDefault="0054079B" w:rsidP="0054079B">
            <w:pPr>
              <w:autoSpaceDE w:val="0"/>
              <w:rPr>
                <w:rFonts w:asciiTheme="minorHAnsi" w:hAnsiTheme="minorHAnsi" w:cstheme="minorHAnsi"/>
                <w:color w:val="000000"/>
                <w:sz w:val="22"/>
                <w:szCs w:val="22"/>
              </w:rPr>
            </w:pPr>
            <w:r w:rsidRPr="005407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54079B">
              <w:rPr>
                <w:rFonts w:asciiTheme="minorHAnsi" w:hAnsiTheme="minorHAnsi" w:cstheme="minorHAnsi"/>
                <w:color w:val="000000"/>
                <w:sz w:val="22"/>
                <w:szCs w:val="22"/>
              </w:rPr>
              <w:t>sposobnost interpretacije bistvenih zakonitosti polifonega skladanja tako, da jih lahko ustrezno posredujejo učencem.</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Študent/-ka</w:t>
            </w:r>
          </w:p>
          <w:p w:rsidR="0054079B" w:rsidRPr="0054079B" w:rsidRDefault="008527E6" w:rsidP="0054079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54079B" w:rsidRPr="0054079B">
              <w:rPr>
                <w:rFonts w:asciiTheme="minorHAnsi" w:eastAsia="Calibri" w:hAnsiTheme="minorHAnsi" w:cstheme="minorHAnsi"/>
                <w:sz w:val="22"/>
                <w:szCs w:val="22"/>
              </w:rPr>
              <w:t>pozna razvoj didaktične misli skozi čas in pomembne glasbeno-didaktične sisteme;</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sidR="008527E6">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 xml:space="preserve">pozna in razume temeljne didaktične pojme, zakonitosti, principe; </w:t>
            </w:r>
          </w:p>
          <w:p w:rsidR="00667A5B" w:rsidRDefault="0054079B" w:rsidP="0054079B">
            <w:pPr>
              <w:autoSpaceDE w:val="0"/>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 </w:t>
            </w:r>
            <w:r w:rsidRPr="0054079B">
              <w:rPr>
                <w:rFonts w:asciiTheme="minorHAnsi" w:eastAsia="Calibri" w:hAnsiTheme="minorHAnsi" w:cstheme="minorHAnsi"/>
                <w:sz w:val="22"/>
                <w:szCs w:val="22"/>
              </w:rPr>
              <w:t>pozna in razume posebnosti načrtovanja, izvajanja in vrednotenja procesov učenja in poučevanja na različnih glasbeno-predmetnih področjih;</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uporablja usvojena znanja pri ciljnem in procesno- razvojno načrtovanju glasbenega pouka na svojem predmetnem področju;</w:t>
            </w:r>
          </w:p>
          <w:p w:rsid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uporablja usvojena znanja pri evalviranju dosežkov glasbenega pouka;</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razvija sposobnost samorefleksije pedagoškega dela;</w:t>
            </w:r>
          </w:p>
          <w:p w:rsid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vzpostavlja kritičen odnos do obče in glasbeno-didaktične literature;</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razvija komunikacijske spretnosti in sposobnosti za timsko delo;</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razvija sintetično, analitično in ustvarjalno mišljenje in reševanje problemov;</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 xml:space="preserve">razvija lastne strategije učenja in poučevanja glasbe; </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uporablja IKT in razvija informacijsko pismenost;</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razvija sposobnosti medpredmetnega povezovanja;</w:t>
            </w:r>
          </w:p>
          <w:p w:rsidR="0054079B" w:rsidRPr="0054079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razvija profesionalno odgovornost za delo na glasbeno-izobraževalnem področju;</w:t>
            </w:r>
          </w:p>
          <w:p w:rsidR="0054079B" w:rsidRPr="00667A5B" w:rsidRDefault="0054079B" w:rsidP="0054079B">
            <w:pPr>
              <w:autoSpaceDE w:val="0"/>
              <w:rPr>
                <w:rFonts w:asciiTheme="minorHAnsi" w:eastAsia="Calibri" w:hAnsiTheme="minorHAnsi" w:cstheme="minorHAnsi"/>
                <w:sz w:val="22"/>
                <w:szCs w:val="22"/>
              </w:rPr>
            </w:pPr>
            <w:r w:rsidRPr="0054079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54079B">
              <w:rPr>
                <w:rFonts w:asciiTheme="minorHAnsi" w:eastAsia="Calibri" w:hAnsiTheme="minorHAnsi" w:cstheme="minorHAnsi"/>
                <w:sz w:val="22"/>
                <w:szCs w:val="22"/>
              </w:rPr>
              <w:t>uzavešča proces vseživljenjskega učenja.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54079B" w:rsidP="00667A5B">
            <w:pPr>
              <w:rPr>
                <w:rFonts w:asciiTheme="minorHAnsi" w:eastAsia="Calibri" w:hAnsiTheme="minorHAnsi" w:cstheme="minorHAnsi"/>
                <w:sz w:val="22"/>
                <w:szCs w:val="22"/>
              </w:rPr>
            </w:pPr>
            <w:r w:rsidRPr="0054079B">
              <w:rPr>
                <w:rFonts w:asciiTheme="minorHAnsi" w:eastAsia="Calibri" w:hAnsiTheme="minorHAnsi" w:cstheme="minorHAnsi"/>
                <w:sz w:val="22"/>
                <w:szCs w:val="22"/>
              </w:rPr>
              <w:t>Predavanja z diskusijskimi vložki, individualne naloge, sodelovalno učenje/poučevanje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54079B" w:rsidRPr="0054079B" w:rsidRDefault="0054079B" w:rsidP="0054079B">
            <w:pPr>
              <w:rPr>
                <w:rFonts w:asciiTheme="minorHAnsi" w:eastAsia="Calibri" w:hAnsiTheme="minorHAnsi" w:cstheme="minorHAnsi"/>
                <w:sz w:val="22"/>
                <w:szCs w:val="22"/>
              </w:rPr>
            </w:pPr>
            <w:r w:rsidRPr="0054079B">
              <w:rPr>
                <w:rFonts w:asciiTheme="minorHAnsi" w:eastAsia="Calibri" w:hAnsiTheme="minorHAnsi" w:cstheme="minorHAnsi"/>
                <w:sz w:val="22"/>
                <w:szCs w:val="22"/>
              </w:rPr>
              <w:t>Individualne naloge se ocenijo opisno: je opravil/ni opravil.</w:t>
            </w:r>
          </w:p>
          <w:p w:rsidR="0054079B" w:rsidRPr="0054079B" w:rsidRDefault="0054079B" w:rsidP="0054079B">
            <w:pPr>
              <w:rPr>
                <w:rFonts w:asciiTheme="minorHAnsi" w:eastAsia="Calibri" w:hAnsiTheme="minorHAnsi" w:cstheme="minorHAnsi"/>
                <w:sz w:val="22"/>
                <w:szCs w:val="22"/>
              </w:rPr>
            </w:pPr>
            <w:r w:rsidRPr="0054079B">
              <w:rPr>
                <w:rFonts w:asciiTheme="minorHAnsi" w:eastAsia="Calibri" w:hAnsiTheme="minorHAnsi" w:cstheme="minorHAnsi"/>
                <w:sz w:val="22"/>
                <w:szCs w:val="22"/>
              </w:rPr>
              <w:t>Delni pisni izpit iz Obče glasbene didaktike za Splošni pedagoški modul I je ocenjen z ocenami  6-10 (pozitivno) oz. 1-5 (negativno) v skladu s Statutom UL in pravilniki AG.</w:t>
            </w:r>
          </w:p>
          <w:p w:rsidR="0054079B" w:rsidRPr="0054079B" w:rsidRDefault="0054079B" w:rsidP="0054079B">
            <w:pPr>
              <w:rPr>
                <w:rFonts w:asciiTheme="minorHAnsi" w:eastAsia="Calibri" w:hAnsiTheme="minorHAnsi" w:cstheme="minorHAnsi"/>
                <w:sz w:val="22"/>
                <w:szCs w:val="22"/>
              </w:rPr>
            </w:pPr>
          </w:p>
          <w:p w:rsidR="00667A5B" w:rsidRPr="00667A5B" w:rsidRDefault="0054079B" w:rsidP="0054079B">
            <w:pPr>
              <w:rPr>
                <w:rFonts w:asciiTheme="minorHAnsi" w:eastAsia="Calibri" w:hAnsiTheme="minorHAnsi" w:cstheme="minorHAnsi"/>
                <w:sz w:val="22"/>
                <w:szCs w:val="22"/>
              </w:rPr>
            </w:pPr>
            <w:r w:rsidRPr="0054079B">
              <w:rPr>
                <w:rFonts w:asciiTheme="minorHAnsi" w:eastAsia="Calibri" w:hAnsiTheme="minorHAnsi" w:cstheme="minorHAnsi"/>
                <w:sz w:val="22"/>
                <w:szCs w:val="22"/>
              </w:rPr>
              <w:t>Končna ocena Splošnega pedagoškega modula 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dr. ANDREJ MISSON, izredni profesor za področje teorija glasbe</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1.  MISSON, Andrej (skladatelj): Himna evropske Slovenije, kantata za zbor in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simfonični orkester, praizvedba: mednarodni festival Unicum, dirigent Toshihiro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Yonezu, Slovenski komorni zbor, zborovodja dr. Mirko Cuderman, simfonični orkester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Slovenske filharmonije, Slovenska filharmonija, 27. jun. 2008, Ljubljana. 2. stavek je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izvedel Ricardo Muti na koncertu Le vie dell'amicizia, Poti prijateljstva, Putevi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prijateljstva, v Trstu, 13. jul. 2010, Piazza Unità d'Italia, z mednarodnim zborom in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lastRenderedPageBreak/>
              <w:t>orkestrom.</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2.  MISSON, Andrej (skladatelj): Te Deum za zbor in orkester, praizvedba: vokalni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abonma, dirigent Marko Vatovec, Slovenski komorni zbor in orkester članov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Slovenske filharmonije, dvorana Slovenske filharmonije, 18. dec. 2005, Ljubljana.</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3.  MISSON, Andrej (skladatelj, pisec besedila na spremnem gradivu). Letni časi = The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Seasons. Moteti = Motets. Ljudske = Folk songs, (Ars Slovenica). [Ljubljana]: Društvo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slovenski skladateljev: Glasbeni program Radia Slovenija, p 2004. 1 CD (62 min, 29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sek), stereo. [COBISS.SI-ID 220978944]</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4.  MISSON, Andrej (skladatelj). Trije moteti : za mešani zbor a cappella = Three motets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for mixed choir without accompaniment, (Edicije Društva slovenskih skladateljev,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Muzicija, 68). 1. ponatis. Ljubljana: Društvo slovenskih skladateljev, 2009. 1 partitura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(44 str.). [COBISS.SI-ID 249600256]</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5.  MISSON, Andrej. Nekaj uvodnih misli k naravni glasbeni govorici. V: KURET, Primož</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(ur.). Imaginacija narave v umetnosti ali "Glasba naj posnema naravo v njenem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načinu delovanja" : koncerti, delavnice in drugi dogodki, mednarodni muzikološki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simpozij, razstava = The imagination of nature in art or "Music should imitate nature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in her manner of operation" : concerts, workshops and other events, international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musicological symposium, exhibition. Ljubljana: Festival, 2013, str. 17-34, ilustr. </w:t>
            </w:r>
          </w:p>
          <w:p w:rsidR="00667A5B" w:rsidRPr="008527E6"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[COBISS.SI-ID 2364295]</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8D5F7F">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667A5B" w:rsidRPr="00667A5B" w:rsidTr="008D5F7F">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E64E69" w:rsidRDefault="00E64E69" w:rsidP="00E64E69">
            <w:pPr>
              <w:rPr>
                <w:rFonts w:asciiTheme="minorHAnsi" w:eastAsia="Calibri" w:hAnsiTheme="minorHAnsi" w:cstheme="minorHAnsi"/>
                <w:b/>
                <w:sz w:val="22"/>
                <w:szCs w:val="22"/>
              </w:rPr>
            </w:pPr>
            <w:r w:rsidRPr="00E64E69">
              <w:rPr>
                <w:rFonts w:asciiTheme="minorHAnsi" w:eastAsia="Calibri" w:hAnsiTheme="minorHAnsi" w:cstheme="minorHAnsi"/>
                <w:b/>
                <w:sz w:val="22"/>
                <w:szCs w:val="22"/>
              </w:rPr>
              <w:t>Harmonija C1 (</w:t>
            </w:r>
            <w:r>
              <w:rPr>
                <w:rFonts w:asciiTheme="minorHAnsi" w:eastAsia="Calibri" w:hAnsiTheme="minorHAnsi" w:cstheme="minorHAnsi"/>
                <w:b/>
                <w:sz w:val="22"/>
                <w:szCs w:val="22"/>
              </w:rPr>
              <w:t>g</w:t>
            </w:r>
            <w:r w:rsidRPr="00E64E69">
              <w:rPr>
                <w:rFonts w:asciiTheme="minorHAnsi" w:eastAsia="Calibri" w:hAnsiTheme="minorHAnsi" w:cstheme="minorHAnsi"/>
                <w:b/>
                <w:sz w:val="22"/>
                <w:szCs w:val="22"/>
              </w:rPr>
              <w:t xml:space="preserve">lasbeno-teoretični </w:t>
            </w:r>
            <w:r w:rsidR="009B0AE8">
              <w:rPr>
                <w:rFonts w:asciiTheme="minorHAnsi" w:eastAsia="Calibri" w:hAnsiTheme="minorHAnsi" w:cstheme="minorHAnsi"/>
                <w:b/>
                <w:sz w:val="22"/>
                <w:szCs w:val="22"/>
              </w:rPr>
              <w:t>modul I</w:t>
            </w:r>
            <w:r w:rsidRPr="00E64E69">
              <w:rPr>
                <w:rFonts w:asciiTheme="minorHAnsi" w:eastAsia="Calibri" w:hAnsiTheme="minorHAnsi" w:cstheme="minorHAnsi"/>
                <w:b/>
                <w:sz w:val="22"/>
                <w:szCs w:val="22"/>
              </w:rPr>
              <w:t>)</w:t>
            </w:r>
          </w:p>
        </w:tc>
      </w:tr>
      <w:tr w:rsidR="00667A5B" w:rsidRPr="00667A5B" w:rsidTr="008D5F7F">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Harmony C1</w:t>
            </w:r>
          </w:p>
        </w:tc>
      </w:tr>
      <w:tr w:rsidR="00667A5B" w:rsidRPr="00667A5B" w:rsidTr="008D5F7F">
        <w:tc>
          <w:tcPr>
            <w:tcW w:w="3307"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1"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8"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4"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8D5F7F">
        <w:tc>
          <w:tcPr>
            <w:tcW w:w="3307"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8D5F7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8D5F7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rPr>
          <w:trHeight w:val="103"/>
        </w:trPr>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8D5F7F">
        <w:tc>
          <w:tcPr>
            <w:tcW w:w="5718" w:type="dxa"/>
            <w:gridSpan w:val="12"/>
          </w:tcPr>
          <w:p w:rsidR="00667A5B" w:rsidRPr="00667A5B" w:rsidRDefault="00667A5B" w:rsidP="00667A5B">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1410"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8D5F7F">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5/15 (2+3)</w:t>
            </w: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3307"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67A5B" w:rsidRPr="00667A5B" w:rsidRDefault="00E64E69" w:rsidP="008D5F7F">
            <w:pPr>
              <w:rPr>
                <w:rFonts w:asciiTheme="minorHAnsi" w:eastAsia="Calibri" w:hAnsiTheme="minorHAnsi" w:cstheme="minorHAnsi"/>
                <w:b/>
                <w:sz w:val="22"/>
                <w:szCs w:val="22"/>
              </w:rPr>
            </w:pPr>
            <w:r w:rsidRPr="00E64E69">
              <w:rPr>
                <w:rFonts w:asciiTheme="minorHAnsi" w:eastAsia="Calibri" w:hAnsiTheme="minorHAnsi" w:cstheme="minorHAnsi"/>
                <w:b/>
                <w:sz w:val="22"/>
                <w:szCs w:val="22"/>
              </w:rPr>
              <w:t xml:space="preserve">Dušan Bavdek, </w:t>
            </w:r>
            <w:r w:rsidR="008D5F7F">
              <w:rPr>
                <w:rFonts w:asciiTheme="minorHAnsi" w:eastAsia="Calibri" w:hAnsiTheme="minorHAnsi" w:cstheme="minorHAnsi"/>
                <w:b/>
                <w:sz w:val="22"/>
                <w:szCs w:val="22"/>
              </w:rPr>
              <w:t>izr. prof.</w:t>
            </w: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1641"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8D5F7F">
        <w:trPr>
          <w:trHeight w:val="215"/>
        </w:trPr>
        <w:tc>
          <w:tcPr>
            <w:tcW w:w="1641"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4728"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8D5F7F">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Splošni pogoji za vpis v 1. letnik.</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 xml:space="preserve">Pri Harmoniji C1 so pogoji za pristop k delnemu modularnemu izpitu </w:t>
            </w:r>
          </w:p>
          <w:p w:rsidR="00667A5B" w:rsidRPr="00667A5B"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opravljene vaje za oba semestra, redno obiskovanjen kontaktnih ur in pozitivna ocena iz kolokvija.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rPr>
          <w:trHeight w:val="137"/>
        </w:trPr>
        <w:tc>
          <w:tcPr>
            <w:tcW w:w="4718"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8D5F7F">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E64E69" w:rsidRPr="00E64E69" w:rsidRDefault="00B01E23" w:rsidP="00E64E6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E64E69" w:rsidRPr="00E64E69">
              <w:rPr>
                <w:rFonts w:asciiTheme="minorHAnsi" w:eastAsia="Calibri" w:hAnsiTheme="minorHAnsi" w:cstheme="minorHAnsi"/>
                <w:sz w:val="22"/>
                <w:szCs w:val="22"/>
              </w:rPr>
              <w:t>Pojem, prostor, nastanek, pomen in sistem tonalitete kot izhodišča za glasbo vrste slogovnih usmeritev, mejniki in prehod v tonalnost;</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sidR="00B01E23">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pojem konsonance in disonance skozi zgodovino,  vloga in lastnosti intervalov, funkcije akordov, harmonska dinamika in harmonski ritem skozi obdobja, načini označevanja;</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sidR="00B01E23">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poglobitev in razširitev znanja na naslednjih področjih: vodenje linij in kontrapunkt v homofonem stavku; harmonija v kadencah in manjših oblikovnih celotah; trozvoki, četverozvoki in D peterozvok v diatoniki, kromatiki in enharmoniji; akordični in neakordični toni, alterirani toni in značilni alterirani akordi skozi obdobja; modulacija; harmonizacije soprana, (oštevilčenega in neoštevilčenega) basa ter notranjih glasov v štiriglasnem vokalnem stavku; </w:t>
            </w:r>
            <w:r w:rsidRPr="00E64E69">
              <w:rPr>
                <w:rFonts w:asciiTheme="minorHAnsi" w:eastAsia="Calibri" w:hAnsiTheme="minorHAnsi" w:cstheme="minorHAnsi"/>
                <w:sz w:val="22"/>
                <w:szCs w:val="22"/>
              </w:rPr>
              <w:lastRenderedPageBreak/>
              <w:t>uvod v harmonizacijo pri različnih instrumentalnih zasedbah;</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sidR="00B01E23">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značilnosti poznorenesančnega stavka, zametki tonalnega načina mišljenja, pot do tonalnosti. Harmonizacija odlomkov četveroglasnega vokalnega stavka na način J. Gallusa;</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sidR="00B01E23">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osnovna obeležja, harmonski jezik in sredstva v harmoniji glasbenega baroka. Harmonizacija korala na način J. S. Bacha;</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sidR="00B01E23">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stilna umestitev rokokoja, splošne značilnosti in posebnosti harmonije v rokokoju;</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sidR="00B01E23">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harmonija v zgodnjem klasicizmu, harmonija dunajskih klasikov, harmonija zgodnje romantike;</w:t>
            </w:r>
          </w:p>
          <w:p w:rsidR="00667A5B" w:rsidRPr="00667A5B" w:rsidRDefault="00E64E69" w:rsidP="00B01E23">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sidR="00B01E23">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analiza notnih primerov iz glasbenih del z reševanjem konkretnih problemov in zvočna demonstracija.</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Obvezna spletna/knjižna vira:</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Bavdek, D. (2005): Harmonija I in Harmonija II. Delovni listi in vaje. Akademija za glasbo, Ljubljana (www2.arnes.si/~dbavde/ag.html)</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De la Motte, D. (2003): Nauk o harmoniji. Prevod Matjaž Barbo. Ljubljana</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Priporočeni knjižni viri (izbrana poglavja iz naslednjih del):</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Aldwell, E., Schachter, C. (1989): Harmony and Voice Leading. Second Edition. Harcourt Brace Jovanovich, Orlando. (624 str.).</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Butterworth, A. (2004): Stylistic Harmony. Oxford University Press, London</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Despić, D. (1997): Harmonija sa harmonskom analizom. Zavod za udžbenike i nastavna sredstva, Beograd</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Ganter, C. (1990): Harmonielehre – ein Irrtum?. Hega Verlag, Basel</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Kostka, S., Payne, D. (1999): Tonal Harmony. Fourth Edition. McGraw-Hill, Boston.</w:t>
            </w:r>
          </w:p>
          <w:p w:rsidR="00667A5B" w:rsidRPr="00667A5B"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Piston, W. (1987): Harmony. Fifth Edition. W. W. Norton &amp; Company, New York</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E64E69" w:rsidRPr="00E64E69" w:rsidRDefault="00B01E23" w:rsidP="00E64E69">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64E69" w:rsidRPr="00E64E69">
              <w:rPr>
                <w:rFonts w:asciiTheme="minorHAnsi" w:hAnsiTheme="minorHAnsi" w:cstheme="minorHAnsi"/>
                <w:color w:val="000000"/>
                <w:sz w:val="22"/>
                <w:szCs w:val="22"/>
              </w:rPr>
              <w:t>Razumevanje harmonske strukture glasbenega dela;</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00B01E23">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poznavanje in razumevanje razvoja harmonskega jezika in njegove logike skozi zgodovino ustvarjanja umetniške glasbe;</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00B01E23">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teoretično, stilno-zgodovinsko in praktično nadgrajevanje poznavanja terčne funkcionalne harmonije ter osvajanje pojmov, predpostavk in sistema tonalitete kot bistvene osnove za glasbo vrste tradicionalnih slogovnih usmeritev;</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00B01E23">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 xml:space="preserve">spoznavanje  značilnosti harmonskega stavka v obdobjih baroka, rokokoja, klasicizma in zgodnje romantike in smernice v razvoju tonalne harmonije; </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00B01E23">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obvladovanje tehnike gradnje in povezovanja akordov s specifikami skozi obdobja terčne funkcionalne harmonije;</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lastRenderedPageBreak/>
              <w:t>-</w:t>
            </w:r>
            <w:r w:rsidR="00B01E23">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praktično in ustvarjalno obvladovanje pojavov in problemov harmonije pri pisnem reševanju harmonskih nalog;</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00B01E23">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razvijanje sposobnosti harmonske analize z vidika lestvične osnove, zgradbe in vezanja akordov ter prepoznavanja značilnosti posameznih stilnih usmeritev;</w:t>
            </w:r>
          </w:p>
          <w:p w:rsidR="00667A5B" w:rsidRPr="00667A5B" w:rsidRDefault="00E64E69" w:rsidP="00B01E23">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00B01E23">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izpopolnjevanje slušnega koncepta – pridobivanje in dograjevanje notranje zvočne predstave ob zvočni realizaciji vseh primerov in vaj.</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Študent /-ka</w:t>
            </w:r>
          </w:p>
          <w:p w:rsidR="00E64E69" w:rsidRPr="00E64E69" w:rsidRDefault="00E64E69" w:rsidP="00E64E6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pozna harmonski jezik od baroka do romantike, razume teoretične in praktične zakonitosti na področju harmonije in jih opaža v glasbenih delih;</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pravilno uporablja terminologijo s področja harmonije in harmonske analize; </w:t>
            </w:r>
          </w:p>
          <w:p w:rsidR="00667A5B"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harmonizira sopranske in basovske linije ter linije notranjih glasov s trozvoki, četverozvoki in dominantnim peterozvokom v okolju diatonike, kromatike in enharmonije ter poznavanje in uporaba modulacije;</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harmonsko analizira tonalne skladbe in uporablja rezultate;</w:t>
            </w:r>
          </w:p>
          <w:p w:rsid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izdela odlomke harmonskega stavka v določenih stilih;</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vrednoti različne parametre harmonskega jezika v tonalni glasbi in se zaveda razlik pri realizaciji vertikale v glasbi različnih obdobij;</w:t>
            </w:r>
          </w:p>
          <w:p w:rsid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vrednoti teoretično znanje s področja harmonije in  harmonske analize ter uspešnost realizacije znanja pri harmonizaciji;</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uporabi teoretično in praktično znanje ter poznavanje analitičnih pristopov  pri drugih strokovnih predmetih in pri glasbenem udejstvovanju nasploh; </w:t>
            </w:r>
          </w:p>
          <w:p w:rsidR="00E64E69" w:rsidRPr="00667A5B"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razvije sposobnost harmonske predstave – »notranjega slišanja« - povezava s solfeggiom.</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E64E69" w:rsidP="00667A5B">
            <w:pPr>
              <w:rPr>
                <w:rFonts w:asciiTheme="minorHAnsi" w:eastAsia="Calibri" w:hAnsiTheme="minorHAnsi" w:cstheme="minorHAnsi"/>
                <w:sz w:val="22"/>
                <w:szCs w:val="22"/>
              </w:rPr>
            </w:pPr>
            <w:r w:rsidRPr="00E64E69">
              <w:rPr>
                <w:rFonts w:asciiTheme="minorHAnsi" w:eastAsia="Calibri" w:hAnsiTheme="minorHAnsi" w:cstheme="minorHAnsi"/>
                <w:sz w:val="22"/>
                <w:szCs w:val="22"/>
              </w:rPr>
              <w:t>Predavanje in razlaga, razgovor in razprava, praktično delo, poslušanje, proučevanje in analiza, samostojno delo in nastop.</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E64E69" w:rsidRPr="00E64E69" w:rsidRDefault="00E64E69" w:rsidP="00E64E69">
            <w:pPr>
              <w:rPr>
                <w:rFonts w:asciiTheme="minorHAnsi" w:eastAsia="Calibri" w:hAnsiTheme="minorHAnsi" w:cstheme="minorHAnsi"/>
                <w:sz w:val="22"/>
                <w:szCs w:val="22"/>
              </w:rPr>
            </w:pPr>
            <w:r w:rsidRPr="00E64E69">
              <w:rPr>
                <w:rFonts w:asciiTheme="minorHAnsi" w:eastAsia="Calibri" w:hAnsiTheme="minorHAnsi" w:cstheme="minorHAnsi"/>
                <w:sz w:val="22"/>
                <w:szCs w:val="22"/>
              </w:rPr>
              <w:t xml:space="preserve">Delni izpit iz  Harmonije C1 za Glasbeno-teoretični modul I sestavljajo opravljeni kolokvij (1), seminar ter pisni oz. ustni izpit, katerih ocene so 6-10 (pozitivno) oz. 1-5 (negativno) v skladu s Statutom UL in </w:t>
            </w:r>
            <w:r w:rsidRPr="00E64E69">
              <w:rPr>
                <w:rFonts w:asciiTheme="minorHAnsi" w:eastAsia="Calibri" w:hAnsiTheme="minorHAnsi" w:cstheme="minorHAnsi"/>
                <w:sz w:val="22"/>
                <w:szCs w:val="22"/>
              </w:rPr>
              <w:lastRenderedPageBreak/>
              <w:t>pravilniki AG. Pogoj za pristop k opravljanju kolokvija in izpita so opravljene vaje, ki se ocenijo opisno - je/ni opravil. Kolokvij predstavlja 35%, seminar 25% ter pisni oz. ustni izpit 40% končne ocene delnega izpita iz  Harmonije 1C za Glasbeno-teoretični modul I</w:t>
            </w:r>
          </w:p>
          <w:p w:rsidR="00667A5B" w:rsidRPr="00667A5B" w:rsidRDefault="00E64E69" w:rsidP="00E64E69">
            <w:pPr>
              <w:rPr>
                <w:rFonts w:asciiTheme="minorHAnsi" w:eastAsia="Calibri" w:hAnsiTheme="minorHAnsi" w:cstheme="minorHAnsi"/>
                <w:sz w:val="22"/>
                <w:szCs w:val="22"/>
              </w:rPr>
            </w:pPr>
            <w:r w:rsidRPr="00E64E69">
              <w:rPr>
                <w:rFonts w:asciiTheme="minorHAnsi" w:eastAsia="Calibri" w:hAnsiTheme="minorHAnsi" w:cstheme="minorHAnsi"/>
                <w:sz w:val="22"/>
                <w:szCs w:val="22"/>
              </w:rPr>
              <w:t>Končna ocena Glasbeno-teoretičnega modula 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DUŠAN BAVDEK, izredni profesor za področje kompozicija</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14. junij 2013, Dunaj, Festival 100 Jahre ÖKB, Konzerthaus, Mozartsaal. Koncert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za flavto in orkester. Kim Ahran, flavta solo, European Contemporary Composers’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Orchestra, Min Chungki, dirigent.</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12. december 2013, Washington, The Phillips Collection, Leading European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Composers: Dušan Bavdek (avtorski večer in intervju s skladateljem). Prebujenje, 1.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godalni kvartet, Intermezzo, Teman Spomin, Geste mrtvega časa in Hoquetus 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Hinko Haas, klavir, Vasilij Meljnikov, violina, dirigent, Gorjan Košuta, violina in viola,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Franc Avsenek, viola, MilošMlejnik, violončelo, Franc Kosem, trobenta, Jože Kotar,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klarinet, Matej Zupan, flavta, Simon Klavžar, tolkala, Dušan Bavdek, dirigent.</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3. maj 2010, Sydney, ISCM World New Music Days, APRA Studio Ultimo.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Prebujenje. Kerry Yong, klavir.</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med 14. aprilom 2005 in 31. marcem 2006, Ogledalo v ogledalu v okviru Six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Continents Project (fourth round). Alkmaar, Provadja; Amsterdam, Muziekgebouw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aan't Ij; Nieuwe Muziek Zeeland, Domkerk, Veere; Haarlem, Vishal; Mala dvorana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SF, Ljubljana; Sarajevo Winter Festival, Bošnjački institut, Sarajevo; Kulturni centar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»Banski dvor«, Banja luka; Days of Macedonian Music Daut Paša Amam, Skopje.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Eleonore Pameijer, flavta, Marcel Worms, klavir.</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   2006, Dušan Bavdek: Iz nekega aprila, avtorska zgoščenka. Capriccetto, 1. godalni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kvartet, Intermezzo, Knjiga slik, Quattro affetti, Hoquetus I, Hoquetus II, Društvo</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slovenski skladateljev, Glasbeni program Radia Slovenija. Trio 3, Ljubljanski godalni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kvartet, Ansambel MD7, Neda Martić, sopran, Zoran Marković, kontrabas, Simfonični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orkester Slovenske filharmonije, Simfoniki RTV Slovenija, Anton Nanut, Milivoj </w:t>
            </w:r>
          </w:p>
          <w:p w:rsidR="00667A5B"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Šurbek in Marko Hribernik, dirigenti.</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E64E69" w:rsidRDefault="00E64E69" w:rsidP="00E64E69">
            <w:pPr>
              <w:rPr>
                <w:rFonts w:asciiTheme="minorHAnsi" w:eastAsia="Calibri" w:hAnsiTheme="minorHAnsi" w:cstheme="minorHAnsi"/>
                <w:b/>
                <w:sz w:val="22"/>
                <w:szCs w:val="22"/>
              </w:rPr>
            </w:pPr>
            <w:r w:rsidRPr="00E64E69">
              <w:rPr>
                <w:rFonts w:asciiTheme="minorHAnsi" w:eastAsia="Calibri" w:hAnsiTheme="minorHAnsi" w:cstheme="minorHAnsi"/>
                <w:b/>
                <w:sz w:val="22"/>
                <w:szCs w:val="22"/>
              </w:rPr>
              <w:t xml:space="preserve">Solfeggio B1 (Glasbeno-teoretični </w:t>
            </w:r>
            <w:r w:rsidR="009B0AE8">
              <w:rPr>
                <w:rFonts w:asciiTheme="minorHAnsi" w:eastAsia="Calibri" w:hAnsiTheme="minorHAnsi" w:cstheme="minorHAnsi"/>
                <w:b/>
                <w:sz w:val="22"/>
                <w:szCs w:val="22"/>
              </w:rPr>
              <w:t>modul I</w:t>
            </w:r>
            <w:r w:rsidRPr="00E64E69">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667A5B" w:rsidRDefault="00C50FA2" w:rsidP="00667A5B">
            <w:pPr>
              <w:rPr>
                <w:rFonts w:asciiTheme="minorHAnsi" w:eastAsia="Calibri" w:hAnsiTheme="minorHAnsi" w:cstheme="minorHAnsi"/>
                <w:sz w:val="22"/>
                <w:szCs w:val="22"/>
              </w:rPr>
            </w:pPr>
            <w:r>
              <w:rPr>
                <w:rFonts w:asciiTheme="minorHAnsi" w:eastAsia="Calibri" w:hAnsiTheme="minorHAnsi" w:cstheme="minorHAnsi"/>
                <w:b/>
                <w:sz w:val="22"/>
                <w:szCs w:val="22"/>
              </w:rPr>
              <w:t>Ear training</w:t>
            </w:r>
            <w:r w:rsidRPr="00E64E69">
              <w:rPr>
                <w:rFonts w:asciiTheme="minorHAnsi" w:eastAsia="Calibri" w:hAnsiTheme="minorHAnsi" w:cstheme="minorHAnsi"/>
                <w:b/>
                <w:sz w:val="22"/>
                <w:szCs w:val="22"/>
              </w:rPr>
              <w:t xml:space="preserve"> B1</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5/15 (2+3)</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E64E69" w:rsidP="00667A5B">
            <w:pPr>
              <w:rPr>
                <w:rFonts w:asciiTheme="minorHAnsi" w:eastAsia="Calibri" w:hAnsiTheme="minorHAnsi" w:cstheme="minorHAnsi"/>
                <w:b/>
                <w:sz w:val="22"/>
                <w:szCs w:val="22"/>
              </w:rPr>
            </w:pPr>
            <w:r w:rsidRPr="00E64E69">
              <w:rPr>
                <w:rFonts w:asciiTheme="minorHAnsi" w:eastAsia="Calibri" w:hAnsiTheme="minorHAnsi" w:cstheme="minorHAnsi"/>
                <w:b/>
                <w:sz w:val="22"/>
                <w:szCs w:val="22"/>
              </w:rPr>
              <w:t>Urška Pompe, doc.</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Splošni pogoji za vpis v 1. letnik.</w:t>
            </w:r>
          </w:p>
          <w:p w:rsidR="00667A5B" w:rsidRPr="00667A5B"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Pri Solfeggiu B1 so pogoji za pristop k delnemu modularnemu izpitu: redna prisotnost na kontaktnih urah (dovoljenih je največ 5 izostankov v študijskem letu), pripravljanje na pouk in in aktivno sodelovanje. Študent mora opraviti dva kolokvija, kar je pogoj za pristop k delnemu modularnemu izpitu.</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 xml:space="preserve">Stabilne alteracije diatoničnega in kromatičnega tipa: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 xml:space="preserve">renesansa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stilne značilnosti (tonski sistem, kompozicijske tehnike, ritmično,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melodično in harmonsko /modalno/ gibanje),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Lassus: dvoglasni moteti - petje in analiza,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posledičnost vpliva renesanse  v romantiki in v 20. stol. (predvsem modalnost v delih Bele Bartoka, slovenske ljudske pesmi);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 xml:space="preserve">barok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stilne značilnosti (mutacija, harmonični dur, kromatika - harmonsko tuji toni, stabilne alteracije: izbor alteriranih akordov diatoničnega tipa), </w:t>
            </w:r>
          </w:p>
          <w:p w:rsidR="00E64E69" w:rsidRPr="00E64E69" w:rsidRDefault="00E64E69" w:rsidP="00E64E69">
            <w:pPr>
              <w:autoSpaceDE w:val="0"/>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 </w:t>
            </w:r>
            <w:r w:rsidRPr="00E64E69">
              <w:rPr>
                <w:rFonts w:asciiTheme="minorHAnsi" w:eastAsia="Calibri" w:hAnsiTheme="minorHAnsi" w:cstheme="minorHAnsi"/>
                <w:sz w:val="22"/>
                <w:szCs w:val="22"/>
              </w:rPr>
              <w:t xml:space="preserve">E. Hegyi: Izbor Bachovih primerov - petje in analiza enoglasnih arij ter dvoglasnih recitativov  iz Bachovih kantat;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 xml:space="preserve">dunajska klasika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stilne značilnosti (razširitev stabilnih alteracij: akordi kromatičnega tipa), </w:t>
            </w:r>
          </w:p>
          <w:p w:rsidR="00667A5B" w:rsidRPr="00667A5B"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izbor primerov iz simfonij Haydna, Mozarta in Beethovna.</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Pr="00E64E69">
              <w:rPr>
                <w:rFonts w:asciiTheme="minorHAnsi" w:hAnsiTheme="minorHAnsi" w:cstheme="minorHAnsi"/>
                <w:color w:val="000000"/>
                <w:sz w:val="22"/>
                <w:szCs w:val="22"/>
              </w:rPr>
              <w:tab/>
              <w:t>lastni primeri in vaje (skripta Solfeggio I nosilke predmeta)</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Pr="00E64E69">
              <w:rPr>
                <w:rFonts w:asciiTheme="minorHAnsi" w:hAnsiTheme="minorHAnsi" w:cstheme="minorHAnsi"/>
                <w:color w:val="000000"/>
                <w:sz w:val="22"/>
                <w:szCs w:val="22"/>
              </w:rPr>
              <w:tab/>
              <w:t>E. Hegyi (1979): Solfege according to the Kodaly concept I, II . Editio Musica Budapest (553 str.)</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Pr="00E64E69">
              <w:rPr>
                <w:rFonts w:asciiTheme="minorHAnsi" w:hAnsiTheme="minorHAnsi" w:cstheme="minorHAnsi"/>
                <w:color w:val="000000"/>
                <w:sz w:val="22"/>
                <w:szCs w:val="22"/>
              </w:rPr>
              <w:tab/>
              <w:t>E. Hegyi (1984): Stylistic knowledge on the basis of the Kodaly concept. Zoltan Kodaly pedagogical institute of Music. (1941) str.</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Pr="00E64E69">
              <w:rPr>
                <w:rFonts w:asciiTheme="minorHAnsi" w:hAnsiTheme="minorHAnsi" w:cstheme="minorHAnsi"/>
                <w:color w:val="000000"/>
                <w:sz w:val="22"/>
                <w:szCs w:val="22"/>
              </w:rPr>
              <w:tab/>
              <w:t xml:space="preserve">E. Hegyi (1988): Stilusismeret III. zenemukiado Budapest (153 str.) </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Pr="00E64E69">
              <w:rPr>
                <w:rFonts w:asciiTheme="minorHAnsi" w:hAnsiTheme="minorHAnsi" w:cstheme="minorHAnsi"/>
                <w:color w:val="000000"/>
                <w:sz w:val="22"/>
                <w:szCs w:val="22"/>
              </w:rPr>
              <w:tab/>
              <w:t xml:space="preserve">Z. Kodaly (1942): Bicinia Hungarica. Editio Musica Budapest (48 str.) </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Pr="00E64E69">
              <w:rPr>
                <w:rFonts w:asciiTheme="minorHAnsi" w:hAnsiTheme="minorHAnsi" w:cstheme="minorHAnsi"/>
                <w:color w:val="000000"/>
                <w:sz w:val="22"/>
                <w:szCs w:val="22"/>
              </w:rPr>
              <w:tab/>
              <w:t>Z. Kodaly (1954): Tricinia Hungarica. Editio Musica Budapest (41 str.)</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Pr="00E64E69">
              <w:rPr>
                <w:rFonts w:asciiTheme="minorHAnsi" w:hAnsiTheme="minorHAnsi" w:cstheme="minorHAnsi"/>
                <w:color w:val="000000"/>
                <w:sz w:val="22"/>
                <w:szCs w:val="22"/>
              </w:rPr>
              <w:tab/>
              <w:t>R. Mackamul (2001): Lehrbuch der Gehörbildung 2 . Barenreiter Verlag Kassel (149 str.)</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Pr="00E64E69">
              <w:rPr>
                <w:rFonts w:asciiTheme="minorHAnsi" w:hAnsiTheme="minorHAnsi" w:cstheme="minorHAnsi"/>
                <w:color w:val="000000"/>
                <w:sz w:val="22"/>
                <w:szCs w:val="22"/>
              </w:rPr>
              <w:tab/>
              <w:t>U. Kaiser (2000): Gehorbildung. Barenreiter Verlag Kassel (476 str.)</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Pr="00E64E69">
              <w:rPr>
                <w:rFonts w:asciiTheme="minorHAnsi" w:hAnsiTheme="minorHAnsi" w:cstheme="minorHAnsi"/>
                <w:color w:val="000000"/>
                <w:sz w:val="22"/>
                <w:szCs w:val="22"/>
              </w:rPr>
              <w:tab/>
              <w:t xml:space="preserve"> B. Popovic (1997): Intonacija. Univerzitet umetnosti Beograd. (266 str.) </w:t>
            </w:r>
          </w:p>
          <w:p w:rsidR="00667A5B" w:rsidRPr="00667A5B"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Pr="00E64E69">
              <w:rPr>
                <w:rFonts w:asciiTheme="minorHAnsi" w:hAnsiTheme="minorHAnsi" w:cstheme="minorHAnsi"/>
                <w:color w:val="000000"/>
                <w:sz w:val="22"/>
                <w:szCs w:val="22"/>
              </w:rPr>
              <w:tab/>
              <w:t xml:space="preserve">Z. M. Vasiljevic (1977): Melodika. Univerzitet umetnosti Beograd. (300 str.)  </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E64E69" w:rsidRPr="00E64E69" w:rsidRDefault="00B01E23" w:rsidP="00E64E69">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64E69" w:rsidRPr="00E64E69">
              <w:rPr>
                <w:rFonts w:asciiTheme="minorHAnsi" w:hAnsiTheme="minorHAnsi" w:cstheme="minorHAnsi"/>
                <w:color w:val="000000"/>
                <w:sz w:val="22"/>
                <w:szCs w:val="22"/>
              </w:rPr>
              <w:t>Sposobnost slišanja, poslušanja, opazovanja, analiziranja, pomnenja in zapisovanja glasbenih odlomkov;</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00B01E23">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razvijanje in utrjevanje glasbenih spretnosti (ritem, intonacija, slušna zaznava, prepoznava in zapis, utrjevanje glasbenega spomina) z zmožnostjo stilistične orientacije na osnovi primerov iz  glasbene literature;</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00B01E23">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 xml:space="preserve">slušno usvajanje stilnih posebnosti glasbenih obdobij (ritem, melodika, harmonska gibanja); </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00B01E23">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 xml:space="preserve">prenašanje teorije kompozicijskih tehnik  v prakso preko slušne zaznave (diktati: dvoglasna polifonija, štiriglasna homofonija); </w:t>
            </w:r>
          </w:p>
          <w:p w:rsidR="00667A5B" w:rsidRPr="00667A5B" w:rsidRDefault="00E64E69" w:rsidP="00B01E23">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sidR="00B01E23">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ritmične posebnosti skozi stoletja (primeri izključno iz glasbene literature).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Študent/ka</w:t>
            </w:r>
          </w:p>
          <w:p w:rsidR="00E64E69" w:rsidRPr="00E64E69" w:rsidRDefault="00E64E69" w:rsidP="00E64E6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razvije slušno občutljivost , slušno inteligenco ter  sposobnost  dvoglasnega zapisa ( polifoni sluh);</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poje a prima vista z intonančno čistostjo;</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dobro zaznava absolutne tonske višine;</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zna  slušno harmonizirati slov. ljudske pesmi in je sposoben zapisati štiriglasen homofoni stavek (harmonski sluh);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je ritmično natančen/-na in enakomerno pulzira;</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ob petju melodičnega odlomka istočasno izvaja komplementarni podpisani ritem: zavestno zaznava (vodi) dva glasova hkrati;</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pomni daljše slišane odlomke in jih zapiše (glasbeni spomin); </w:t>
            </w:r>
          </w:p>
          <w:p w:rsidR="00667A5B" w:rsidRPr="00667A5B"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razume in uporablja glasbene pojme kot so modalnost, stabilne alteracije diatoničnega, kromatičnega tipa; razume, slušno zaznava značilnosti posameznih obdobij;</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E64E69" w:rsidP="00667A5B">
            <w:pPr>
              <w:rPr>
                <w:rFonts w:asciiTheme="minorHAnsi" w:eastAsia="Calibri" w:hAnsiTheme="minorHAnsi" w:cstheme="minorHAnsi"/>
                <w:sz w:val="22"/>
                <w:szCs w:val="22"/>
              </w:rPr>
            </w:pPr>
            <w:r w:rsidRPr="00E64E69">
              <w:rPr>
                <w:rFonts w:asciiTheme="minorHAnsi" w:eastAsia="Calibri" w:hAnsiTheme="minorHAnsi" w:cstheme="minorHAnsi"/>
                <w:sz w:val="22"/>
                <w:szCs w:val="22"/>
              </w:rPr>
              <w:t>Skupinski in individualni pristop k slušateljem glede na obravnavano tematiko (aktivno, refleksivno poučevanje)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E64E69" w:rsidRPr="00E64E69" w:rsidRDefault="00E64E69" w:rsidP="00E64E69">
            <w:pPr>
              <w:rPr>
                <w:rFonts w:asciiTheme="minorHAnsi" w:eastAsia="Calibri" w:hAnsiTheme="minorHAnsi" w:cstheme="minorHAnsi"/>
                <w:sz w:val="22"/>
                <w:szCs w:val="22"/>
              </w:rPr>
            </w:pPr>
            <w:r w:rsidRPr="00E64E69">
              <w:rPr>
                <w:rFonts w:asciiTheme="minorHAnsi" w:eastAsia="Calibri" w:hAnsiTheme="minorHAnsi" w:cstheme="minorHAnsi"/>
                <w:sz w:val="22"/>
                <w:szCs w:val="22"/>
              </w:rPr>
              <w:t xml:space="preserve">Delni izpit iz  Solfeggia B1 za Glasbeno-teoretični modul I je sestavljen iz pisnega in ustnega dela. Študent lahko pristopi k ustnemu delu le ob pozitivnem rezultatu pisnega dela.  </w:t>
            </w:r>
          </w:p>
          <w:p w:rsidR="00E64E69" w:rsidRPr="00E64E69" w:rsidRDefault="00E64E69" w:rsidP="00E64E69">
            <w:pPr>
              <w:rPr>
                <w:rFonts w:asciiTheme="minorHAnsi" w:eastAsia="Calibri" w:hAnsiTheme="minorHAnsi" w:cstheme="minorHAnsi"/>
                <w:sz w:val="22"/>
                <w:szCs w:val="22"/>
              </w:rPr>
            </w:pPr>
            <w:r w:rsidRPr="00E64E69">
              <w:rPr>
                <w:rFonts w:asciiTheme="minorHAnsi" w:eastAsia="Calibri" w:hAnsiTheme="minorHAnsi" w:cstheme="minorHAnsi"/>
                <w:sz w:val="22"/>
                <w:szCs w:val="22"/>
              </w:rPr>
              <w:t>Kolokvija (2), pisni izpit in ustni izpit se ocenijo 6-10 (pozitivno) oz. 1-5 (negativno) v skladu s Statutom UL in pravilniki AG.</w:t>
            </w:r>
          </w:p>
          <w:p w:rsidR="00E64E69" w:rsidRPr="00E64E69" w:rsidRDefault="00E64E69" w:rsidP="00E64E69">
            <w:pPr>
              <w:rPr>
                <w:rFonts w:asciiTheme="minorHAnsi" w:eastAsia="Calibri" w:hAnsiTheme="minorHAnsi" w:cstheme="minorHAnsi"/>
                <w:sz w:val="22"/>
                <w:szCs w:val="22"/>
              </w:rPr>
            </w:pPr>
            <w:r w:rsidRPr="00E64E69">
              <w:rPr>
                <w:rFonts w:asciiTheme="minorHAnsi" w:eastAsia="Calibri" w:hAnsiTheme="minorHAnsi" w:cstheme="minorHAnsi"/>
                <w:sz w:val="22"/>
                <w:szCs w:val="22"/>
              </w:rPr>
              <w:t>Kolokvija predstavljata 40%, pisni izpit 40 %, ustni izpit pa 20% ocene delnega izpita iz  Solfeggia B1 za Glasbeno-teoretični modul I</w:t>
            </w:r>
          </w:p>
          <w:p w:rsidR="00667A5B" w:rsidRPr="00667A5B" w:rsidRDefault="00E64E69" w:rsidP="00E64E69">
            <w:pPr>
              <w:rPr>
                <w:rFonts w:asciiTheme="minorHAnsi" w:eastAsia="Calibri" w:hAnsiTheme="minorHAnsi" w:cstheme="minorHAnsi"/>
                <w:sz w:val="22"/>
                <w:szCs w:val="22"/>
              </w:rPr>
            </w:pPr>
            <w:r w:rsidRPr="00E64E69">
              <w:rPr>
                <w:rFonts w:asciiTheme="minorHAnsi" w:eastAsia="Calibri" w:hAnsiTheme="minorHAnsi" w:cstheme="minorHAnsi"/>
                <w:sz w:val="22"/>
                <w:szCs w:val="22"/>
              </w:rPr>
              <w:t>Končna ocena Glasbeno-teoretičnega modula 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URŠKA POMPE, docentka za področje teorija glasbe</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1 -   nagrada Prešernovega sklada RS za umetniška dela v zadnjih dveh letih (2007)</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2  -  avtorska zgoščenka Brst, ZKP RTV Slovenija, 2010</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3   - Edicije DSS (http://www.dss.si/edicije/?action=showauth&amp;mod=user&amp;sub=&amp;id=101)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4   - skladbe na zgoščenkah različnih izvajalcev:</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Venci veili (Naše zlate pesmi,  APZ, 1999)</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Much Ado About Nothing, 1996 (Matej Zupan, Nika Records 2008, 1996)</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Almost a loneliness (2005)</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(SLOWIND FESTIVAL 2005 - S skladatelji in interpreti novega časa)</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Srž, 2009 (MD7 Moderno, ZKP 2010)</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Vrata dneva, 2006 (BARBARA JERNEJČIČFÜRST: DOTIKI  ZKP, 2010)</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Okruški, 2008 (Nežno čez strune, DSS 2011)</w:t>
            </w:r>
          </w:p>
          <w:p w:rsidR="00667A5B"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5   - Muzikološki zbornik XLVII/1, Bližine v skladbi near Urške Pompe</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8D5F7F">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667A5B" w:rsidRPr="00667A5B" w:rsidTr="008D5F7F">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E64E69" w:rsidRDefault="00E64E69" w:rsidP="00667A5B">
            <w:pPr>
              <w:rPr>
                <w:rFonts w:asciiTheme="minorHAnsi" w:eastAsia="Calibri" w:hAnsiTheme="minorHAnsi" w:cstheme="minorHAnsi"/>
                <w:b/>
                <w:sz w:val="22"/>
                <w:szCs w:val="22"/>
              </w:rPr>
            </w:pPr>
            <w:r w:rsidRPr="00E64E69">
              <w:rPr>
                <w:rFonts w:asciiTheme="minorHAnsi" w:eastAsia="Calibri" w:hAnsiTheme="minorHAnsi" w:cstheme="minorHAnsi"/>
                <w:b/>
                <w:sz w:val="22"/>
                <w:szCs w:val="22"/>
              </w:rPr>
              <w:t>Zgodovina glasbe 1</w:t>
            </w:r>
          </w:p>
        </w:tc>
      </w:tr>
      <w:tr w:rsidR="00667A5B" w:rsidRPr="00667A5B" w:rsidTr="008D5F7F">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History of music 1</w:t>
            </w:r>
          </w:p>
        </w:tc>
      </w:tr>
      <w:tr w:rsidR="00667A5B" w:rsidRPr="00667A5B" w:rsidTr="008D5F7F">
        <w:tc>
          <w:tcPr>
            <w:tcW w:w="3307"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1"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8"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4"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8D5F7F">
        <w:tc>
          <w:tcPr>
            <w:tcW w:w="3307"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8D5F7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8D5F7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rPr>
          <w:trHeight w:val="103"/>
        </w:trPr>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8D5F7F">
        <w:tc>
          <w:tcPr>
            <w:tcW w:w="5718" w:type="dxa"/>
            <w:gridSpan w:val="12"/>
          </w:tcPr>
          <w:p w:rsidR="00667A5B" w:rsidRPr="00667A5B" w:rsidRDefault="00667A5B" w:rsidP="00667A5B">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1410"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8D5F7F">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60 (30+30)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667A5B" w:rsidRPr="00667A5B" w:rsidRDefault="00E64E6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 (2+3)</w:t>
            </w: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3307"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67A5B" w:rsidRPr="00667A5B" w:rsidRDefault="008D5F7F"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dr. Darja Koter, red. prof.</w:t>
            </w: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1641"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8D5F7F">
        <w:trPr>
          <w:trHeight w:val="215"/>
        </w:trPr>
        <w:tc>
          <w:tcPr>
            <w:tcW w:w="1641"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4728"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8D5F7F">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Splošni pogoji za vpis v 1. letnik.</w:t>
            </w:r>
          </w:p>
          <w:p w:rsidR="00667A5B" w:rsidRPr="00667A5B"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Opravljeni kolokvij (1) in pisni izdelki so pogoj za pristop h končnemu pisnemu oz. ustnemu izpitu.</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rPr>
          <w:trHeight w:val="137"/>
        </w:trPr>
        <w:tc>
          <w:tcPr>
            <w:tcW w:w="4718"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8D5F7F">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Značilnosti glasbe predantičnih in antičnih kultur;</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zgodnjekrščanska glasba (oblike, izvajalska praksa, glasbena teorija, notna pisava);</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razvoj večglasja: notredamska šola, Ars antiqua, Ars nova, Trecento;</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trubadurska lirika (tipi in vsebine pesmi, inštrumentarij);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franko-flamske šole in vokalna polifonija 15. in 16. st.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beneška in rimska šola, začetki opere (Zarlinova teorija, G. P. Palestrina, razvoj inštrumentalne glasbe in opere);</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glasbeni barok: kulturno-zgodovinski okvir, tonska simbolika, musica poetica, nauk o afektih, monodija, inštrumentarij, razvoj harmonije in ritma, basso continuo (pomembnejši skladatelji, scenska glasba, inštrumentalne in vokalne oblike glasbe);</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razsvetljenstvo in galantni slog;</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Glückova operna reforma ;</w:t>
            </w:r>
          </w:p>
          <w:p w:rsidR="00E64E69" w:rsidRPr="00E64E69" w:rsidRDefault="00E64E69" w:rsidP="00E64E69">
            <w:pPr>
              <w:autoSpaceDE w:val="0"/>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 </w:t>
            </w:r>
            <w:r w:rsidRPr="00E64E69">
              <w:rPr>
                <w:rFonts w:asciiTheme="minorHAnsi" w:eastAsia="Calibri" w:hAnsiTheme="minorHAnsi" w:cstheme="minorHAnsi"/>
                <w:sz w:val="22"/>
                <w:szCs w:val="22"/>
              </w:rPr>
              <w:t>Dunajska klasika (Haydn, Mozart, Beethoven);</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glasbena romantika: družbene in kulturne značilnosti 19. st.: najpomembnejši skladatelji, razvoj harmonije, melodike in ritma,  nacionalne šole;</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opera v romantiki: Italija, Francija, Nemčija, slovanske dežele;</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klavirska in komorna glasba;</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romantična simfonija, programska glasba  in razvoj orkestra;</w:t>
            </w:r>
          </w:p>
          <w:p w:rsidR="00667A5B" w:rsidRPr="00667A5B"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impresionizem in njegov vpliv na slogovni pluralizem 20. st.</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Wörner, K. H. (1992), Zgodovina glasbe, Ljubljana: DZS, str. 11–401</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Honolka, K. (1983), Svetovna zgodovina glasbe, Ljubljana: MK, str. 15–518</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Michels, U. (2002), Glasbeni atlas, Ljubljana: DZS, str. 15–483</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Norton Antology of Western Music, Vol. 1, 2 (ur. P. Burkholder/C. Palisca), New York, London: W. W. Norton &amp; Co., 1980, 2006, str. 1–680</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Snoj, J. (1997), Srednjeveški glasbeni kodeksi, Ljubljana: ZRC SAZU, str. 5–76</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Sivec, J. (1976), Opera skozi stoletja, Ljubljana: DZS, str. 5–360</w:t>
            </w:r>
          </w:p>
          <w:p w:rsidR="00667A5B" w:rsidRPr="00667A5B"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Slušni primeri iz svetovne zgodovine glasbe od antike do konca 19. st.  (izbor pomembnejših glasbenih oblik in avtorjev)</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E64E69" w:rsidRPr="00E64E69" w:rsidRDefault="00E64E69" w:rsidP="00E64E69">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 xml:space="preserve">Poznavanje in razumevanje svetovne zgodovine glasbe; </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 xml:space="preserve">analitično poslušanje, prepoznavanje in vrednotenje glasbenih del iz svetovne glasbene literature; </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razumevanje glasbe v umetniških, znanstvenih in družbenih okvirih;</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 xml:space="preserve">razumevanje in uporaba glasbenoteoretičnih znanj ob vključevanju v ITK; </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 xml:space="preserve">interdisciplinarno povezovanje vsebin; </w:t>
            </w:r>
          </w:p>
          <w:p w:rsidR="00E64E69" w:rsidRPr="00E64E69"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razvijanje zmožnosti ustvarjalnega, analitičnega in problemskega razmišljanja, samostojnega študija in raziskovanja;</w:t>
            </w:r>
          </w:p>
          <w:p w:rsidR="00667A5B" w:rsidRPr="00667A5B" w:rsidRDefault="00E64E69" w:rsidP="00E64E69">
            <w:pPr>
              <w:autoSpaceDE w:val="0"/>
              <w:rPr>
                <w:rFonts w:asciiTheme="minorHAnsi" w:hAnsiTheme="minorHAnsi" w:cstheme="minorHAnsi"/>
                <w:color w:val="000000"/>
                <w:sz w:val="22"/>
                <w:szCs w:val="22"/>
              </w:rPr>
            </w:pPr>
            <w:r w:rsidRPr="00E64E6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64E69">
              <w:rPr>
                <w:rFonts w:asciiTheme="minorHAnsi" w:hAnsiTheme="minorHAnsi" w:cstheme="minorHAnsi"/>
                <w:color w:val="000000"/>
                <w:sz w:val="22"/>
                <w:szCs w:val="22"/>
              </w:rPr>
              <w:t>razvijanje estetske občutljivosti do kakovostnega zvočnega okolja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Študent/-ka</w:t>
            </w:r>
          </w:p>
          <w:p w:rsidR="00E64E69" w:rsidRPr="00E64E69" w:rsidRDefault="00E64E69" w:rsidP="00E64E6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pozna zakonitosti razvoja glasbe, mejnike in značilnosti posameznih obdobij;</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pozna pomembnejše ustvarjalce in njihovo ustvarjalnost;</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pozna pomembnejše ustvarjalne šole ter razume njihov pomen in vplive;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pozna in razume zakonitosti in razvoj glasbene teorije, oblik in poustvarjalne prakse;</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razume razvojne procese umetnosti in soodvisnost z družbenimi gibanji;</w:t>
            </w:r>
          </w:p>
          <w:p w:rsidR="00667A5B"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pozna in razume prepletanje umetniških gibanj.</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zna uporabiti zakonitosti in značilnosti glasbe pri prepoznavanju notnih in slušnih primerov;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zna pisno in ustno utemeljiti ter ovrednotiti značilnosti zapisane in slišane glasbe;</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zna ciljno uporabiti glasbo različnih stilnih obdobij;</w:t>
            </w:r>
          </w:p>
          <w:p w:rsid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upošteva različne dejavnike vplivov na zgodovinski tok razvoja umetnosti;</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povezuje teoretična spoznanja in lastno poustvarjalno prakso;</w:t>
            </w:r>
          </w:p>
          <w:p w:rsid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vzpostavlja kritičen odnos do strokovne literature in je sposoben uravnavati lastno učenje;</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uporablja domačo in tujo literaturo, elektronske vire in IKT ter ima kritičen odnos do prebranih in slušnih vsebin;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samostojno zbira in interpretira podatke v skupini, v ustni in pisni obliki poroča o glasbenih dogodkih ter jih kritično analizira; </w:t>
            </w:r>
          </w:p>
          <w:p w:rsidR="00E64E69" w:rsidRPr="00E64E69"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spoznanja sintetizira in jih povezuje, je sposoben medpredmetnega povezovanja znotraj programa;</w:t>
            </w:r>
          </w:p>
          <w:p w:rsidR="00E64E69" w:rsidRPr="00667A5B" w:rsidRDefault="00E64E69" w:rsidP="00E64E69">
            <w:pPr>
              <w:autoSpaceDE w:val="0"/>
              <w:rPr>
                <w:rFonts w:asciiTheme="minorHAnsi" w:eastAsia="Calibri" w:hAnsiTheme="minorHAnsi" w:cstheme="minorHAnsi"/>
                <w:sz w:val="22"/>
                <w:szCs w:val="22"/>
              </w:rPr>
            </w:pPr>
            <w:r w:rsidRPr="00E64E6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64E69">
              <w:rPr>
                <w:rFonts w:asciiTheme="minorHAnsi" w:eastAsia="Calibri" w:hAnsiTheme="minorHAnsi" w:cstheme="minorHAnsi"/>
                <w:sz w:val="22"/>
                <w:szCs w:val="22"/>
              </w:rPr>
              <w:t xml:space="preserve">komunicira v skupini, razvija lastne strategije učenja in posredovanje znanja.  </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E64E69" w:rsidP="00667A5B">
            <w:pPr>
              <w:rPr>
                <w:rFonts w:asciiTheme="minorHAnsi" w:eastAsia="Calibri" w:hAnsiTheme="minorHAnsi" w:cstheme="minorHAnsi"/>
                <w:sz w:val="22"/>
                <w:szCs w:val="22"/>
              </w:rPr>
            </w:pPr>
            <w:r w:rsidRPr="00E64E69">
              <w:rPr>
                <w:rFonts w:asciiTheme="minorHAnsi" w:eastAsia="Calibri" w:hAnsiTheme="minorHAnsi" w:cstheme="minorHAnsi"/>
                <w:sz w:val="22"/>
                <w:szCs w:val="22"/>
              </w:rPr>
              <w:t>Predavanja, vodeno samostojno učenje, individualne pisne naloge, ustne prezentacije, portfolio</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E64E69" w:rsidRPr="00E64E69" w:rsidRDefault="00E64E69" w:rsidP="00E64E69">
            <w:pPr>
              <w:rPr>
                <w:rFonts w:asciiTheme="minorHAnsi" w:eastAsia="Calibri" w:hAnsiTheme="minorHAnsi" w:cstheme="minorHAnsi"/>
                <w:sz w:val="22"/>
                <w:szCs w:val="22"/>
              </w:rPr>
            </w:pPr>
            <w:r w:rsidRPr="00E64E69">
              <w:rPr>
                <w:rFonts w:asciiTheme="minorHAnsi" w:eastAsia="Calibri" w:hAnsiTheme="minorHAnsi" w:cstheme="minorHAnsi"/>
                <w:sz w:val="22"/>
                <w:szCs w:val="22"/>
              </w:rPr>
              <w:t>Individualne naloge in portfolio se ocenijo opisno: je opravil/ni opravil.</w:t>
            </w:r>
          </w:p>
          <w:p w:rsidR="00667A5B" w:rsidRPr="00667A5B" w:rsidRDefault="00E64E69" w:rsidP="00E64E69">
            <w:pPr>
              <w:rPr>
                <w:rFonts w:asciiTheme="minorHAnsi" w:eastAsia="Calibri" w:hAnsiTheme="minorHAnsi" w:cstheme="minorHAnsi"/>
                <w:sz w:val="22"/>
                <w:szCs w:val="22"/>
              </w:rPr>
            </w:pPr>
            <w:r w:rsidRPr="00E64E69">
              <w:rPr>
                <w:rFonts w:asciiTheme="minorHAnsi" w:eastAsia="Calibri" w:hAnsiTheme="minorHAnsi" w:cstheme="minorHAnsi"/>
                <w:sz w:val="22"/>
                <w:szCs w:val="22"/>
              </w:rPr>
              <w:t>Kolokvij (1), pisni ali ustni izpit se ocenijo 6-10 (pozitivno) oz. 1-5 (negativno) v skladu s Statutom UL in pravilniki AG. Kolokvij predstavlja 50%, pisni oz. ustni izpit 50% končne ocene.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dr. DARJA KOTER; redna profesorica za področje muzikologija</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KOTER, Darja. Historična glasbila v poustvarjalni praksi : zmožnosti in perspektive v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slovenski glasbeni kulturi. De musica disserenda, ISSN 1854-3405, 2014, letn. 10, št. 2, str.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7-20. [COBISS.SI-ID 37909805]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KOTER, Darja. Slovenska glasba 1848-1918, (Knjižna zbirka Koda). Ljubljana: Študentska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založba, 2012. 387 str., ilustr. ISBN 978-961-242-559-3. [COBISS.SI-ID 263983616]</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lastRenderedPageBreak/>
              <w:t xml:space="preserve">KOTER, Darja. Slovenska glasba 1918-1991, (Knjižna zbirka Koda). Ljubljana: Študentska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založba, 2012. 529 str., ilustr. ISBN 978-961-242-560-9. [COBISS.SI-ID 265605888]</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KOTER, Darja. Likovne upodobitve glasbil in glasbenih prizorov. V: SNOJ, Jurij. Zgodovina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glasbe na Slovenskem. 1, Glasba na Slovenskem do konca 16. stoletja. Ljubljana: Založba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ZRC, ZRC SAZU, 2012, str. 269-295, fotogr. [COBISS.SI-ID35381037]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KOTER, Darja. Glasbeno-gledališka režija na Slovenskem = Music theatre directing in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Slovenia : od diletantizma Dramatičnega društva do poskusov profesionalizacije v Deželnem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gledališču = from dilettantism of the Dramatic sociaty to (the attempts of) professionalism in </w:t>
            </w:r>
          </w:p>
          <w:p w:rsidR="008D5F7F" w:rsidRPr="008D5F7F"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 xml:space="preserve">the Regional theatre. Muzikološki zbornik, ISSN 0580-373X. [Tiskana izd.], letn. 46, št. 1, str. </w:t>
            </w:r>
          </w:p>
          <w:p w:rsidR="00667A5B" w:rsidRPr="00667A5B" w:rsidRDefault="008D5F7F" w:rsidP="008D5F7F">
            <w:pPr>
              <w:rPr>
                <w:rFonts w:asciiTheme="minorHAnsi" w:eastAsia="Calibri" w:hAnsiTheme="minorHAnsi" w:cstheme="minorHAnsi"/>
                <w:sz w:val="22"/>
                <w:szCs w:val="22"/>
              </w:rPr>
            </w:pPr>
            <w:r w:rsidRPr="008D5F7F">
              <w:rPr>
                <w:rFonts w:asciiTheme="minorHAnsi" w:eastAsia="Calibri" w:hAnsiTheme="minorHAnsi" w:cstheme="minorHAnsi"/>
                <w:sz w:val="22"/>
                <w:szCs w:val="22"/>
              </w:rPr>
              <w:t>57-72. [COBISS.SI-ID 42853218]</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8D5F7F">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667A5B" w:rsidRPr="00667A5B" w:rsidTr="008D5F7F">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295077" w:rsidRDefault="00295077" w:rsidP="00295077">
            <w:pPr>
              <w:rPr>
                <w:rFonts w:asciiTheme="minorHAnsi" w:eastAsia="Calibri" w:hAnsiTheme="minorHAnsi" w:cstheme="minorHAnsi"/>
                <w:b/>
                <w:sz w:val="22"/>
                <w:szCs w:val="22"/>
              </w:rPr>
            </w:pPr>
            <w:r w:rsidRPr="00295077">
              <w:rPr>
                <w:rFonts w:asciiTheme="minorHAnsi" w:eastAsia="Calibri" w:hAnsiTheme="minorHAnsi" w:cstheme="minorHAnsi"/>
                <w:b/>
                <w:sz w:val="22"/>
                <w:szCs w:val="22"/>
              </w:rPr>
              <w:t>Klavir A1 (</w:t>
            </w:r>
            <w:r w:rsidR="00DF0027">
              <w:rPr>
                <w:rFonts w:asciiTheme="minorHAnsi" w:eastAsia="Calibri" w:hAnsiTheme="minorHAnsi" w:cstheme="minorHAnsi"/>
                <w:b/>
                <w:sz w:val="22"/>
                <w:szCs w:val="22"/>
              </w:rPr>
              <w:t xml:space="preserve">izvajalski modul </w:t>
            </w:r>
            <w:r w:rsidR="009B0AE8">
              <w:rPr>
                <w:rFonts w:asciiTheme="minorHAnsi" w:eastAsia="Calibri" w:hAnsiTheme="minorHAnsi" w:cstheme="minorHAnsi"/>
                <w:b/>
                <w:sz w:val="22"/>
                <w:szCs w:val="22"/>
              </w:rPr>
              <w:t>I</w:t>
            </w:r>
            <w:r w:rsidRPr="00295077">
              <w:rPr>
                <w:rFonts w:asciiTheme="minorHAnsi" w:eastAsia="Calibri" w:hAnsiTheme="minorHAnsi" w:cstheme="minorHAnsi"/>
                <w:b/>
                <w:sz w:val="22"/>
                <w:szCs w:val="22"/>
              </w:rPr>
              <w:t>)</w:t>
            </w:r>
          </w:p>
        </w:tc>
      </w:tr>
      <w:tr w:rsidR="00667A5B" w:rsidRPr="00667A5B" w:rsidTr="008D5F7F">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Piano A1</w:t>
            </w:r>
          </w:p>
        </w:tc>
      </w:tr>
      <w:tr w:rsidR="00667A5B" w:rsidRPr="00667A5B" w:rsidTr="008D5F7F">
        <w:tc>
          <w:tcPr>
            <w:tcW w:w="3307"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1"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8"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4"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8D5F7F">
        <w:tc>
          <w:tcPr>
            <w:tcW w:w="3307"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8D5F7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29507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29507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29507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8D5F7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rPr>
          <w:trHeight w:val="103"/>
        </w:trPr>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8D5F7F">
        <w:tc>
          <w:tcPr>
            <w:tcW w:w="5718" w:type="dxa"/>
            <w:gridSpan w:val="12"/>
          </w:tcPr>
          <w:p w:rsidR="00667A5B" w:rsidRPr="00667A5B" w:rsidRDefault="00667A5B" w:rsidP="00667A5B">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1410"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8D5F7F">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667A5B" w:rsidRPr="00667A5B" w:rsidRDefault="00B01E23"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B01E23"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667A5B" w:rsidRPr="00667A5B" w:rsidRDefault="00B01E23"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3/5 (1+2)</w:t>
            </w: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3307"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67A5B" w:rsidRPr="00667A5B" w:rsidRDefault="00295077" w:rsidP="002B7890">
            <w:pPr>
              <w:rPr>
                <w:rFonts w:asciiTheme="minorHAnsi" w:eastAsia="Calibri" w:hAnsiTheme="minorHAnsi" w:cstheme="minorHAnsi"/>
                <w:b/>
                <w:sz w:val="22"/>
                <w:szCs w:val="22"/>
              </w:rPr>
            </w:pPr>
            <w:r>
              <w:rPr>
                <w:rFonts w:asciiTheme="minorHAnsi" w:eastAsia="Calibri" w:hAnsiTheme="minorHAnsi" w:cstheme="minorHAnsi"/>
                <w:b/>
                <w:sz w:val="22"/>
                <w:szCs w:val="22"/>
              </w:rPr>
              <w:t>Ale</w:t>
            </w:r>
            <w:r w:rsidRPr="00295077">
              <w:rPr>
                <w:rFonts w:asciiTheme="minorHAnsi" w:eastAsia="Calibri" w:hAnsiTheme="minorHAnsi" w:cstheme="minorHAnsi"/>
                <w:b/>
                <w:sz w:val="22"/>
                <w:szCs w:val="22"/>
              </w:rPr>
              <w:t xml:space="preserve">š Vesel, </w:t>
            </w:r>
            <w:r w:rsidR="002B7890">
              <w:rPr>
                <w:rFonts w:asciiTheme="minorHAnsi" w:eastAsia="Calibri" w:hAnsiTheme="minorHAnsi" w:cstheme="minorHAnsi"/>
                <w:b/>
                <w:sz w:val="22"/>
                <w:szCs w:val="22"/>
              </w:rPr>
              <w:t>strok. svet.; Marta Kržič, strok. svet.; Brigita Pavlinc, strok. svet.</w:t>
            </w:r>
          </w:p>
        </w:tc>
      </w:tr>
      <w:tr w:rsidR="00667A5B" w:rsidRPr="00667A5B" w:rsidTr="008D5F7F">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8D5F7F">
        <w:tc>
          <w:tcPr>
            <w:tcW w:w="1641"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8D5F7F">
        <w:trPr>
          <w:trHeight w:val="215"/>
        </w:trPr>
        <w:tc>
          <w:tcPr>
            <w:tcW w:w="1641"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8D5F7F">
        <w:tc>
          <w:tcPr>
            <w:tcW w:w="4728"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8D5F7F">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Splošni pogoji za vpis v 1. letnik.</w:t>
            </w:r>
          </w:p>
          <w:p w:rsidR="00667A5B" w:rsidRPr="00667A5B"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Pogoj za opravljanje izpita je redno obiskovanje individualnih učnih ur</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8D5F7F">
        <w:trPr>
          <w:trHeight w:val="137"/>
        </w:trPr>
        <w:tc>
          <w:tcPr>
            <w:tcW w:w="4718"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8D5F7F">
        <w:trPr>
          <w:trHeight w:val="1873"/>
        </w:trPr>
        <w:tc>
          <w:tcPr>
            <w:tcW w:w="4718" w:type="dxa"/>
            <w:gridSpan w:val="8"/>
            <w:tcBorders>
              <w:top w:val="single" w:sz="4" w:space="0" w:color="auto"/>
              <w:left w:val="single" w:sz="4" w:space="0" w:color="auto"/>
              <w:bottom w:val="single" w:sz="4" w:space="0" w:color="auto"/>
              <w:right w:val="single" w:sz="4" w:space="0" w:color="auto"/>
            </w:tcBorders>
          </w:tcPr>
          <w:p w:rsidR="00295077" w:rsidRPr="00295077" w:rsidRDefault="00B01E23" w:rsidP="00295077">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95077" w:rsidRPr="00295077">
              <w:rPr>
                <w:rFonts w:asciiTheme="minorHAnsi" w:eastAsia="Calibri" w:hAnsiTheme="minorHAnsi" w:cstheme="minorHAnsi"/>
                <w:sz w:val="22"/>
                <w:szCs w:val="22"/>
              </w:rPr>
              <w:t>Evalvacija znanja, pridobljenega na prejšnjih stopnjah učenja ;</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1E23">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izdelava individualnega programa in pristopa za nadgradnjo znanja;</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1E23">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seznanjanje z učinkovitimi načini samostojnega  dela;</w:t>
            </w:r>
          </w:p>
          <w:p w:rsidR="00667A5B" w:rsidRPr="00667A5B" w:rsidRDefault="00295077" w:rsidP="00B01E23">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1E23">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interpretacija literature različnih stilnih obdobij</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295077">
        <w:trPr>
          <w:trHeight w:val="218"/>
        </w:trPr>
        <w:tc>
          <w:tcPr>
            <w:tcW w:w="9690" w:type="dxa"/>
            <w:gridSpan w:val="6"/>
            <w:tcBorders>
              <w:top w:val="single" w:sz="4" w:space="0" w:color="auto"/>
              <w:left w:val="single" w:sz="4" w:space="0" w:color="auto"/>
              <w:bottom w:val="single" w:sz="4" w:space="0" w:color="auto"/>
              <w:right w:val="single" w:sz="4" w:space="0" w:color="auto"/>
            </w:tcBorders>
          </w:tcPr>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F. Chopin: Izbor lažjih etud iz op. 10 in op. 25</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A. Skrjabin: Izbor etud iz op.8 in op.42</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Etude Moszkowskega, Neuperta, Czernyja, Clementija</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J.S.Bach:  WTK 1 in 2,  Francoske suite</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Sonate in variacije Haydna, Mozarta in Beethovna</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Izbor skladb iz obdobja romantike in impresionizma npr.: Chopin:Valčki, Mazurke; Debussy: Preludiji; Brahms, Schubert, Schumann, Grieg, Mendelsssohn in drugi</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Izbor skladb 20. stoletja: Prokofjev, Bartok, Šostakovič in drugi</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 xml:space="preserve">Skladbe slovenskih avtorjev: L. M. Škerjanc: Preludiji, Nokturni, </w:t>
            </w:r>
          </w:p>
          <w:p w:rsidR="00667A5B" w:rsidRPr="00667A5B"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Matičič, Srebotnjak, Ukmar, Lajovic, Ravnik in drugi</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295077">
              <w:rPr>
                <w:rFonts w:asciiTheme="minorHAnsi" w:hAnsiTheme="minorHAnsi" w:cstheme="minorHAnsi"/>
                <w:color w:val="000000"/>
                <w:sz w:val="22"/>
                <w:szCs w:val="22"/>
              </w:rPr>
              <w:t>Obvladovanje tehničnih elementov klavirske igre: kontroliran prstni udarec,artikulacija, sproščenost telesa;</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295077">
              <w:rPr>
                <w:rFonts w:asciiTheme="minorHAnsi" w:hAnsiTheme="minorHAnsi" w:cstheme="minorHAnsi"/>
                <w:color w:val="000000"/>
                <w:sz w:val="22"/>
                <w:szCs w:val="22"/>
              </w:rPr>
              <w:t>spoznavanje, analiziranje in izvajanje klavirske literature;</w:t>
            </w:r>
          </w:p>
          <w:p w:rsidR="00667A5B" w:rsidRPr="00667A5B"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295077">
              <w:rPr>
                <w:rFonts w:asciiTheme="minorHAnsi" w:hAnsiTheme="minorHAnsi" w:cstheme="minorHAnsi"/>
                <w:color w:val="000000"/>
                <w:sz w:val="22"/>
                <w:szCs w:val="22"/>
              </w:rPr>
              <w:t>uporaba instrumenta kot pripomočka pri pedagoškem delu in študiju glasbe.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Študent/-ka</w:t>
            </w:r>
          </w:p>
          <w:p w:rsidR="00295077" w:rsidRPr="00295077" w:rsidRDefault="00295077" w:rsidP="00295077">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obvlada igralni aparat;</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razume procese in metode vadenja;</w:t>
            </w:r>
          </w:p>
          <w:p w:rsidR="00667A5B"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smotrno uporablja različne interpretativne tehnike;</w:t>
            </w:r>
          </w:p>
          <w:p w:rsid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uporabi instrument kot  študijski pripomoček in kot izrazno sredstvo za interpretacijo glasbenih vsebin;</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vrednoti tehnično znanje instrumenta</w:t>
            </w:r>
          </w:p>
          <w:p w:rsid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vrednoti interpretacijo;</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 xml:space="preserve">se glasbeno izraža; </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pozna stilno interpretacijo in jo uporabi v drugih segmentih izvajalske prakse;</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analizira glasbene oblike;</w:t>
            </w:r>
          </w:p>
          <w:p w:rsidR="00295077" w:rsidRPr="00667A5B"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spoznava didaktične principe individualnega dela.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295077" w:rsidP="00667A5B">
            <w:pPr>
              <w:rPr>
                <w:rFonts w:asciiTheme="minorHAnsi" w:eastAsia="Calibri" w:hAnsiTheme="minorHAnsi" w:cstheme="minorHAnsi"/>
                <w:sz w:val="22"/>
                <w:szCs w:val="22"/>
              </w:rPr>
            </w:pPr>
            <w:r w:rsidRPr="00295077">
              <w:rPr>
                <w:rFonts w:asciiTheme="minorHAnsi" w:eastAsia="Calibri" w:hAnsiTheme="minorHAnsi" w:cstheme="minorHAnsi"/>
                <w:sz w:val="22"/>
                <w:szCs w:val="22"/>
              </w:rPr>
              <w:t>Individualno delo s študentom, aktivno (refleksivno) poučevanje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 xml:space="preserve">Delni izpit iz  Klavirja A1 za </w:t>
            </w:r>
            <w:r w:rsidR="00DF0027">
              <w:rPr>
                <w:rFonts w:asciiTheme="minorHAnsi" w:eastAsia="Calibri" w:hAnsiTheme="minorHAnsi" w:cstheme="minorHAnsi"/>
                <w:sz w:val="22"/>
                <w:szCs w:val="22"/>
              </w:rPr>
              <w:t xml:space="preserve">Izvajalski modul </w:t>
            </w:r>
            <w:r w:rsidRPr="00295077">
              <w:rPr>
                <w:rFonts w:asciiTheme="minorHAnsi" w:eastAsia="Calibri" w:hAnsiTheme="minorHAnsi" w:cstheme="minorHAnsi"/>
                <w:sz w:val="22"/>
                <w:szCs w:val="22"/>
              </w:rPr>
              <w:t>I je komisijski. Na njem študent izvaja dela različnih stilnih obdobij in kompozicijskih tehnik. Vsaj eno delo se v celoti izvaja na pamet.</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Izpitna snov:</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ena etuda</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Preludij in fuga J.S.Bacha iz WTK 1 ali WTK2</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Sonata W.A.Mozarta ali L.van Beethovna v celoti</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ena skladba 19.ali 20. stoletja</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ena skladba slovenskega avtorja</w:t>
            </w:r>
          </w:p>
          <w:p w:rsidR="00667A5B" w:rsidRPr="00667A5B" w:rsidRDefault="00295077" w:rsidP="00B01E23">
            <w:pPr>
              <w:rPr>
                <w:rFonts w:asciiTheme="minorHAnsi" w:eastAsia="Calibri" w:hAnsiTheme="minorHAnsi" w:cstheme="minorHAnsi"/>
                <w:sz w:val="22"/>
                <w:szCs w:val="22"/>
              </w:rPr>
            </w:pPr>
            <w:r w:rsidRPr="00295077">
              <w:rPr>
                <w:rFonts w:asciiTheme="minorHAnsi" w:eastAsia="Calibri" w:hAnsiTheme="minorHAnsi" w:cstheme="minorHAnsi"/>
                <w:sz w:val="22"/>
                <w:szCs w:val="22"/>
              </w:rPr>
              <w:t>Ocene so  6-10 (pozitivno) oz. 1-5 (negativno) v skladu s Statutom UL in pravilniki AG.</w:t>
            </w:r>
            <w:r w:rsidR="00B01E23">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Končna ocena Izvajalskega modula 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667A5B" w:rsidRDefault="00295077" w:rsidP="00667A5B">
            <w:pPr>
              <w:rPr>
                <w:rFonts w:asciiTheme="minorHAnsi" w:eastAsia="Calibri" w:hAnsiTheme="minorHAnsi" w:cstheme="minorHAnsi"/>
                <w:sz w:val="22"/>
                <w:szCs w:val="22"/>
              </w:rPr>
            </w:pPr>
            <w:r w:rsidRPr="00295077">
              <w:rPr>
                <w:rFonts w:asciiTheme="minorHAnsi" w:eastAsia="Calibri" w:hAnsiTheme="minorHAnsi" w:cstheme="minorHAnsi"/>
                <w:sz w:val="22"/>
                <w:szCs w:val="22"/>
              </w:rPr>
              <w:t xml:space="preserve">Aleš Vesel, </w:t>
            </w:r>
            <w:r w:rsidR="002B7890">
              <w:rPr>
                <w:rFonts w:asciiTheme="minorHAnsi" w:eastAsia="Calibri" w:hAnsiTheme="minorHAnsi" w:cstheme="minorHAnsi"/>
                <w:sz w:val="22"/>
                <w:szCs w:val="22"/>
              </w:rPr>
              <w:t>strokovni svetnik</w:t>
            </w:r>
          </w:p>
          <w:p w:rsidR="002B7890" w:rsidRDefault="002B7890" w:rsidP="00667A5B">
            <w:pPr>
              <w:rPr>
                <w:rFonts w:asciiTheme="minorHAnsi" w:eastAsia="Calibri" w:hAnsiTheme="minorHAnsi" w:cstheme="minorHAnsi"/>
                <w:sz w:val="22"/>
                <w:szCs w:val="22"/>
              </w:rPr>
            </w:pP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MARTA KRŽIČ, strokovna svetnica za področje klavir</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2001, Velika dvorana SF, Solistka z orkestrom- Papirniški pihalni orkester, Revija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pihalnih orkestrov , program: Sepe- Pogled z gradu</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KVINTET ADAMSI ( Nina Demšar- violina, Andreja Černigoj- flavta, Marta Kržič- klavir,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Dejan Mesec- harmonika, AlešOgrin- bas harmonika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Tekmovanja: oktober 2003, Praga, Mezinarodni soutežni festival- osvojeno 1. mesto,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maj, junij 2003, Pula, Mednarodni susret harmonikaša, Komorni sastaviosvojena 2. nagrada, program Piazzolla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maj 2003, Trst, Concorso Internazionale, Gruppi da camera, osvojena 3.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nagrada, program Piazzolla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junij 2005, posneta zgoščenka, CD, ADAMSI VOL 1,Kvintet Adamsi, založba Sloway,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 Sebastian, Mesec ( klavir- Marta Kržič)</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oktober 2005, Celje, Velika dvorana Narodnega doma Celje, Koncert- Klavirski duo GovžeKržič( Benjamin Govže, Marta Kržič), program: Brahms - Valčki za klavir štiriročno, op. 39,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Madžarski plesi za klavir štiriročno-izbor, Rahmaninov: Simfonični plesi za dva klavirja, op.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45</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2012, Vrhnika, Velika dvorana Cankarjevega doma, Recital, Luka Brajnikbariton, Mark Brajnik- tenor, Martina Robinšak- sopran, Marta Kržič- klavir, program: </w:t>
            </w:r>
          </w:p>
          <w:p w:rsid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Paisello, Tosti, Verdi, Lloyd Weber, Di Capua</w:t>
            </w:r>
          </w:p>
          <w:p w:rsidR="002B7890" w:rsidRDefault="002B7890" w:rsidP="002B7890">
            <w:pPr>
              <w:rPr>
                <w:rFonts w:asciiTheme="minorHAnsi" w:eastAsia="Calibri" w:hAnsiTheme="minorHAnsi" w:cstheme="minorHAnsi"/>
                <w:sz w:val="22"/>
                <w:szCs w:val="22"/>
              </w:rPr>
            </w:pP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BRIGITA PAVLINC, strokovna svetnica za področje klavir</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6.6.1999 Carnegie Hall, Weill Recital Hall, New York, solistični nastop, klavir, Brigita Pavlinc,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Liszt: Wilde Jagd</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11. 12., 12.12.1999 Theater Don't tell mama, New York, Franc Schubert: Winterreise,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Michell Hermon, glas, Brigita Pavlinc, klavir, komorni koncert</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22.5.2000 Mannes College of Music, New York, Brigita Pavlinc, klavir, solistični recital,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Beethoven, Bach, Chopin, Liszt, Franck.</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21.5.1997 Šentjakobska cerkev, Ljubljana, ŠostakovičKoncert za klavir in orkester op.35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št.1, Brigita Pavlinc klavir, Godalni orkester Ag</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15.3.2004 Studio 14, koncertni ciklus Pianissimo, solistični koncert, Šostakovič, Prokofiev, </w:t>
            </w:r>
          </w:p>
          <w:p w:rsidR="002B7890"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Ravel, Debussy, Brigita Pavlinc, klavir.</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295077" w:rsidRDefault="00295077" w:rsidP="00295077">
            <w:pPr>
              <w:rPr>
                <w:rFonts w:asciiTheme="minorHAnsi" w:eastAsia="Calibri" w:hAnsiTheme="minorHAnsi" w:cstheme="minorHAnsi"/>
                <w:b/>
                <w:sz w:val="22"/>
                <w:szCs w:val="22"/>
              </w:rPr>
            </w:pPr>
            <w:r w:rsidRPr="00295077">
              <w:rPr>
                <w:rFonts w:asciiTheme="minorHAnsi" w:eastAsia="Calibri" w:hAnsiTheme="minorHAnsi" w:cstheme="minorHAnsi"/>
                <w:b/>
                <w:sz w:val="22"/>
                <w:szCs w:val="22"/>
              </w:rPr>
              <w:t>Klavir B1 (</w:t>
            </w:r>
            <w:r w:rsidR="00DF0027">
              <w:rPr>
                <w:rFonts w:asciiTheme="minorHAnsi" w:eastAsia="Calibri" w:hAnsiTheme="minorHAnsi" w:cstheme="minorHAnsi"/>
                <w:b/>
                <w:sz w:val="22"/>
                <w:szCs w:val="22"/>
              </w:rPr>
              <w:t xml:space="preserve">izvajalski modul </w:t>
            </w:r>
            <w:r w:rsidR="009B0AE8">
              <w:rPr>
                <w:rFonts w:asciiTheme="minorHAnsi" w:eastAsia="Calibri" w:hAnsiTheme="minorHAnsi" w:cstheme="minorHAnsi"/>
                <w:b/>
                <w:sz w:val="22"/>
                <w:szCs w:val="22"/>
              </w:rPr>
              <w:t>I</w:t>
            </w:r>
            <w:r w:rsidRPr="00295077">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Piano B1</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29507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29507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29507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B01E23"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B01E23"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B01E23"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3/5 (1+2)</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2B7890"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Ale</w:t>
            </w:r>
            <w:r w:rsidRPr="00295077">
              <w:rPr>
                <w:rFonts w:asciiTheme="minorHAnsi" w:eastAsia="Calibri" w:hAnsiTheme="minorHAnsi" w:cstheme="minorHAnsi"/>
                <w:b/>
                <w:sz w:val="22"/>
                <w:szCs w:val="22"/>
              </w:rPr>
              <w:t xml:space="preserve">š Vesel, </w:t>
            </w:r>
            <w:r>
              <w:rPr>
                <w:rFonts w:asciiTheme="minorHAnsi" w:eastAsia="Calibri" w:hAnsiTheme="minorHAnsi" w:cstheme="minorHAnsi"/>
                <w:b/>
                <w:sz w:val="22"/>
                <w:szCs w:val="22"/>
              </w:rPr>
              <w:t>strok. svet.; Marta Kržič, strok. svet.; Brigita Pavlinc, strok. svet.</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Splošni pogoji za vpis v 1. letnik.</w:t>
            </w:r>
          </w:p>
          <w:p w:rsidR="00667A5B" w:rsidRPr="00667A5B"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Pogoj za opravljanje izpita je redno obiskovanje individualnih učnih ur.</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Evalvacija znanja, pridobljenega na prejšnjih stopnjah učenja;</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izdelava individualnega programa in pristopa za nadgradnjo znanja</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seznanjanje z učinkovitimi načini samostojnega  dela;</w:t>
            </w:r>
          </w:p>
          <w:p w:rsidR="00667A5B" w:rsidRPr="00667A5B"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predstavitev načinov uporabe instrumenta kot študijskega pripomočka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295077">
        <w:trPr>
          <w:trHeight w:val="785"/>
        </w:trPr>
        <w:tc>
          <w:tcPr>
            <w:tcW w:w="9690" w:type="dxa"/>
            <w:gridSpan w:val="6"/>
            <w:tcBorders>
              <w:top w:val="single" w:sz="4" w:space="0" w:color="auto"/>
              <w:left w:val="single" w:sz="4" w:space="0" w:color="auto"/>
              <w:bottom w:val="single" w:sz="4" w:space="0" w:color="auto"/>
              <w:right w:val="single" w:sz="4" w:space="0" w:color="auto"/>
            </w:tcBorders>
          </w:tcPr>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Etude:</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C.Czerny: Etude op.740</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M.Moszkowski: Etude op. 72</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Moscheles: Etude op.70</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lažje etude F. Chopina, A.Skrjabina , Neuperta, Clementija</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J.S.Bach: Triglasne invencije, WTK 1 in 2, Francoske suite</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Sonate in variacije Haydna, Mozarta in Beethovna</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lastRenderedPageBreak/>
              <w:t>Izbor skladb iz bobdobja romantike in impresionizma: Chopin:Valčki, Preludiji, Mazurke;Debussy:Preludiji, Arabeski, Children`s Corner; Schubert, Schumnn, Mendelssohn, Grieg in drugi</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Izbor skladb20. stoletja: Prokofjev, Bartok Šostakovič ipd.</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Skladbe slovenskih avtorjev: L. M. Škerjanc: Preludiji, Nokturni</w:t>
            </w:r>
          </w:p>
          <w:p w:rsidR="00667A5B" w:rsidRPr="00667A5B"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M. Lipovšek: 20 mladinskih skladb;  Lajovic, Ukmar, Ravnik, Pahor, Matičič, Bravničar ipd</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295077" w:rsidRPr="00295077" w:rsidRDefault="00295077" w:rsidP="00295077">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295077">
              <w:rPr>
                <w:rFonts w:asciiTheme="minorHAnsi" w:hAnsiTheme="minorHAnsi" w:cstheme="minorHAnsi"/>
                <w:color w:val="000000"/>
                <w:sz w:val="22"/>
                <w:szCs w:val="22"/>
              </w:rPr>
              <w:t>Obvladovanje tehničnih elementov klavirske igre: kontroliran prstni udarec,artikulacija, sproščenost telesa;</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295077">
              <w:rPr>
                <w:rFonts w:asciiTheme="minorHAnsi" w:hAnsiTheme="minorHAnsi" w:cstheme="minorHAnsi"/>
                <w:color w:val="000000"/>
                <w:sz w:val="22"/>
                <w:szCs w:val="22"/>
              </w:rPr>
              <w:t>spoznavanje, analiziranje in izvajanje klavirske literature;</w:t>
            </w:r>
          </w:p>
          <w:p w:rsidR="00667A5B" w:rsidRPr="00667A5B"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295077">
              <w:rPr>
                <w:rFonts w:asciiTheme="minorHAnsi" w:hAnsiTheme="minorHAnsi" w:cstheme="minorHAnsi"/>
                <w:color w:val="000000"/>
                <w:sz w:val="22"/>
                <w:szCs w:val="22"/>
              </w:rPr>
              <w:t>uporaba instrumenta kot pripomočka pri pedagoškem delu in študiju glasbe.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Študent/-ka</w:t>
            </w:r>
          </w:p>
          <w:p w:rsidR="00295077" w:rsidRPr="00295077" w:rsidRDefault="00295077" w:rsidP="00295077">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obvlada igralni aparat;</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razume procese in metode vadenja;</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smotrno uporablja različne interpretativne tehnike;</w:t>
            </w:r>
          </w:p>
          <w:p w:rsidR="00667A5B"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skladbe stilno interpretira in analizira;</w:t>
            </w:r>
          </w:p>
          <w:p w:rsidR="00295077" w:rsidRDefault="00295077" w:rsidP="00295077">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uporabi instrument kot  študijski pripomoček in kot izrazno sredstvo za interpretacijo glasbenih vsebin;</w:t>
            </w:r>
          </w:p>
          <w:p w:rsidR="00295077" w:rsidRPr="00295077" w:rsidRDefault="00295077" w:rsidP="00295077">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vrednoti tehnično znanje instrumenta;</w:t>
            </w:r>
          </w:p>
          <w:p w:rsid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vrednoti interpretacijo;</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se glasbeno izraža ;</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pozna stilno interpretacijo in jo uporabi v drugih segmentih izvajalske prakse;</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analizira glasbene oblike;</w:t>
            </w:r>
          </w:p>
          <w:p w:rsidR="00295077" w:rsidRPr="00667A5B"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spoznava didaktične principe individualnega del</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295077" w:rsidP="00667A5B">
            <w:pPr>
              <w:rPr>
                <w:rFonts w:asciiTheme="minorHAnsi" w:eastAsia="Calibri" w:hAnsiTheme="minorHAnsi" w:cstheme="minorHAnsi"/>
                <w:sz w:val="22"/>
                <w:szCs w:val="22"/>
              </w:rPr>
            </w:pPr>
            <w:r w:rsidRPr="00295077">
              <w:rPr>
                <w:rFonts w:asciiTheme="minorHAnsi" w:eastAsia="Calibri" w:hAnsiTheme="minorHAnsi" w:cstheme="minorHAnsi"/>
                <w:sz w:val="22"/>
                <w:szCs w:val="22"/>
              </w:rPr>
              <w:t>Individualno delo s študentom, aktivno (refleksivno) poučevanje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 xml:space="preserve">Delni izpit iz  Klavirja B1 za </w:t>
            </w:r>
            <w:r w:rsidR="00DF0027">
              <w:rPr>
                <w:rFonts w:asciiTheme="minorHAnsi" w:eastAsia="Calibri" w:hAnsiTheme="minorHAnsi" w:cstheme="minorHAnsi"/>
                <w:sz w:val="22"/>
                <w:szCs w:val="22"/>
              </w:rPr>
              <w:t xml:space="preserve">Izvajalski modul </w:t>
            </w:r>
            <w:r w:rsidRPr="00295077">
              <w:rPr>
                <w:rFonts w:asciiTheme="minorHAnsi" w:eastAsia="Calibri" w:hAnsiTheme="minorHAnsi" w:cstheme="minorHAnsi"/>
                <w:sz w:val="22"/>
                <w:szCs w:val="22"/>
              </w:rPr>
              <w:t>I je komisijski. Na njem študent izvaja dela različnih stilnih obdobij in kompozicijskih tehnik. Vsaj eno delo se v celoti izvaja na pamet.</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Izpitna snov:</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ena etuda</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 xml:space="preserve">preludij in fuga, triglasna invecija ali trije stavki Francoske suite         </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J.S.Bacha</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dva stavka sonate iz obdobja klasike (obvezen sonatni stavek)</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skladba 19. ali 20. stoletja</w:t>
            </w:r>
          </w:p>
          <w:p w:rsidR="00295077" w:rsidRPr="00295077" w:rsidRDefault="00295077" w:rsidP="00295077">
            <w:pPr>
              <w:rPr>
                <w:rFonts w:asciiTheme="minorHAnsi" w:eastAsia="Calibri" w:hAnsiTheme="minorHAnsi" w:cstheme="minorHAnsi"/>
                <w:sz w:val="22"/>
                <w:szCs w:val="22"/>
              </w:rPr>
            </w:pPr>
            <w:r w:rsidRPr="00295077">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skladba slovenskega avtorja</w:t>
            </w:r>
          </w:p>
          <w:p w:rsidR="00667A5B" w:rsidRPr="00667A5B" w:rsidRDefault="00295077" w:rsidP="00B01E23">
            <w:pPr>
              <w:rPr>
                <w:rFonts w:asciiTheme="minorHAnsi" w:eastAsia="Calibri" w:hAnsiTheme="minorHAnsi" w:cstheme="minorHAnsi"/>
                <w:sz w:val="22"/>
                <w:szCs w:val="22"/>
              </w:rPr>
            </w:pPr>
            <w:r w:rsidRPr="00295077">
              <w:rPr>
                <w:rFonts w:asciiTheme="minorHAnsi" w:eastAsia="Calibri" w:hAnsiTheme="minorHAnsi" w:cstheme="minorHAnsi"/>
                <w:sz w:val="22"/>
                <w:szCs w:val="22"/>
              </w:rPr>
              <w:t>Ocene so  6-10 (pozitivno) oz. 1-5 (negativno) v skladu s Statutom UL in pravilniki AG.</w:t>
            </w:r>
            <w:r w:rsidR="00B01E23">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Končna ocena Izvajalskega modula 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2B7890" w:rsidRDefault="002B7890" w:rsidP="002B7890">
            <w:pPr>
              <w:rPr>
                <w:rFonts w:asciiTheme="minorHAnsi" w:eastAsia="Calibri" w:hAnsiTheme="minorHAnsi" w:cstheme="minorHAnsi"/>
                <w:sz w:val="22"/>
                <w:szCs w:val="22"/>
              </w:rPr>
            </w:pPr>
            <w:r w:rsidRPr="00295077">
              <w:rPr>
                <w:rFonts w:asciiTheme="minorHAnsi" w:eastAsia="Calibri" w:hAnsiTheme="minorHAnsi" w:cstheme="minorHAnsi"/>
                <w:sz w:val="22"/>
                <w:szCs w:val="22"/>
              </w:rPr>
              <w:t xml:space="preserve">Aleš Vesel, </w:t>
            </w:r>
            <w:r>
              <w:rPr>
                <w:rFonts w:asciiTheme="minorHAnsi" w:eastAsia="Calibri" w:hAnsiTheme="minorHAnsi" w:cstheme="minorHAnsi"/>
                <w:sz w:val="22"/>
                <w:szCs w:val="22"/>
              </w:rPr>
              <w:t>strokovni svetnik</w:t>
            </w:r>
          </w:p>
          <w:p w:rsidR="002B7890" w:rsidRDefault="002B7890" w:rsidP="002B7890">
            <w:pPr>
              <w:rPr>
                <w:rFonts w:asciiTheme="minorHAnsi" w:eastAsia="Calibri" w:hAnsiTheme="minorHAnsi" w:cstheme="minorHAnsi"/>
                <w:sz w:val="22"/>
                <w:szCs w:val="22"/>
              </w:rPr>
            </w:pP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MARTA KRŽIČ, strokovna svetnica za področje klavir</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2001, Velika dvorana SF, Solistka z orkestrom- Papirniški pihalni orkester, Revija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pihalnih orkestrov , program: Sepe- Pogled z gradu</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KVINTET ADAMSI ( Nina Demšar- violina, Andreja Černigoj- flavta, Marta Kržič- klavir,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Dejan Mesec- harmonika, AlešOgrin- bas harmonika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Tekmovanja: oktober 2003, Praga, Mezinarodni soutežni festival- osvojeno 1. mesto,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maj, junij 2003, Pula, Mednarodni susret harmonikaša, Komorni sastaviosvojena 2. nagrada, program Piazzolla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maj 2003, Trst, Concorso Internazionale, Gruppi da camera, osvojena 3.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nagrada, program Piazzolla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junij 2005, posneta zgoščenka, CD, ADAMSI VOL 1,Kvintet Adamsi, založba Sloway,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 Sebastian, Mesec ( klavir- Marta Kržič)</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oktober 2005, Celje, Velika dvorana Narodnega doma Celje, Koncert- Klavirski duo GovžeKržič( Benjamin Govže, Marta Kržič), program: Brahms - Valčki za klavir štiriročno, op. 39,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Madžarski plesi za klavir štiriročno-izbor, Rahmaninov: Simfonični plesi za dva klavirja, op.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45</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2012, Vrhnika, Velika dvorana Cankarjevega doma, Recital, Luka Brajnikbariton, Mark Brajnik- tenor, Martina Robinšak- sopran, Marta Kržič- klavir, program: </w:t>
            </w:r>
          </w:p>
          <w:p w:rsid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Paisello, Tosti, Verdi, Lloyd Weber, Di Capua</w:t>
            </w:r>
          </w:p>
          <w:p w:rsidR="002B7890" w:rsidRDefault="002B7890" w:rsidP="002B7890">
            <w:pPr>
              <w:rPr>
                <w:rFonts w:asciiTheme="minorHAnsi" w:eastAsia="Calibri" w:hAnsiTheme="minorHAnsi" w:cstheme="minorHAnsi"/>
                <w:sz w:val="22"/>
                <w:szCs w:val="22"/>
              </w:rPr>
            </w:pP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BRIGITA PAVLINC, strokovna svetnica za področje klavir</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6.6.1999 Carnegie Hall, Weill Recital Hall, New York, solistični nastop, klavir, Brigita Pavlinc,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Liszt: Wilde Jagd</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11. 12., 12.12.1999 Theater Don't tell mama, New York, Franc Schubert: Winterreise,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Michell Hermon, glas, Brigita Pavlinc, klavir, komorni koncert</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22.5.2000 Mannes College of Music, New York, Brigita Pavlinc, klavir, solistični recital,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Beethoven, Bach, Chopin, Liszt, Franck.</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21.5.1997 Šentjakobska cerkev, Ljubljana, ŠostakovičKoncert za klavir in orkester op.35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št.1, Brigita Pavlinc klavir, Godalni orkester Ag</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15.3.2004 Studio 14, koncertni ciklus Pianissimo, solistični koncert, Šostakovič, Prokofiev, </w:t>
            </w:r>
          </w:p>
          <w:p w:rsidR="00667A5B"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Ravel, Debussy, Brigita Pavlinc, klavir.</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295077" w:rsidRDefault="00295077" w:rsidP="00295077">
            <w:pPr>
              <w:rPr>
                <w:rFonts w:asciiTheme="minorHAnsi" w:eastAsia="Calibri" w:hAnsiTheme="minorHAnsi" w:cstheme="minorHAnsi"/>
                <w:b/>
                <w:sz w:val="22"/>
                <w:szCs w:val="22"/>
              </w:rPr>
            </w:pPr>
            <w:r w:rsidRPr="00295077">
              <w:rPr>
                <w:rFonts w:asciiTheme="minorHAnsi" w:eastAsia="Calibri" w:hAnsiTheme="minorHAnsi" w:cstheme="minorHAnsi"/>
                <w:b/>
                <w:sz w:val="22"/>
                <w:szCs w:val="22"/>
              </w:rPr>
              <w:t>Klavir C1 (</w:t>
            </w:r>
            <w:r w:rsidR="00DF0027">
              <w:rPr>
                <w:rFonts w:asciiTheme="minorHAnsi" w:eastAsia="Calibri" w:hAnsiTheme="minorHAnsi" w:cstheme="minorHAnsi"/>
                <w:b/>
                <w:sz w:val="22"/>
                <w:szCs w:val="22"/>
              </w:rPr>
              <w:t xml:space="preserve">izvajalski modul </w:t>
            </w:r>
            <w:r w:rsidR="009B0AE8">
              <w:rPr>
                <w:rFonts w:asciiTheme="minorHAnsi" w:eastAsia="Calibri" w:hAnsiTheme="minorHAnsi" w:cstheme="minorHAnsi"/>
                <w:b/>
                <w:sz w:val="22"/>
                <w:szCs w:val="22"/>
              </w:rPr>
              <w:t>I</w:t>
            </w:r>
            <w:r w:rsidRPr="00295077">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Piano C1</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29507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29507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29507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B01E23"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B01E23"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295077" w:rsidP="00295077">
            <w:pPr>
              <w:rPr>
                <w:rFonts w:asciiTheme="minorHAnsi" w:eastAsia="Calibri" w:hAnsiTheme="minorHAnsi" w:cstheme="minorHAnsi"/>
                <w:b/>
                <w:bCs/>
                <w:sz w:val="22"/>
                <w:szCs w:val="22"/>
              </w:rPr>
            </w:pPr>
            <w:r>
              <w:rPr>
                <w:rFonts w:asciiTheme="minorHAnsi" w:eastAsia="Calibri" w:hAnsiTheme="minorHAnsi" w:cstheme="minorHAnsi"/>
                <w:b/>
                <w:bCs/>
                <w:sz w:val="22"/>
                <w:szCs w:val="22"/>
              </w:rPr>
              <w:t>3/5 (1+2)</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2B7890"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Ale</w:t>
            </w:r>
            <w:r w:rsidRPr="00295077">
              <w:rPr>
                <w:rFonts w:asciiTheme="minorHAnsi" w:eastAsia="Calibri" w:hAnsiTheme="minorHAnsi" w:cstheme="minorHAnsi"/>
                <w:b/>
                <w:sz w:val="22"/>
                <w:szCs w:val="22"/>
              </w:rPr>
              <w:t xml:space="preserve">š Vesel, </w:t>
            </w:r>
            <w:r>
              <w:rPr>
                <w:rFonts w:asciiTheme="minorHAnsi" w:eastAsia="Calibri" w:hAnsiTheme="minorHAnsi" w:cstheme="minorHAnsi"/>
                <w:b/>
                <w:sz w:val="22"/>
                <w:szCs w:val="22"/>
              </w:rPr>
              <w:t>strok. svet.; Marta Kržič, strok. svet.; Brigita Pavlinc, strok. svet.</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Splošni pogoji za vpis v 1. letnik.</w:t>
            </w:r>
          </w:p>
          <w:p w:rsidR="00667A5B" w:rsidRPr="00667A5B"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Pogoj za opravljanje izpita je redno obiskovanje individualnih predavanj</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Evalvacija znanja, pridobljenega na prejšnjih stopnjah učenja;</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izdelava individualnega programa in pristopa za nadgradnjo znanja;</w:t>
            </w:r>
          </w:p>
          <w:p w:rsidR="00667A5B" w:rsidRPr="00667A5B"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seznanjanje z učinkovitimi načini samostojnega  dela.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Czerny: Etude op. 299, op. 821</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Berens: Etude op. 61</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Etude drugih avtorjev primerne težavnostne stopnje</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J.S.Bach:12 malih preludijev, 6 malih preludijev</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Izbor klasičnih sonatin</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Izbor lažjih skladb iz obdobja romantike in impresionizma: (Chopin: lažji preludiji, Schumann, Schubert)</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Izbor skladb20. stoletja: Prokofjev, Bartok, Šostakovič ipd.</w:t>
            </w:r>
          </w:p>
          <w:p w:rsidR="00667A5B" w:rsidRPr="00667A5B"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Skladbe slovenskih avtorjev: Škerjanc, Lipovšek,  Šivic, Pahor ipd</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295077" w:rsidRPr="00295077" w:rsidRDefault="00F76E8F" w:rsidP="00295077">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w:t>
            </w:r>
            <w:r w:rsidR="00295077" w:rsidRPr="00295077">
              <w:rPr>
                <w:rFonts w:asciiTheme="minorHAnsi" w:hAnsiTheme="minorHAnsi" w:cstheme="minorHAnsi"/>
                <w:color w:val="000000"/>
                <w:sz w:val="22"/>
                <w:szCs w:val="22"/>
              </w:rPr>
              <w:t>Obvladovanje tehničnih elementov klavirske igre: kontroliran prstni udarec,artikulacija, sproščenost telesa;</w:t>
            </w:r>
          </w:p>
          <w:p w:rsidR="00295077" w:rsidRPr="00295077" w:rsidRDefault="00295077" w:rsidP="00295077">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295077">
              <w:rPr>
                <w:rFonts w:asciiTheme="minorHAnsi" w:hAnsiTheme="minorHAnsi" w:cstheme="minorHAnsi"/>
                <w:color w:val="000000"/>
                <w:sz w:val="22"/>
                <w:szCs w:val="22"/>
              </w:rPr>
              <w:t>spoznavanje, analiziranje in izvajanje klavirske literature;</w:t>
            </w:r>
          </w:p>
          <w:p w:rsidR="00667A5B" w:rsidRPr="00667A5B" w:rsidRDefault="00295077" w:rsidP="00F76E8F">
            <w:pPr>
              <w:autoSpaceDE w:val="0"/>
              <w:rPr>
                <w:rFonts w:asciiTheme="minorHAnsi" w:hAnsiTheme="minorHAnsi" w:cstheme="minorHAnsi"/>
                <w:color w:val="000000"/>
                <w:sz w:val="22"/>
                <w:szCs w:val="22"/>
              </w:rPr>
            </w:pPr>
            <w:r w:rsidRPr="00295077">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295077">
              <w:rPr>
                <w:rFonts w:asciiTheme="minorHAnsi" w:hAnsiTheme="minorHAnsi" w:cstheme="minorHAnsi"/>
                <w:color w:val="000000"/>
                <w:sz w:val="22"/>
                <w:szCs w:val="22"/>
              </w:rPr>
              <w:t>uporaba instrumenta kot pripomočka pri pedagoškem delu in študiju glasbe.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Študent/-ka</w:t>
            </w:r>
          </w:p>
          <w:p w:rsidR="00295077" w:rsidRPr="00295077" w:rsidRDefault="00B077F0" w:rsidP="00295077">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95077" w:rsidRPr="00295077">
              <w:rPr>
                <w:rFonts w:asciiTheme="minorHAnsi" w:eastAsia="Calibri" w:hAnsiTheme="minorHAnsi" w:cstheme="minorHAnsi"/>
                <w:sz w:val="22"/>
                <w:szCs w:val="22"/>
              </w:rPr>
              <w:t>obvlada igralni aparat;</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77F0">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razume procese in metode vadenja;</w:t>
            </w:r>
          </w:p>
          <w:p w:rsidR="00667A5B"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77F0">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smotrno uporablja različne interpretativne tehnike;</w:t>
            </w:r>
          </w:p>
          <w:p w:rsid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77F0">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uporabi instrument kot  študijski pripomoček in kot izrazno sredstvo za interpretacijo glasbenih vsebin;</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77F0">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vrednoti tehnično znanje instrumenta</w:t>
            </w:r>
          </w:p>
          <w:p w:rsid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77F0">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vrednoti interpretacijo;</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77F0">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se glasbeno izraža;</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77F0">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pozna stilno interpretacijo in jo uporabi v drugih segmentih izvajalske prakse;</w:t>
            </w:r>
          </w:p>
          <w:p w:rsidR="00295077" w:rsidRPr="00295077" w:rsidRDefault="00295077" w:rsidP="00295077">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77F0">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analizira glasbene oblike;</w:t>
            </w:r>
          </w:p>
          <w:p w:rsidR="00295077" w:rsidRPr="00667A5B" w:rsidRDefault="00295077" w:rsidP="00B077F0">
            <w:pPr>
              <w:autoSpaceDE w:val="0"/>
              <w:rPr>
                <w:rFonts w:asciiTheme="minorHAnsi" w:eastAsia="Calibri" w:hAnsiTheme="minorHAnsi" w:cstheme="minorHAnsi"/>
                <w:sz w:val="22"/>
                <w:szCs w:val="22"/>
              </w:rPr>
            </w:pPr>
            <w:r w:rsidRPr="00295077">
              <w:rPr>
                <w:rFonts w:asciiTheme="minorHAnsi" w:eastAsia="Calibri" w:hAnsiTheme="minorHAnsi" w:cstheme="minorHAnsi"/>
                <w:sz w:val="22"/>
                <w:szCs w:val="22"/>
              </w:rPr>
              <w:t>-</w:t>
            </w:r>
            <w:r w:rsidR="00B077F0">
              <w:rPr>
                <w:rFonts w:asciiTheme="minorHAnsi" w:eastAsia="Calibri" w:hAnsiTheme="minorHAnsi" w:cstheme="minorHAnsi"/>
                <w:sz w:val="22"/>
                <w:szCs w:val="22"/>
              </w:rPr>
              <w:t xml:space="preserve"> </w:t>
            </w:r>
            <w:r w:rsidRPr="00295077">
              <w:rPr>
                <w:rFonts w:asciiTheme="minorHAnsi" w:eastAsia="Calibri" w:hAnsiTheme="minorHAnsi" w:cstheme="minorHAnsi"/>
                <w:sz w:val="22"/>
                <w:szCs w:val="22"/>
              </w:rPr>
              <w:t>spoznava didaktične principe individualnega dela.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B077F0" w:rsidP="00667A5B">
            <w:pPr>
              <w:rPr>
                <w:rFonts w:asciiTheme="minorHAnsi" w:eastAsia="Calibri" w:hAnsiTheme="minorHAnsi" w:cstheme="minorHAnsi"/>
                <w:sz w:val="22"/>
                <w:szCs w:val="22"/>
              </w:rPr>
            </w:pPr>
            <w:r w:rsidRPr="00B077F0">
              <w:rPr>
                <w:rFonts w:asciiTheme="minorHAnsi" w:eastAsia="Calibri" w:hAnsiTheme="minorHAnsi" w:cstheme="minorHAnsi"/>
                <w:sz w:val="22"/>
                <w:szCs w:val="22"/>
              </w:rPr>
              <w:t>Individualno delo s študentom, aktivno (refleksivno) poučevanje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B077F0" w:rsidRPr="00B077F0" w:rsidRDefault="00B077F0" w:rsidP="00B077F0">
            <w:pPr>
              <w:rPr>
                <w:rFonts w:asciiTheme="minorHAnsi" w:eastAsia="Calibri" w:hAnsiTheme="minorHAnsi" w:cstheme="minorHAnsi"/>
                <w:sz w:val="22"/>
                <w:szCs w:val="22"/>
              </w:rPr>
            </w:pPr>
            <w:r w:rsidRPr="00B077F0">
              <w:rPr>
                <w:rFonts w:asciiTheme="minorHAnsi" w:eastAsia="Calibri" w:hAnsiTheme="minorHAnsi" w:cstheme="minorHAnsi"/>
                <w:sz w:val="22"/>
                <w:szCs w:val="22"/>
              </w:rPr>
              <w:t xml:space="preserve">Delni izpit iz  Klavirja C1 za </w:t>
            </w:r>
            <w:r w:rsidR="00DF0027">
              <w:rPr>
                <w:rFonts w:asciiTheme="minorHAnsi" w:eastAsia="Calibri" w:hAnsiTheme="minorHAnsi" w:cstheme="minorHAnsi"/>
                <w:sz w:val="22"/>
                <w:szCs w:val="22"/>
              </w:rPr>
              <w:t xml:space="preserve">Izvajalski modul </w:t>
            </w:r>
            <w:r w:rsidRPr="00B077F0">
              <w:rPr>
                <w:rFonts w:asciiTheme="minorHAnsi" w:eastAsia="Calibri" w:hAnsiTheme="minorHAnsi" w:cstheme="minorHAnsi"/>
                <w:sz w:val="22"/>
                <w:szCs w:val="22"/>
              </w:rPr>
              <w:t>I je komisijski. Na njem študent izvaja dela različnih stilnih obdobij in kompozicijskih tehnik. Vsaj eno delo se v celoti izvaja na pamet.</w:t>
            </w:r>
          </w:p>
          <w:p w:rsidR="00B077F0" w:rsidRPr="00B077F0" w:rsidRDefault="00B077F0" w:rsidP="00B077F0">
            <w:pPr>
              <w:rPr>
                <w:rFonts w:asciiTheme="minorHAnsi" w:eastAsia="Calibri" w:hAnsiTheme="minorHAnsi" w:cstheme="minorHAnsi"/>
                <w:sz w:val="22"/>
                <w:szCs w:val="22"/>
              </w:rPr>
            </w:pPr>
            <w:r w:rsidRPr="00B077F0">
              <w:rPr>
                <w:rFonts w:asciiTheme="minorHAnsi" w:eastAsia="Calibri" w:hAnsiTheme="minorHAnsi" w:cstheme="minorHAnsi"/>
                <w:sz w:val="22"/>
                <w:szCs w:val="22"/>
              </w:rPr>
              <w:t>Izpitna snov:</w:t>
            </w:r>
          </w:p>
          <w:p w:rsidR="00B077F0" w:rsidRPr="00B077F0" w:rsidRDefault="00B077F0" w:rsidP="00B077F0">
            <w:pPr>
              <w:rPr>
                <w:rFonts w:asciiTheme="minorHAnsi" w:eastAsia="Calibri" w:hAnsiTheme="minorHAnsi" w:cstheme="minorHAnsi"/>
                <w:sz w:val="22"/>
                <w:szCs w:val="22"/>
              </w:rPr>
            </w:pPr>
            <w:r w:rsidRPr="00B077F0">
              <w:rPr>
                <w:rFonts w:asciiTheme="minorHAnsi" w:eastAsia="Calibri" w:hAnsiTheme="minorHAnsi" w:cstheme="minorHAnsi"/>
                <w:sz w:val="22"/>
                <w:szCs w:val="22"/>
              </w:rPr>
              <w:t>-ena etuda</w:t>
            </w:r>
          </w:p>
          <w:p w:rsidR="00B077F0" w:rsidRPr="00B077F0" w:rsidRDefault="00B077F0" w:rsidP="00B077F0">
            <w:pPr>
              <w:rPr>
                <w:rFonts w:asciiTheme="minorHAnsi" w:eastAsia="Calibri" w:hAnsiTheme="minorHAnsi" w:cstheme="minorHAnsi"/>
                <w:sz w:val="22"/>
                <w:szCs w:val="22"/>
              </w:rPr>
            </w:pPr>
            <w:r w:rsidRPr="00B077F0">
              <w:rPr>
                <w:rFonts w:asciiTheme="minorHAnsi" w:eastAsia="Calibri" w:hAnsiTheme="minorHAnsi" w:cstheme="minorHAnsi"/>
                <w:sz w:val="22"/>
                <w:szCs w:val="22"/>
              </w:rPr>
              <w:t xml:space="preserve">-preludij  J.S.Bacha    </w:t>
            </w:r>
          </w:p>
          <w:p w:rsidR="00B077F0" w:rsidRPr="00B077F0" w:rsidRDefault="00B077F0" w:rsidP="00B077F0">
            <w:pPr>
              <w:rPr>
                <w:rFonts w:asciiTheme="minorHAnsi" w:eastAsia="Calibri" w:hAnsiTheme="minorHAnsi" w:cstheme="minorHAnsi"/>
                <w:sz w:val="22"/>
                <w:szCs w:val="22"/>
              </w:rPr>
            </w:pPr>
            <w:r w:rsidRPr="00B077F0">
              <w:rPr>
                <w:rFonts w:asciiTheme="minorHAnsi" w:eastAsia="Calibri" w:hAnsiTheme="minorHAnsi" w:cstheme="minorHAnsi"/>
                <w:sz w:val="22"/>
                <w:szCs w:val="22"/>
              </w:rPr>
              <w:t>-sonatina</w:t>
            </w:r>
          </w:p>
          <w:p w:rsidR="00B077F0" w:rsidRPr="00B077F0" w:rsidRDefault="00B077F0" w:rsidP="00B077F0">
            <w:pPr>
              <w:rPr>
                <w:rFonts w:asciiTheme="minorHAnsi" w:eastAsia="Calibri" w:hAnsiTheme="minorHAnsi" w:cstheme="minorHAnsi"/>
                <w:sz w:val="22"/>
                <w:szCs w:val="22"/>
              </w:rPr>
            </w:pPr>
            <w:r w:rsidRPr="00B077F0">
              <w:rPr>
                <w:rFonts w:asciiTheme="minorHAnsi" w:eastAsia="Calibri" w:hAnsiTheme="minorHAnsi" w:cstheme="minorHAnsi"/>
                <w:sz w:val="22"/>
                <w:szCs w:val="22"/>
              </w:rPr>
              <w:t>-skladba 19. ali 20. stoletja</w:t>
            </w:r>
          </w:p>
          <w:p w:rsidR="00B077F0" w:rsidRPr="00B077F0" w:rsidRDefault="00B077F0" w:rsidP="00B077F0">
            <w:pPr>
              <w:rPr>
                <w:rFonts w:asciiTheme="minorHAnsi" w:eastAsia="Calibri" w:hAnsiTheme="minorHAnsi" w:cstheme="minorHAnsi"/>
                <w:sz w:val="22"/>
                <w:szCs w:val="22"/>
              </w:rPr>
            </w:pPr>
            <w:r w:rsidRPr="00B077F0">
              <w:rPr>
                <w:rFonts w:asciiTheme="minorHAnsi" w:eastAsia="Calibri" w:hAnsiTheme="minorHAnsi" w:cstheme="minorHAnsi"/>
                <w:sz w:val="22"/>
                <w:szCs w:val="22"/>
              </w:rPr>
              <w:t>-skladba slovenskega avtorja</w:t>
            </w:r>
          </w:p>
          <w:p w:rsidR="00B077F0" w:rsidRPr="00B077F0" w:rsidRDefault="00B077F0" w:rsidP="00B077F0">
            <w:pPr>
              <w:rPr>
                <w:rFonts w:asciiTheme="minorHAnsi" w:eastAsia="Calibri" w:hAnsiTheme="minorHAnsi" w:cstheme="minorHAnsi"/>
                <w:sz w:val="22"/>
                <w:szCs w:val="22"/>
              </w:rPr>
            </w:pPr>
            <w:r w:rsidRPr="00B077F0">
              <w:rPr>
                <w:rFonts w:asciiTheme="minorHAnsi" w:eastAsia="Calibri" w:hAnsiTheme="minorHAnsi" w:cstheme="minorHAnsi"/>
                <w:sz w:val="22"/>
                <w:szCs w:val="22"/>
              </w:rPr>
              <w:t>Ocene so  6-10 (pozitivno) oz. 1-5 (negativno) v skladu s Statutom UL in pravilniki AG.</w:t>
            </w:r>
          </w:p>
          <w:p w:rsidR="00667A5B" w:rsidRPr="00667A5B" w:rsidRDefault="00B077F0" w:rsidP="00B077F0">
            <w:pPr>
              <w:rPr>
                <w:rFonts w:asciiTheme="minorHAnsi" w:eastAsia="Calibri" w:hAnsiTheme="minorHAnsi" w:cstheme="minorHAnsi"/>
                <w:sz w:val="22"/>
                <w:szCs w:val="22"/>
              </w:rPr>
            </w:pPr>
            <w:r w:rsidRPr="00B077F0">
              <w:rPr>
                <w:rFonts w:asciiTheme="minorHAnsi" w:eastAsia="Calibri" w:hAnsiTheme="minorHAnsi" w:cstheme="minorHAnsi"/>
                <w:sz w:val="22"/>
                <w:szCs w:val="22"/>
              </w:rPr>
              <w:t>Končna ocena Izvajalskega modula 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9D1F80" w:rsidRDefault="009D1F80" w:rsidP="009D1F80">
            <w:pPr>
              <w:rPr>
                <w:rFonts w:asciiTheme="minorHAnsi" w:eastAsia="Calibri" w:hAnsiTheme="minorHAnsi" w:cstheme="minorHAnsi"/>
                <w:sz w:val="22"/>
                <w:szCs w:val="22"/>
              </w:rPr>
            </w:pPr>
            <w:r w:rsidRPr="00295077">
              <w:rPr>
                <w:rFonts w:asciiTheme="minorHAnsi" w:eastAsia="Calibri" w:hAnsiTheme="minorHAnsi" w:cstheme="minorHAnsi"/>
                <w:sz w:val="22"/>
                <w:szCs w:val="22"/>
              </w:rPr>
              <w:t xml:space="preserve">Aleš Vesel, </w:t>
            </w:r>
            <w:r>
              <w:rPr>
                <w:rFonts w:asciiTheme="minorHAnsi" w:eastAsia="Calibri" w:hAnsiTheme="minorHAnsi" w:cstheme="minorHAnsi"/>
                <w:sz w:val="22"/>
                <w:szCs w:val="22"/>
              </w:rPr>
              <w:t>strokovni svetnik</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MARTA KRŽIČ,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2001, Velika dvorana SF, Solistka z orkestrom- Papirniški pihalni orkester, Revija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pihalnih orkestrov , program: Sepe- Pogled z gradu</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KVINTET ADAMSI ( Nina Demšar- violina, Andreja Černigoj- flavta, Marta Kržič- klavir,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Dejan Mesec- harmonika, AlešOgrin- bas harmonika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Tekmovanja: oktober 2003, Praga, Mezinarodni soutežni festival- osvojeno 1. mesto,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maj, junij 2003, Pula, Mednarodni susret harmonikaša, Komorni sastaviosvojena 2. 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maj 2003, Trst, Concorso Internazionale, Gruppi da camera, osvojena 3.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junij 2005, posneta zgoščenka, CD, ADAMSI VOL 1,Kvintet Adamsi, založba Sloway,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 Sebastian, Mesec ( klavir- Marta Kržič)</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oktober 2005, Celje, Velika dvorana Narodnega doma Celje, Koncert- Klavirski duo GovžeKržič( Benjamin Govže, Marta Kržič), program: Brahms - Valčki za klavir štiriročno, op. 39,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Madžarski plesi za klavir štiriročno-izbor, Rahmaninov: Simfonični plesi za dva klavirja, op.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45</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2012, Vrhnika, Velika dvorana Cankarjevega doma, Recital, Luka Brajnikbariton, Mark Brajnik- tenor, Martina Robinšak- sopran, Marta Kržič- klavir, program: </w:t>
            </w:r>
          </w:p>
          <w:p w:rsidR="009D1F8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Paisello, Tosti, Verdi, Lloyd Weber, Di Capua</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BRIGITA PAVLINC,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6.6.1999 Carnegie Hall, Weill Recital Hall, New York, solistični nastop, klavir, Brigita Pavlinc,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Liszt: Wilde Jagd</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11. 12., 12.12.1999 Theater Don't tell mama, New York, Franc Schubert: Winterreise,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Michell Hermon, glas, Brigita Pavlinc, klavir, komorni koncert</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22.5.2000 Mannes College of Music, New York, Brigita Pavlinc, klavir, solistični recital,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Beethoven, Bach, Chopin, Liszt, Franck.</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21.5.1997 Šentjakobska cerkev, Ljubljana, ŠostakovičKoncert za klavir in orkester op.35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št.1, Brigita Pavlinc klavir, Godalni orkester Ag</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15.3.2004 Studio 14, koncertni ciklus Pianissimo, solistični koncert, Šostakovič, Prokofiev, </w:t>
            </w:r>
          </w:p>
          <w:p w:rsidR="00667A5B" w:rsidRPr="00667A5B" w:rsidRDefault="009D1F8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Ravel, Debussy, Brigita Pavlinc, klavir.</w:t>
            </w:r>
          </w:p>
        </w:tc>
      </w:tr>
    </w:tbl>
    <w:p w:rsidR="002B7890" w:rsidRDefault="002B7890" w:rsidP="00667A5B">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2B789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667A5B" w:rsidRPr="00667A5B" w:rsidTr="002B7890">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B077F0" w:rsidRDefault="00B077F0" w:rsidP="00DF0027">
            <w:pPr>
              <w:rPr>
                <w:rFonts w:asciiTheme="minorHAnsi" w:eastAsia="Calibri" w:hAnsiTheme="minorHAnsi" w:cstheme="minorHAnsi"/>
                <w:b/>
                <w:sz w:val="22"/>
                <w:szCs w:val="22"/>
              </w:rPr>
            </w:pPr>
            <w:r w:rsidRPr="00B077F0">
              <w:rPr>
                <w:rFonts w:asciiTheme="minorHAnsi" w:eastAsia="Calibri" w:hAnsiTheme="minorHAnsi" w:cstheme="minorHAnsi"/>
                <w:b/>
                <w:sz w:val="22"/>
                <w:szCs w:val="22"/>
              </w:rPr>
              <w:t>Orffov praktikum 1 (</w:t>
            </w:r>
            <w:r w:rsidR="00DF0027">
              <w:rPr>
                <w:rFonts w:asciiTheme="minorHAnsi" w:eastAsia="Calibri" w:hAnsiTheme="minorHAnsi" w:cstheme="minorHAnsi"/>
                <w:b/>
                <w:sz w:val="22"/>
                <w:szCs w:val="22"/>
              </w:rPr>
              <w:t xml:space="preserve">izvajalski modul </w:t>
            </w:r>
            <w:r w:rsidR="009B0AE8">
              <w:rPr>
                <w:rFonts w:asciiTheme="minorHAnsi" w:eastAsia="Calibri" w:hAnsiTheme="minorHAnsi" w:cstheme="minorHAnsi"/>
                <w:b/>
                <w:sz w:val="22"/>
                <w:szCs w:val="22"/>
              </w:rPr>
              <w:t>I</w:t>
            </w:r>
            <w:r w:rsidRPr="00B077F0">
              <w:rPr>
                <w:rFonts w:asciiTheme="minorHAnsi" w:eastAsia="Calibri" w:hAnsiTheme="minorHAnsi" w:cstheme="minorHAnsi"/>
                <w:b/>
                <w:sz w:val="22"/>
                <w:szCs w:val="22"/>
              </w:rPr>
              <w:t>)</w:t>
            </w:r>
          </w:p>
        </w:tc>
      </w:tr>
      <w:tr w:rsidR="00667A5B" w:rsidRPr="00667A5B" w:rsidTr="002B7890">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Orff method 1</w:t>
            </w:r>
          </w:p>
        </w:tc>
      </w:tr>
      <w:tr w:rsidR="00667A5B" w:rsidRPr="00667A5B" w:rsidTr="002B7890">
        <w:tc>
          <w:tcPr>
            <w:tcW w:w="3307"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1"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8"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4"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2B7890">
        <w:tc>
          <w:tcPr>
            <w:tcW w:w="3307"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2B789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F76E8F" w:rsidRDefault="00B077F0" w:rsidP="00667A5B">
            <w:pPr>
              <w:rPr>
                <w:rFonts w:asciiTheme="minorHAnsi" w:eastAsia="Calibri" w:hAnsiTheme="minorHAnsi" w:cstheme="minorHAnsi"/>
                <w:bCs/>
                <w:sz w:val="22"/>
                <w:szCs w:val="22"/>
              </w:rPr>
            </w:pPr>
            <w:r w:rsidRPr="00F76E8F">
              <w:rPr>
                <w:rFonts w:asciiTheme="minorHAnsi" w:eastAsia="Calibri" w:hAnsiTheme="minorHAnsi" w:cstheme="minorHAns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B077F0"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B077F0"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2B789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2B7890">
        <w:trPr>
          <w:trHeight w:val="103"/>
        </w:trPr>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2B7890">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2B7890">
        <w:tc>
          <w:tcPr>
            <w:tcW w:w="5718" w:type="dxa"/>
            <w:gridSpan w:val="12"/>
          </w:tcPr>
          <w:p w:rsidR="00667A5B" w:rsidRPr="00667A5B" w:rsidRDefault="00667A5B" w:rsidP="00667A5B">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2B7890">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2B7890">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2B7890">
        <w:tc>
          <w:tcPr>
            <w:tcW w:w="1410"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2B789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667A5B" w:rsidRPr="00667A5B" w:rsidRDefault="00B077F0"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B077F0" w:rsidP="00B077F0">
            <w:pPr>
              <w:rPr>
                <w:rFonts w:asciiTheme="minorHAnsi" w:eastAsia="Calibri" w:hAnsiTheme="minorHAnsi" w:cstheme="minorHAnsi"/>
                <w:b/>
                <w:bCs/>
                <w:sz w:val="22"/>
                <w:szCs w:val="22"/>
              </w:rPr>
            </w:pPr>
            <w:r>
              <w:rPr>
                <w:rFonts w:asciiTheme="minorHAnsi" w:eastAsia="Calibri" w:hAnsiTheme="minorHAnsi" w:cstheme="minorHAnsi"/>
                <w:b/>
                <w:bCs/>
                <w:sz w:val="22"/>
                <w:szCs w:val="22"/>
              </w:rPr>
              <w:t>40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45</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667A5B" w:rsidRPr="00667A5B" w:rsidRDefault="00B077F0"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2/5 (1+1)</w:t>
            </w:r>
          </w:p>
        </w:tc>
      </w:tr>
      <w:tr w:rsidR="00667A5B" w:rsidRPr="00667A5B" w:rsidTr="002B7890">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2B7890">
        <w:tc>
          <w:tcPr>
            <w:tcW w:w="3307"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67A5B" w:rsidRPr="00667A5B" w:rsidRDefault="008E2DA6"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dr. Branka Rotar Pance, izr. prof.</w:t>
            </w:r>
          </w:p>
        </w:tc>
      </w:tr>
      <w:tr w:rsidR="00667A5B" w:rsidRPr="00667A5B" w:rsidTr="002B7890">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2B7890">
        <w:tc>
          <w:tcPr>
            <w:tcW w:w="1641"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2B7890">
        <w:trPr>
          <w:trHeight w:val="215"/>
        </w:trPr>
        <w:tc>
          <w:tcPr>
            <w:tcW w:w="1641"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2B7890">
        <w:tc>
          <w:tcPr>
            <w:tcW w:w="4728"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2B7890">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 xml:space="preserve">Splošni pogoji za vpis v 1. letnik, opravljene individualne naloge. </w:t>
            </w:r>
          </w:p>
          <w:p w:rsidR="00667A5B" w:rsidRPr="00667A5B"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Pogoj za opravljanje izpita je redno obiskovanje kontaktnih ur (minimalno 75 %) in aktivno sodelovanje na njih.</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2B7890">
        <w:trPr>
          <w:trHeight w:val="137"/>
        </w:trPr>
        <w:tc>
          <w:tcPr>
            <w:tcW w:w="4718"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2B7890">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Principi elementarne glasbene in gibalne vzgoje.</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Glasbeno-pedagoško delo Carla Orffa, Gunild Keetman ter njunih naslednikov. Glasbenopedagoško delo in »Mali instrumenti« Mire Voglar.</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Otroška glasbila: lastni instrumenti, ljudska otroška glasbila, improvizirana glasbila, glasbila igrače</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Orffov instrumentarij (delitev, poimenovanje, obsegi, transpozicije, notacija, zvočna barva, oblikovanje šolske zbirke.)</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Elementarna izvajalska tehnika za posamezna glasbila.</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Osnove igre na sopransko –c kljunasto flavto; petje in igranje otroških pesmic.</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Didaktične igre.</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Osnove gibalne vzgoje, elementi plesa kot:</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sidRPr="00B077F0">
              <w:rPr>
                <w:rFonts w:asciiTheme="minorHAnsi" w:eastAsia="Calibri" w:hAnsiTheme="minorHAnsi" w:cstheme="minorHAnsi"/>
                <w:sz w:val="22"/>
                <w:szCs w:val="22"/>
              </w:rPr>
              <w:tab/>
              <w:t xml:space="preserve">sredstvo za razvijanje izvajalske tehnike, motor. spretnosti, </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lastRenderedPageBreak/>
              <w:t>•</w:t>
            </w:r>
            <w:r w:rsidRPr="00B077F0">
              <w:rPr>
                <w:rFonts w:asciiTheme="minorHAnsi" w:eastAsia="Calibri" w:hAnsiTheme="minorHAnsi" w:cstheme="minorHAnsi"/>
                <w:sz w:val="22"/>
                <w:szCs w:val="22"/>
              </w:rPr>
              <w:tab/>
              <w:t>element sproščanja, komunikacije in socializacije,</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sidRPr="00B077F0">
              <w:rPr>
                <w:rFonts w:asciiTheme="minorHAnsi" w:eastAsia="Calibri" w:hAnsiTheme="minorHAnsi" w:cstheme="minorHAnsi"/>
                <w:sz w:val="22"/>
                <w:szCs w:val="22"/>
              </w:rPr>
              <w:tab/>
              <w:t>vizualni pripomoček pri spoznavanju glasbenih zakonitosti,</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sidRPr="00B077F0">
              <w:rPr>
                <w:rFonts w:asciiTheme="minorHAnsi" w:eastAsia="Calibri" w:hAnsiTheme="minorHAnsi" w:cstheme="minorHAnsi"/>
                <w:sz w:val="22"/>
                <w:szCs w:val="22"/>
              </w:rPr>
              <w:tab/>
              <w:t>izrazno sredstvo doživljanja glasbe.</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Glasbeno-gibna improvizacija.</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Socialna senzibilizacija – skupno muziciranje kot možnost socializacije.</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Pisanje priredb in spremljav za Orffov inštrumentarij ter njihova izvedba.</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Zbiranje, poznavanje, kritična analiza, izvajanje literature za predšolsko obdobje in 1. triletje OŠ.</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 xml:space="preserve">Ostinato. Bordun. Pentatonika. </w:t>
            </w:r>
          </w:p>
          <w:p w:rsidR="00667A5B" w:rsidRPr="00667A5B"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 xml:space="preserve">Deklamacija, ritmična izreka, ritmizacija besedila -  govorna in instrumentalna izvedba.            </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zbrana poglavja oz. skladbe iz:</w:t>
            </w:r>
          </w:p>
          <w:p w:rsidR="00B077F0" w:rsidRPr="00B077F0" w:rsidRDefault="00B077F0" w:rsidP="00B077F0">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 xml:space="preserve">Orff, Carl; Keetman, Gunild (1978- 1982): Orff –Schulwerk. Musik Fuer Kinder I.-V. del. Schott. Mainz. London. New York. Tokyo. I. del (155 strani), II. del (122 strani), III. del (122 strani), IV. del  (149 strani), V.del (152 strani). </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 xml:space="preserve">Rakar, Bernarda (2007): Glasba v šoli in vrtcu. Notna priloga. št. 2, letnik XII. (47 strani) </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 xml:space="preserve">Voglar, Mira (1985): Mali instrumenti. Pedagoški inštitut. Ljubljana. (114 strani). </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 xml:space="preserve">Voglar, Mira (1989): Otrok in glasba. DZS. Ljubljana (321 str.) </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Bombek Gobec, Jerneja (1998): Zvončki veseli nam bodo peli. OŠ Markovci. (46 strani)</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 xml:space="preserve">Tomšič, N. (1981): Vesele note 1. DZS. Ljubljana. (36 strani), </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Tomšič, N. (1981): Vesele note 2. DZS. Ljubljana.(36 strani)</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Kalan, Pavle (1997): Skladbe za Orffov instrumentarij. Zavod RS za šolstvo. Ljubljana. (39 strani)</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Rojko, Blaž (1995, 1997): Narodne z Orffovimi inštrumenti 1.-3. del  Samozaložba. Zagorje ob Savi. 1. del (36 strani), 2. del (38 strani), 3. del (42 strani).</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 xml:space="preserve">Aktualni didaktični kompleti za pouk v 1. triletju osnovne šole in za predšolsko vzgojo in glasbeno pripravnico v GŠ  </w:t>
            </w:r>
          </w:p>
          <w:p w:rsidR="00667A5B" w:rsidRPr="00667A5B"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*Seznam literature se sproti dopolnjuje z novimi naslovi in prispevki izdaj notnega gradiva in periodike.</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B077F0" w:rsidRPr="00B077F0" w:rsidRDefault="00F76E8F" w:rsidP="00B077F0">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B077F0" w:rsidRPr="00B077F0">
              <w:rPr>
                <w:rFonts w:asciiTheme="minorHAnsi" w:hAnsiTheme="minorHAnsi" w:cstheme="minorHAnsi"/>
                <w:color w:val="000000"/>
                <w:sz w:val="22"/>
                <w:szCs w:val="22"/>
              </w:rPr>
              <w:t>Usvajanje metod elementarne glasbene in gibalne vzgoje Carla Orffa;</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poznavanje »Orffove« literature in z njo povezanih vsebin, primernih za predšolske otroke in prve razrede OŠ;</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socialna senzibilizacija in razvijanje neverbalnih in verbalnih komunikacijskih spretnosti;</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fleksibilno načrtovanje, ustvarjanje in izvajanje glasbeno-gibalnih dejavnosti;</w:t>
            </w:r>
          </w:p>
          <w:p w:rsidR="00B077F0" w:rsidRPr="00B077F0" w:rsidRDefault="00B077F0" w:rsidP="00B077F0">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 xml:space="preserve">usvajanje izvajalske tehnike igranja na Orffova glasbila in njihova uporaba; </w:t>
            </w:r>
          </w:p>
          <w:p w:rsidR="00667A5B" w:rsidRPr="00667A5B" w:rsidRDefault="00B077F0" w:rsidP="00F76E8F">
            <w:pPr>
              <w:autoSpaceDE w:val="0"/>
              <w:rPr>
                <w:rFonts w:asciiTheme="minorHAnsi" w:hAnsiTheme="minorHAnsi" w:cstheme="minorHAnsi"/>
                <w:color w:val="000000"/>
                <w:sz w:val="22"/>
                <w:szCs w:val="22"/>
              </w:rPr>
            </w:pPr>
            <w:r w:rsidRPr="00B077F0">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B077F0">
              <w:rPr>
                <w:rFonts w:asciiTheme="minorHAnsi" w:hAnsiTheme="minorHAnsi" w:cstheme="minorHAnsi"/>
                <w:color w:val="000000"/>
                <w:sz w:val="22"/>
                <w:szCs w:val="22"/>
              </w:rPr>
              <w:t>uporabljanje usvojenih elementov Orffovega didaktičnega koncepta pri načrtovanju glasbenega pouka.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lastRenderedPageBreak/>
              <w:t>Študent/-ka</w:t>
            </w:r>
          </w:p>
          <w:p w:rsidR="00B077F0" w:rsidRPr="00B077F0" w:rsidRDefault="00B077F0" w:rsidP="00B077F0">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pozna vsebine področja Orffove elementarne glasbeno-gibalne vzgoje;</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 xml:space="preserve">pozna metode Orffove elementarne glasbeno-gibalne vzgoje; </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obvlada tehniko igranja na Orffova glasbila;</w:t>
            </w:r>
          </w:p>
          <w:p w:rsidR="00667A5B"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pozna temeljno literaturo s področja Orffove elementarne glasbeno-gibalne vzgoje;</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 xml:space="preserve">ustvari elementarno glasbeno ali glasbeno-gibalno kompozicijo; </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 xml:space="preserve">vodi proces učenja kolegov pri izvedbi ustvarjene kompozicije s področja Orffove elementarne glasbeno-gibalne vzgoje; </w:t>
            </w:r>
          </w:p>
          <w:p w:rsid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uporablja ustrezno strokovno terminologijo;</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razvije kriterije za refleksijo in samorefleksijo izvedenih del ter vrednoti posamezne izvedbe;</w:t>
            </w:r>
          </w:p>
          <w:p w:rsid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reflektira doživljanje skupinske dinamike, metod, zahtevnosti, interakcije v skupini;</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načrtuje, izvaja in vrednoti glasbene dejavnosti v povezavi z Orffovimi elementi glasbeno-gibalne vzgoje na predšolski stopnji in v prvem triletju osnovne šole;</w:t>
            </w:r>
          </w:p>
          <w:p w:rsidR="00B077F0" w:rsidRPr="00B077F0"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medpredmetno povezuje znanja, sposobnosti in spretnosti;</w:t>
            </w:r>
          </w:p>
          <w:p w:rsidR="00B077F0" w:rsidRPr="00667A5B" w:rsidRDefault="00B077F0" w:rsidP="00B077F0">
            <w:pPr>
              <w:autoSpaceDE w:val="0"/>
              <w:rPr>
                <w:rFonts w:asciiTheme="minorHAnsi" w:eastAsia="Calibri" w:hAnsiTheme="minorHAnsi" w:cstheme="minorHAnsi"/>
                <w:sz w:val="22"/>
                <w:szCs w:val="22"/>
              </w:rPr>
            </w:pPr>
            <w:r w:rsidRPr="00B07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077F0">
              <w:rPr>
                <w:rFonts w:asciiTheme="minorHAnsi" w:eastAsia="Calibri" w:hAnsiTheme="minorHAnsi" w:cstheme="minorHAnsi"/>
                <w:sz w:val="22"/>
                <w:szCs w:val="22"/>
              </w:rPr>
              <w:t>razvija komunikacijske sposobnosti in stil vodenja skupine.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B077F0" w:rsidP="00667A5B">
            <w:pPr>
              <w:rPr>
                <w:rFonts w:asciiTheme="minorHAnsi" w:eastAsia="Calibri" w:hAnsiTheme="minorHAnsi" w:cstheme="minorHAnsi"/>
                <w:sz w:val="22"/>
                <w:szCs w:val="22"/>
              </w:rPr>
            </w:pPr>
            <w:r w:rsidRPr="00B077F0">
              <w:rPr>
                <w:rFonts w:asciiTheme="minorHAnsi" w:eastAsia="Calibri" w:hAnsiTheme="minorHAnsi" w:cstheme="minorHAnsi"/>
                <w:sz w:val="22"/>
                <w:szCs w:val="22"/>
              </w:rPr>
              <w:t>Glasbene delavnice, mini nastopi, igranje vlog, metode glasbenega učenja, predavanja, individualne naloge, individualne konzultacije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B077F0" w:rsidRPr="00B077F0" w:rsidRDefault="00B077F0" w:rsidP="00B077F0">
            <w:pPr>
              <w:rPr>
                <w:rFonts w:asciiTheme="minorHAnsi" w:eastAsia="Calibri" w:hAnsiTheme="minorHAnsi" w:cstheme="minorHAnsi"/>
                <w:sz w:val="22"/>
                <w:szCs w:val="22"/>
              </w:rPr>
            </w:pPr>
            <w:r w:rsidRPr="00B077F0">
              <w:rPr>
                <w:rFonts w:asciiTheme="minorHAnsi" w:eastAsia="Calibri" w:hAnsiTheme="minorHAnsi" w:cstheme="minorHAnsi"/>
                <w:sz w:val="22"/>
                <w:szCs w:val="22"/>
              </w:rPr>
              <w:t xml:space="preserve">Delni izpit iz  Orffovega praktikuma 1 za </w:t>
            </w:r>
            <w:r w:rsidR="00DF0027">
              <w:rPr>
                <w:rFonts w:asciiTheme="minorHAnsi" w:eastAsia="Calibri" w:hAnsiTheme="minorHAnsi" w:cstheme="minorHAnsi"/>
                <w:sz w:val="22"/>
                <w:szCs w:val="22"/>
              </w:rPr>
              <w:t xml:space="preserve">izvajalski modul </w:t>
            </w:r>
            <w:r w:rsidRPr="00B077F0">
              <w:rPr>
                <w:rFonts w:asciiTheme="minorHAnsi" w:eastAsia="Calibri" w:hAnsiTheme="minorHAnsi" w:cstheme="minorHAnsi"/>
                <w:sz w:val="22"/>
                <w:szCs w:val="22"/>
              </w:rPr>
              <w:t>I sestavljata opravljeni kolokvij (40% končne ocene) in ustni izpit (60 % končne ocene). Ocene so  6-10 (pozitivno) oz. 1-5 (negativno) v skladu s Statutom UL in pravilniki AG.</w:t>
            </w:r>
          </w:p>
          <w:p w:rsidR="00667A5B" w:rsidRPr="00667A5B" w:rsidRDefault="00B077F0" w:rsidP="00B077F0">
            <w:pPr>
              <w:rPr>
                <w:rFonts w:asciiTheme="minorHAnsi" w:eastAsia="Calibri" w:hAnsiTheme="minorHAnsi" w:cstheme="minorHAnsi"/>
                <w:sz w:val="22"/>
                <w:szCs w:val="22"/>
              </w:rPr>
            </w:pPr>
            <w:r w:rsidRPr="00B077F0">
              <w:rPr>
                <w:rFonts w:asciiTheme="minorHAnsi" w:eastAsia="Calibri" w:hAnsiTheme="minorHAnsi" w:cstheme="minorHAnsi"/>
                <w:sz w:val="22"/>
                <w:szCs w:val="22"/>
              </w:rPr>
              <w:t>Končna ocena Izvajalskega modula I je sestavljena na podlagi pozitivnih ocen (6-10) vseh sestavin in delnih izpitov modula.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dr. BRANKA ROTAR PANCE, docentka za področje glasbeno-pedagoški predmeti</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Glasbena olimpijada - spodbuda in izziv za glasbeno nadarjene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učence in dijake. V: JURIŠEVIČ, Mojca (ur.). Spodbudno učno okolje : ideje za delo z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nadarjenimi v osnovni šoli. Ljubljana: Pedagoška fakulteta, 2014, str. 73-84, ilustr., tabela.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[COBISS.SI-ID 2485127]</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Children choir as artistic body - project Pedenped. V: Treći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međunarodni simpozij glazbenih pedagoga Glazbena pedagogija u svjetlu sadašnjih 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lastRenderedPageBreak/>
              <w:t xml:space="preserve">budućih promjena, Pula, 18.-20. travnja 2013. VIDULIN-ORBANIĆ, Sabina (ur.). Glazbena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pedagogija u svjetlu sadašnjih i budućih promjena 3 : zbornik radova s trećeg Međunarodnog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simpozija glazbenih pedagoga : tema simpozija Interdisciplinarni pristup glazbi: istraživanje,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praksa i obrazovanje = Music pedagogy in the context of present and future changes 3 :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proceedings from the Third International Symposium of Musical Pedagogues, Pula, 18th-20th April, 2013 : topic of the symposium Interdisciplinary approach to music: research,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practice and education. U Puli: Sveučilište Jurja Dobrile, Odjel za glazbu: = Juraj Dobrila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University, Department of Music, 2013, str. 127-133. [COBISS.SI-ID 2361735]</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Slovenian music education between tradition and challenges. V: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DENAC, Olga (ur.). New perspectives in music education in Slovenia, (Fine arts, music and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literature). New York: Nova Science Publishers, cop. 2012, str. 1-16. [COBISS.SIID 2325383]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Youth, music and modern technologies in music teaching. V: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VIDULIN-ORBANIĆ, Sabina (ur.). Glazbena nastava i nastavna tehnologija : mogućnosti 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ograničenja : [monografija radova] = Music teaching and educational technology :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opportunities and restrictions. Pula: Sveučilište Jurja Dobrile u Puli, Odjel za glazbu, 2011,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str. 227-236. [COBISS.SI-ID 2227335]</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Glasbena vzgoja. V: URANKAR POČKAJ, Mojca (ur.), et al. Lili in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Bine, [Priročnik za poučevanje in medpredmetno povezovanje v prvem triletju]. 1. izd. </w:t>
            </w:r>
          </w:p>
          <w:p w:rsidR="00667A5B"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Ljubljana: Rokus Klett, 2011, str. 112-122. [COBISS.SI-ID 2251655]</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3F4157" w:rsidRDefault="003F4157" w:rsidP="00667A5B">
            <w:pPr>
              <w:rPr>
                <w:rFonts w:asciiTheme="minorHAnsi" w:eastAsia="Calibri" w:hAnsiTheme="minorHAnsi" w:cstheme="minorHAnsi"/>
                <w:b/>
                <w:sz w:val="22"/>
                <w:szCs w:val="22"/>
              </w:rPr>
            </w:pPr>
            <w:r w:rsidRPr="003F4157">
              <w:rPr>
                <w:rFonts w:asciiTheme="minorHAnsi" w:eastAsia="Calibri" w:hAnsiTheme="minorHAnsi" w:cstheme="minorHAnsi"/>
                <w:b/>
                <w:sz w:val="22"/>
                <w:szCs w:val="22"/>
              </w:rPr>
              <w:t>Pedagoška praksa 1</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Teaching apprenticeship 1</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3F415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3F415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3F415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1,2</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3F415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3F415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3F415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45</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3F4157"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 (2+1)</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8E2DA6"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dr. Branka Rotar Pance, izr. prof.</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Splošni pogoji za vpis v 1.letnik in sočasno opravljanje predmeta Specialna glasbena didaktika 1 - glasbena vzgoja za najmlajše ali pa že opravljen izpit iz Specialne glasbene didaktike 1 - glasbene vzgoje za najmlajše.</w:t>
            </w:r>
          </w:p>
          <w:p w:rsidR="00667A5B" w:rsidRPr="00667A5B"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Pogoj za pristop k izpitu je 100 % prisotnost na hospitacijah, opravljeni vsi učni nastopi ter druge študijske naloge in izdelki.</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Glasbenopedagoška praksa 1: cilji, oblike, dokumentacija, vrednotenje;</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hospitacije: opazovalni kriteriji, pisna in ustna refleksija;</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modeli glasbenih dejavnosti v vrtcih, na predšolski stopnji v glasbeni šoli in v prvih treh razredih osnovne šole;</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načrtovanje pouka na predšolski stopnji v glasbeni šoli. Podrobna pisna priprava za učno uro Predšolske glasbene vzgoje in Glasbene pripravnice. Izvedba in refleksija;</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 xml:space="preserve">načrtovanje pouka glasbene vzgoje v prvih treh razredih osnovne šole. glasbeni šoli. Podrobna </w:t>
            </w:r>
            <w:r w:rsidRPr="003F4157">
              <w:rPr>
                <w:rFonts w:asciiTheme="minorHAnsi" w:eastAsia="Calibri" w:hAnsiTheme="minorHAnsi" w:cstheme="minorHAnsi"/>
                <w:sz w:val="22"/>
                <w:szCs w:val="22"/>
              </w:rPr>
              <w:lastRenderedPageBreak/>
              <w:t>pisna priprava za učno uro glasbene vzgoje v 1., 2. in 3. razredu. Izvedba in refleksija;</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 xml:space="preserve">kriteriji vrednotenja izvedene samostojne učne ure. Procesni vidik in vidik glasbeno-pedagoških dosežkov; </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problemi pri vodenju skupinskega in razrednega dela. Rešitve iz prakse za prakso;</w:t>
            </w:r>
          </w:p>
          <w:p w:rsidR="00667A5B" w:rsidRPr="00667A5B"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pedagoška dokumentacija.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3F4157" w:rsidRPr="003F4157" w:rsidRDefault="003F4157" w:rsidP="003F4157">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Glasbena vzgoja (Skupni predmet) (2002): Učni načrt. Program osnovnošolskega izobraževanja. Zavod RS za šolstvo. Ljubljana. (48 str.)</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aktualni didaktični kompleti različnih avtorjev in založb za pouk v programih Predšolska glasbena vzgoja in Glasbena pripravnica v GŠ ter za glasbeno vzgojo v 1. triletju OŠ</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Nograšek M., Virant Iršič K. (2005): Piške sem pasla. Priročnik. DZS. Ljubljana. (199) str.)</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Voglar M. (2004): Rad imam glasbo. 4 zgoščenke. Panika records. Kranj</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Voglar M., Nograšek M. (2006): Majhna sem bila. DZS. Ljubljana. (211 str.)</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Zadnik K.(2005): Opisno ocenjevanje glasbenega razvoja pet-in šestletnih otrok. Educa. Nova Gorica. (102 str.)</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 xml:space="preserve">Izobraževalni programi v glasbenem izobraževanju. Učni načrti. Predšolska glasbena vzgoja. Glasbena  pripravnica. http://www.mss.gov.si/si/delovna_podrocja/glasbeno_izobrazevanje/programi/   </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 xml:space="preserve">Predšolska vzgoja. Vrste programov. Kurikulum za vrtce. http://www.mss.gov.si/si/delovna_podrocja/predsolska_vzgoja/vrste_programov/ </w:t>
            </w:r>
          </w:p>
          <w:p w:rsidR="00667A5B" w:rsidRPr="00667A5B"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 Seznam literature se sproti  dopolnjuje z novimi naslovi in prispevki v periodiki.</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3F4157">
        <w:trPr>
          <w:trHeight w:val="785"/>
        </w:trPr>
        <w:tc>
          <w:tcPr>
            <w:tcW w:w="4717" w:type="dxa"/>
            <w:gridSpan w:val="2"/>
            <w:tcBorders>
              <w:top w:val="single" w:sz="4" w:space="0" w:color="auto"/>
              <w:left w:val="single" w:sz="4" w:space="0" w:color="auto"/>
              <w:bottom w:val="single" w:sz="4" w:space="0" w:color="auto"/>
              <w:right w:val="single" w:sz="4" w:space="0" w:color="auto"/>
            </w:tcBorders>
          </w:tcPr>
          <w:p w:rsidR="003F4157" w:rsidRPr="003F4157" w:rsidRDefault="003F4157" w:rsidP="003F4157">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Fleksibilna uporaba teoretičnega in praktičnega znanja iz Specialne glasbene didaktike 1 - glasbene vzgoje za najmlajše in drugih predmetov/modulov  v pedagoški praksi;</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opazovanje in spremljanje glasbenega razvoja in dosežkov otrok pri glasbenih dejavnostih v vrtcih ter pri glasbenem pouku na predšolski stopnji v glasbeni šoli (GŠ) in v prvih treh razredih osnovne šole (OŠ);</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 xml:space="preserve">opazovanje in spremljanje dela izkušenih vzgojiteljev pri glasbenih dejavnostih v vrtcih in izkušenih učiteljev pri učnih urah na predšolski stopnji GŠ in v prvih treh razredih OŠ;  </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razvijanje spretnosti ciljnega in procesno-razvojnega načrtovanja ter sposobnosti za upravljanje s časom;</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vodeno pridobivanje praktičnih izkušenj pri izvajanju posameznih glasbenih dejavnosti in učnih ur na predšolski stopnji v GŠ in v prvih treh razredih OŠ;</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uporabljanje IKT v procesu učenja in poučevanja glasbe;</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razvijanje  sposobnosti za refleksijo in samorefleksijo glasbenopedagoške prakse;</w:t>
            </w:r>
          </w:p>
          <w:p w:rsidR="003F4157" w:rsidRPr="003F4157" w:rsidRDefault="003F4157" w:rsidP="003F4157">
            <w:pPr>
              <w:autoSpaceDE w:val="0"/>
              <w:rPr>
                <w:rFonts w:asciiTheme="minorHAnsi" w:hAnsiTheme="minorHAnsi" w:cstheme="minorHAnsi"/>
                <w:color w:val="000000"/>
                <w:sz w:val="22"/>
                <w:szCs w:val="22"/>
              </w:rPr>
            </w:pPr>
            <w:r w:rsidRPr="003F4157">
              <w:rPr>
                <w:rFonts w:asciiTheme="minorHAnsi" w:hAnsiTheme="minorHAnsi" w:cstheme="minorHAnsi"/>
                <w:color w:val="000000"/>
                <w:sz w:val="22"/>
                <w:szCs w:val="22"/>
              </w:rPr>
              <w:lastRenderedPageBreak/>
              <w:t>-</w:t>
            </w:r>
            <w:r>
              <w:rPr>
                <w:rFonts w:asciiTheme="minorHAnsi" w:hAnsiTheme="minorHAnsi" w:cstheme="minorHAnsi"/>
                <w:color w:val="000000"/>
                <w:sz w:val="22"/>
                <w:szCs w:val="22"/>
              </w:rPr>
              <w:t xml:space="preserve"> </w:t>
            </w:r>
            <w:r w:rsidRPr="003F4157">
              <w:rPr>
                <w:rFonts w:asciiTheme="minorHAnsi" w:hAnsiTheme="minorHAnsi" w:cstheme="minorHAnsi"/>
                <w:color w:val="000000"/>
                <w:sz w:val="22"/>
                <w:szCs w:val="22"/>
              </w:rPr>
              <w:t>uzaveščanje širšega konteksta vzgojno-izobraževalnih ustanov in prilagajanje spreminjajočim se profesionalnim okoljem;</w:t>
            </w:r>
          </w:p>
          <w:p w:rsidR="00667A5B" w:rsidRPr="00667A5B" w:rsidRDefault="003F4157" w:rsidP="003F4157">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w:t>
            </w:r>
            <w:r w:rsidRPr="003F4157">
              <w:rPr>
                <w:rFonts w:asciiTheme="minorHAnsi" w:hAnsiTheme="minorHAnsi" w:cstheme="minorHAnsi"/>
                <w:color w:val="000000"/>
                <w:sz w:val="22"/>
                <w:szCs w:val="22"/>
              </w:rPr>
              <w:t>razvijanje profesionalne odgovornosti in interesa za vseživljenjsko učenje.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Študent/-ka</w:t>
            </w:r>
          </w:p>
          <w:p w:rsidR="003F4157" w:rsidRPr="003F4157" w:rsidRDefault="003F4157" w:rsidP="003F4157">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 xml:space="preserve">zna opazovati in spremljati učni proces; </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zna napisati učno pripravo za pouk  v programih predšolske glasbene vzgoje v GŠ in za glasbeno vzgojo v prvih treh razredih OŠ;</w:t>
            </w:r>
          </w:p>
          <w:p w:rsidR="00667A5B"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razume ciljno in procesno-razvojno načrtovanje glasbenih dejavnosti in učnih ur glasbe na predšolski stopnji v vrtcu in GŠ ter v prvih treh razredih OŠ;</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uporablja usvojena znanja, sposobnosti in spretnosti pri hospitacijah, učnih nastopih in analizi pedagoške prakse;</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pridobiva prve pedagoške izkušnje pri izvajanju glasbenih dejavnosti in učnih ur;</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uporablja evalvacijske kriterije pri vrednotenju svojega pedagoškega dela in dela kolegov;</w:t>
            </w:r>
          </w:p>
          <w:p w:rsid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uporablja IKT pri načrtovanju in izvedbi učnih ur;</w:t>
            </w:r>
          </w:p>
          <w:p w:rsid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reflektira hospitacije in učne nastope in razvije sposobnost samorefleksije;</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razvija komunikacijske spretnosti in sposobnosti za vodenje razreda;</w:t>
            </w:r>
          </w:p>
          <w:p w:rsidR="003F4157" w:rsidRPr="003F4157"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razvija poklicno samopodobo, profesionalno odgovornost in interes za vseživljenjsko učenje;</w:t>
            </w:r>
          </w:p>
          <w:p w:rsidR="003F4157" w:rsidRPr="00667A5B" w:rsidRDefault="003F4157" w:rsidP="003F4157">
            <w:pPr>
              <w:autoSpaceDE w:val="0"/>
              <w:rPr>
                <w:rFonts w:asciiTheme="minorHAnsi" w:eastAsia="Calibri" w:hAnsiTheme="minorHAnsi" w:cstheme="minorHAnsi"/>
                <w:sz w:val="22"/>
                <w:szCs w:val="22"/>
              </w:rPr>
            </w:pPr>
            <w:r w:rsidRPr="003F415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F4157">
              <w:rPr>
                <w:rFonts w:asciiTheme="minorHAnsi" w:eastAsia="Calibri" w:hAnsiTheme="minorHAnsi" w:cstheme="minorHAnsi"/>
                <w:sz w:val="22"/>
                <w:szCs w:val="22"/>
              </w:rPr>
              <w:t>uzavešča širši kontekst delovanja vzgojno-izobraževalnih ustanov.</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3F4157" w:rsidP="00667A5B">
            <w:pPr>
              <w:rPr>
                <w:rFonts w:asciiTheme="minorHAnsi" w:eastAsia="Calibri" w:hAnsiTheme="minorHAnsi" w:cstheme="minorHAnsi"/>
                <w:sz w:val="22"/>
                <w:szCs w:val="22"/>
              </w:rPr>
            </w:pPr>
            <w:r w:rsidRPr="003F4157">
              <w:rPr>
                <w:rFonts w:asciiTheme="minorHAnsi" w:eastAsia="Calibri" w:hAnsiTheme="minorHAnsi" w:cstheme="minorHAnsi"/>
                <w:sz w:val="22"/>
                <w:szCs w:val="22"/>
              </w:rPr>
              <w:t>Ilustrativno-demonstracijska metoda, nastopi, metode glasbenega učenja, izkušenjsko učenje, metoda dela s tekstom in zvočnimi gradivi, metoda razlaganja, metoda pogovora.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3F4157" w:rsidRPr="003F4157" w:rsidRDefault="003F4157" w:rsidP="003F4157">
            <w:pPr>
              <w:rPr>
                <w:rFonts w:asciiTheme="minorHAnsi" w:eastAsia="Calibri" w:hAnsiTheme="minorHAnsi" w:cstheme="minorHAnsi"/>
                <w:sz w:val="22"/>
                <w:szCs w:val="22"/>
              </w:rPr>
            </w:pPr>
            <w:r w:rsidRPr="003F4157">
              <w:rPr>
                <w:rFonts w:asciiTheme="minorHAnsi" w:eastAsia="Calibri" w:hAnsiTheme="minorHAnsi" w:cstheme="minorHAnsi"/>
                <w:sz w:val="22"/>
                <w:szCs w:val="22"/>
              </w:rPr>
              <w:t>Predmet Pedagoška praksa 1 je zaključen, ko študent opravi vse obvezne hospitacije in učne nastope ter odda spremljajočo pisno dokumentacijo.</w:t>
            </w:r>
          </w:p>
          <w:p w:rsidR="003F4157" w:rsidRPr="003F4157" w:rsidRDefault="003F4157" w:rsidP="003F4157">
            <w:pPr>
              <w:rPr>
                <w:rFonts w:asciiTheme="minorHAnsi" w:eastAsia="Calibri" w:hAnsiTheme="minorHAnsi" w:cstheme="minorHAnsi"/>
                <w:sz w:val="22"/>
                <w:szCs w:val="22"/>
              </w:rPr>
            </w:pPr>
            <w:r w:rsidRPr="003F4157">
              <w:rPr>
                <w:rFonts w:asciiTheme="minorHAnsi" w:eastAsia="Calibri" w:hAnsiTheme="minorHAnsi" w:cstheme="minorHAnsi"/>
                <w:sz w:val="22"/>
                <w:szCs w:val="22"/>
              </w:rPr>
              <w:t>Analize hospitacij in samorefleksije učnih nastopov se ocenijo opisno: je opravil/ni opravil.</w:t>
            </w:r>
          </w:p>
          <w:p w:rsidR="003F4157" w:rsidRPr="003F4157" w:rsidRDefault="003F4157" w:rsidP="003F4157">
            <w:pPr>
              <w:rPr>
                <w:rFonts w:asciiTheme="minorHAnsi" w:eastAsia="Calibri" w:hAnsiTheme="minorHAnsi" w:cstheme="minorHAnsi"/>
                <w:sz w:val="22"/>
                <w:szCs w:val="22"/>
              </w:rPr>
            </w:pPr>
            <w:r w:rsidRPr="003F4157">
              <w:rPr>
                <w:rFonts w:asciiTheme="minorHAnsi" w:eastAsia="Calibri" w:hAnsiTheme="minorHAnsi" w:cstheme="minorHAnsi"/>
                <w:sz w:val="22"/>
                <w:szCs w:val="22"/>
              </w:rPr>
              <w:t>Samostojni učni nastopi (priprava, analiza, izvedba) se ocenijo  6-10 (pozitivno) oz. 1-5 (negativno) v skladu s Statutom UL in pravilniki AG.</w:t>
            </w:r>
          </w:p>
          <w:p w:rsidR="00667A5B" w:rsidRPr="00667A5B" w:rsidRDefault="003F4157" w:rsidP="003F4157">
            <w:pPr>
              <w:rPr>
                <w:rFonts w:asciiTheme="minorHAnsi" w:eastAsia="Calibri" w:hAnsiTheme="minorHAnsi" w:cstheme="minorHAnsi"/>
                <w:sz w:val="22"/>
                <w:szCs w:val="22"/>
              </w:rPr>
            </w:pPr>
            <w:r w:rsidRPr="003F4157">
              <w:rPr>
                <w:rFonts w:asciiTheme="minorHAnsi" w:eastAsia="Calibri" w:hAnsiTheme="minorHAnsi" w:cstheme="minorHAnsi"/>
                <w:sz w:val="22"/>
                <w:szCs w:val="22"/>
              </w:rPr>
              <w:lastRenderedPageBreak/>
              <w:t>Končna ocena Pedagoške prakse I je sestavljena na podlagi pozitivnih ocen (6-10, je opravil) vseh njenih sestavin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dr. BRANKA ROTAR PANCE, docentka za področje glasbeno-pedagoški predmeti</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Glasbena olimpijada - spodbuda in izziv za glasbeno nadarjene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učence in dijake. V: JURIŠEVIČ, Mojca (ur.). Spodbudno učno okolje : ideje za delo z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nadarjenimi v osnovni šoli. Ljubljana: Pedagoška fakulteta, 2014, str. 73-84, ilustr., tabela.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[COBISS.SI-ID 2485127]</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Children choir as artistic body - project Pedenped. V: Treći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međunarodni simpozij glazbenih pedagoga Glazbena pedagogija u svjetlu sadašnjih 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budućih promjena, Pula, 18.-20. travnja 2013. VIDULIN-ORBANIĆ, Sabina (ur.). Glazbena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pedagogija u svjetlu sadašnjih i budućih promjena 3 : zbornik radova s trećeg Međunarodnog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simpozija glazbenih pedagoga : tema simpozija Interdisciplinarni pristup glazbi: istraživanje,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praksa i obrazovanje = Music pedagogy in the context of present and future changes 3 :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proceedings from the Third International Symposium of Musical Pedagogues, Pula, 18th-20th April, 2013 : topic of the symposium Interdisciplinary approach to music: research,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practice and education. U Puli: Sveučilište Jurja Dobrile, Odjel za glazbu: = Juraj Dobrila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University, Department of Music, 2013, str. 127-133. [COBISS.SI-ID 2361735]</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Slovenian music education between tradition and challenges. V: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DENAC, Olga (ur.). New perspectives in music education in Slovenia, (Fine arts, music and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literature). New York: Nova Science Publishers, cop. 2012, str. 1-16. [COBISS.SIID 2325383]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Youth, music and modern technologies in music teaching. V: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VIDULIN-ORBANIĆ, Sabina (ur.). Glazbena nastava i nastavna tehnologija : mogućnosti 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ograničenja : [monografija radova] = Music teaching and educational technology :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opportunities and restrictions. Pula: Sveučilište Jurja Dobrile u Puli, Odjel za glazbu, 2011,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str. 227-236. [COBISS.SI-ID 2227335]</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Glasbena vzgoja. V: URANKAR POČKAJ, Mojca (ur.), et al. Lili in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Bine, [Priročnik za poučevanje in medpredmetno povezovanje v prvem triletju]. 1. izd. </w:t>
            </w:r>
          </w:p>
          <w:p w:rsidR="00667A5B"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Ljubljana: Rokus Klett, 2011, str. 112-122. [COBISS.SI-ID 2251655]</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9F531A" w:rsidRDefault="009F531A" w:rsidP="009F531A">
            <w:pPr>
              <w:rPr>
                <w:rFonts w:asciiTheme="minorHAnsi" w:eastAsia="Calibri" w:hAnsiTheme="minorHAnsi" w:cstheme="minorHAnsi"/>
                <w:b/>
                <w:sz w:val="22"/>
                <w:szCs w:val="22"/>
              </w:rPr>
            </w:pPr>
            <w:r w:rsidRPr="009F531A">
              <w:rPr>
                <w:rFonts w:asciiTheme="minorHAnsi" w:eastAsia="Calibri" w:hAnsiTheme="minorHAnsi" w:cstheme="minorHAnsi"/>
                <w:b/>
                <w:sz w:val="22"/>
                <w:szCs w:val="22"/>
              </w:rPr>
              <w:t>Specialna glasbena didaktika 2 - glasbena vzgoja v</w:t>
            </w:r>
            <w:r>
              <w:rPr>
                <w:rFonts w:asciiTheme="minorHAnsi" w:eastAsia="Calibri" w:hAnsiTheme="minorHAnsi" w:cstheme="minorHAnsi"/>
                <w:b/>
                <w:sz w:val="22"/>
                <w:szCs w:val="22"/>
              </w:rPr>
              <w:t xml:space="preserve"> </w:t>
            </w:r>
            <w:r w:rsidRPr="009F531A">
              <w:rPr>
                <w:rFonts w:asciiTheme="minorHAnsi" w:eastAsia="Calibri" w:hAnsiTheme="minorHAnsi" w:cstheme="minorHAnsi"/>
                <w:b/>
                <w:sz w:val="22"/>
                <w:szCs w:val="22"/>
              </w:rPr>
              <w:t>OŠ</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Specific teaching methods 2 - musical education for primary school</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75</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 (3+2)</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8E2DA6"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dr. Branka Rotar Pance, izr. prof.</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 xml:space="preserve">Splošni pogoji za vpis v 2.letnik. </w:t>
            </w:r>
          </w:p>
          <w:p w:rsidR="00667A5B" w:rsidRPr="00667A5B"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Pogoj za pristop k izpitu je 75 % prisotnost na kontaktnih urah ter vse opravljene študijske naloge in izdelki</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Glasbena vzgoja (GV)  v drugem in tretjem triletju OŠ: učni načrti, cilji obveznega predmeta in izbirnih predmetov;</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temeljne dejavnosti pri GV v drugem triletju OŠ: poglabljanje in nadgrajevanje, didaktična gradiva, izbor primerov, evalvacija pouka in glasbenih dosežkov;</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 xml:space="preserve">proces glasbenega opismenjevanja v OŠ: cilji, sistematika, uporaba, individualizacija; </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temeljne dejavnosti pri GV v tretjem triletju OŠ: poglabljanje in nadgrajevanje, problem mutacije, didaktična gradiva, izbor primerov, evalvacija pouka in glasbenih dosežkov;</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vpogled v zgodovino glasbe skozi glasbene dejavnosti, multikulturni pristop, nacionalna glasbena zapuščina, izzivi sodobne tehnologije za GV;</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 xml:space="preserve">vplivi družbenega okolja na estetski okus osnovnošolcev, vloga učitelja GV v procesu vzpostavljana glasbenih in širših kulturno-estetskih vrednot; </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izbirni predmeti: posebnosti, poglabljanje funkcionalne glasbene pismenosti, projektno delo, medinstitucionalno povezovanje;</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GV v okviru nacionalnega preverjanja znanja v OŠ, študijske skupine za GV v OŠ: organiziranost, cilji, delovanje;</w:t>
            </w:r>
          </w:p>
          <w:p w:rsidR="00667A5B" w:rsidRPr="00667A5B"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GV v Walfdorskih šolah, GV v prilagojenih programih devetletne OŠ.</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9F531A" w:rsidRPr="009F531A" w:rsidRDefault="009F531A" w:rsidP="009F531A">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Ajtnik M. (2001): Izzivi poslušanja glasbe : priročnik za učitelje glasbe in glasbenih predmetov v splošnih in glasbenih šolah Zavod RS za šolstvo, Ljubljana (210 str.)</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Glasbena vzgoja (Skupni predmet) (2002). Učni načrt. Program osnovnošolskega izobraževanja Zavod RS za šolstvo, Ljubljana. (48 str.)</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Glasba: Ansambelska igra; Glasbena dela; Glasbeni projekt. (izbirni predmet) (2002). Učni načrt. Izbirni predmet. Program osnovnošolskega izobraževanja, Zavod RS za šolstvo, Ljubljana. (34 str.)</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Klaviatura in računalnik (Izbirni predmet) (2005). Učni načrt. Izbirni predmet. Program osnovnošolskega izobraževanja. Zavod RS za šolstvo, Ljubljana. (12 str.)</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Oblak B. (2000 - 2004): didaktična gradiva za glasbeno vzgojo v 7., 8. in 9. razredu osnovne šole. DZS, Ljubljana. (Glasba do 18. stoletja, priročnik 7/9: 54 str., Glasba v 18. in 19. stoletju, priročnik 8/9: 80 str., Glasba v 20. stoletju, priročnik 9/9: 75 str.)</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Oblak B. (2002-2006): Moja glasba 4, 5, 6 – didaktična gradiva za glasbeno vzgojo v 4., 5. in 6. razredu devetletne osnovne šole. Izolit. Domžale (Priročnik za učitelje 4: 120 str., Priročnik za učitelje 5: 87 str., Priročnik za učitelje 6: 87 str.)</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Rotar Pance B. (2007): Music Education as a part of the Slovenian National Examination of Primary School Pupils, v: Malmberg I., Wimmer C. (Hg.): Communicating Diversity: Musik lehren und lernen in Europa. Wißner-Verlag. Augsburg. (str. 124 –128)</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Sicherl-Kafol B. (2004): Preverjanje in ocenjevanje pri glasbeni vzgoji. Izolit. Domžale. (84 str.)</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Žvar D. (2002): Kako naj pojejo otroci. Priročnik za zborovodje. Zavod RS za šolstvo. Ljubljana. (130 str.)</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 xml:space="preserve">Rotar Pance B. (2007): Specialna glasbena didaktika 2. Interno gradivo, (115 str.) http://www.glejme.com/moodle/   </w:t>
            </w:r>
          </w:p>
          <w:p w:rsidR="00667A5B" w:rsidRPr="00667A5B"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 Seznam literature se sproti  dopolnjuje z novimi naslovi in prispevki v periodiki.</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9F531A">
        <w:trPr>
          <w:trHeight w:val="1636"/>
        </w:trPr>
        <w:tc>
          <w:tcPr>
            <w:tcW w:w="4717" w:type="dxa"/>
            <w:gridSpan w:val="2"/>
            <w:tcBorders>
              <w:top w:val="single" w:sz="4" w:space="0" w:color="auto"/>
              <w:left w:val="single" w:sz="4" w:space="0" w:color="auto"/>
              <w:bottom w:val="single" w:sz="4" w:space="0" w:color="auto"/>
              <w:right w:val="single" w:sz="4" w:space="0" w:color="auto"/>
            </w:tcBorders>
          </w:tcPr>
          <w:p w:rsidR="009F531A" w:rsidRPr="009F531A" w:rsidRDefault="009F531A" w:rsidP="009F531A">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Poznavanje, razumevanje in upoštevanje zakonitosti glasbenega in splošnega razvoja  učencev v drugem in tretjem triletju osnovne šole;</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nadgrajevanje znanja in kreativne uporabe sodobnih specialno-didaktičnih konceptov glasbene vzgoje in z njimi povezane literature;</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poznavanje, razumevanje in avtonomno izvajanje učnih načrtov za glasbeno vzgojo v drugem in tretjem triletju OŠ ter za glasbeno-izbirne predmete v OŠ;</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poznavanje in kreativna uporaba aktualnih didaktičnih kompletov in druge specialno-didaktične literature za ciljno populacijo;</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lastRenderedPageBreak/>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 xml:space="preserve">uporabljanje IKT pri glasbenem pouku in medpredmetno povezovanje; </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razvijanje estetske občutljivosti in odgovornosti;</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razvijanje interesa za akcijsko raziskovanje na predmetnem področju in za vseživljenjsko učenje;</w:t>
            </w:r>
          </w:p>
          <w:p w:rsidR="00667A5B" w:rsidRPr="00667A5B"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F531A">
              <w:rPr>
                <w:rFonts w:asciiTheme="minorHAnsi" w:hAnsiTheme="minorHAnsi" w:cstheme="minorHAnsi"/>
                <w:color w:val="000000"/>
                <w:sz w:val="22"/>
                <w:szCs w:val="22"/>
              </w:rPr>
              <w:t>oblikovanje poklicne samopodobe bodočega učitelja glasbe.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9F531A" w:rsidRPr="009F531A" w:rsidRDefault="009F531A" w:rsidP="009F531A">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Pozna in razume aktualne učne načrte za GV v drugem in tretjem triletju OŠ</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pozna in razume sodobni glasbeno-didaktični koncept GV v drugem in tretjem triletju OŠ in terminologijo</w:t>
            </w:r>
          </w:p>
          <w:p w:rsidR="00667A5B"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pozna in razume možnosti uporabe IKT v učnem procesu</w:t>
            </w:r>
          </w:p>
          <w:p w:rsidR="009F531A" w:rsidRPr="009F531A" w:rsidRDefault="009F531A" w:rsidP="009F531A">
            <w:pPr>
              <w:autoSpaceDE w:val="0"/>
              <w:rPr>
                <w:rFonts w:asciiTheme="minorHAnsi" w:hAnsiTheme="minorHAnsi" w:cstheme="minorHAnsi"/>
                <w:sz w:val="22"/>
                <w:szCs w:val="22"/>
                <w:lang w:eastAsia="sl-SI"/>
              </w:rPr>
            </w:pPr>
            <w:r>
              <w:rPr>
                <w:rFonts w:asciiTheme="minorHAnsi" w:eastAsia="Calibri" w:hAnsiTheme="minorHAnsi" w:cstheme="minorHAnsi"/>
                <w:sz w:val="22"/>
                <w:szCs w:val="22"/>
              </w:rPr>
              <w:t>- u</w:t>
            </w:r>
            <w:r w:rsidRPr="009F531A">
              <w:rPr>
                <w:rFonts w:asciiTheme="minorHAnsi" w:hAnsiTheme="minorHAnsi" w:cstheme="minorHAnsi"/>
                <w:sz w:val="22"/>
                <w:szCs w:val="22"/>
                <w:lang w:eastAsia="sl-SI"/>
              </w:rPr>
              <w:t>stvarjalno uporab</w:t>
            </w:r>
            <w:r>
              <w:rPr>
                <w:rFonts w:asciiTheme="minorHAnsi" w:hAnsiTheme="minorHAnsi" w:cstheme="minorHAnsi"/>
                <w:sz w:val="22"/>
                <w:szCs w:val="22"/>
                <w:lang w:eastAsia="sl-SI"/>
              </w:rPr>
              <w:t xml:space="preserve">lja znanja pri ciljnem </w:t>
            </w:r>
            <w:r w:rsidRPr="009F531A">
              <w:rPr>
                <w:rFonts w:asciiTheme="minorHAnsi" w:hAnsiTheme="minorHAnsi" w:cstheme="minorHAnsi"/>
                <w:sz w:val="22"/>
                <w:szCs w:val="22"/>
                <w:lang w:eastAsia="sl-SI"/>
              </w:rPr>
              <w:t xml:space="preserve">načrtovanju in izvajanju didaktičnih komponent </w:t>
            </w:r>
          </w:p>
          <w:p w:rsidR="009F531A" w:rsidRPr="009F531A" w:rsidRDefault="009F531A" w:rsidP="009F531A">
            <w:pPr>
              <w:autoSpaceDE w:val="0"/>
              <w:rPr>
                <w:rFonts w:asciiTheme="minorHAnsi" w:hAnsiTheme="minorHAnsi" w:cstheme="minorHAnsi"/>
                <w:sz w:val="22"/>
                <w:szCs w:val="22"/>
                <w:lang w:eastAsia="sl-SI"/>
              </w:rPr>
            </w:pPr>
            <w:r w:rsidRPr="009F531A">
              <w:rPr>
                <w:rFonts w:asciiTheme="minorHAnsi" w:hAnsiTheme="minorHAnsi" w:cstheme="minorHAnsi"/>
                <w:sz w:val="22"/>
                <w:szCs w:val="22"/>
                <w:lang w:eastAsia="sl-SI"/>
              </w:rPr>
              <w:t>razvija sposobnost avtonomne uporabe didaktičnih gradiv, specialno-didaktične in glasbene literature</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poglablja sposobnosti refleksije in samorefleksije glasbenega pouka in interes za akcijsko raziskovanje</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sintetično, analitično in ustvarjalno preizkuša znanje, sposobnosti in spretnosti  pri Pedagoški praksi 2</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 xml:space="preserve">udejanja medpredmetno povezovanje </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razvija kriterije vrednotenja glasbenih del in estetsko občutljivost</w:t>
            </w:r>
          </w:p>
          <w:p w:rsidR="009F531A" w:rsidRPr="00667A5B"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razvija profesionalno odgovornost in poklicno samopodobo</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9F531A" w:rsidP="00667A5B">
            <w:pPr>
              <w:rPr>
                <w:rFonts w:asciiTheme="minorHAnsi" w:eastAsia="Calibri" w:hAnsiTheme="minorHAnsi" w:cstheme="minorHAnsi"/>
                <w:sz w:val="22"/>
                <w:szCs w:val="22"/>
              </w:rPr>
            </w:pPr>
            <w:r w:rsidRPr="009F531A">
              <w:rPr>
                <w:rFonts w:asciiTheme="minorHAnsi" w:eastAsia="Calibri" w:hAnsiTheme="minorHAnsi" w:cstheme="minorHAnsi"/>
                <w:sz w:val="22"/>
                <w:szCs w:val="22"/>
              </w:rPr>
              <w:t>Predavanja z diskusijskimi vložki, glasbene metode učenja/poučevanja, individualne naloge, sodelovalno učenje/poučevanje, aktivno (refleksivno) poučevanje, igre vlog, portfolijo, delavnice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9F531A" w:rsidRPr="009F531A" w:rsidRDefault="009F531A" w:rsidP="009F531A">
            <w:pPr>
              <w:rPr>
                <w:rFonts w:asciiTheme="minorHAnsi" w:eastAsia="Calibri" w:hAnsiTheme="minorHAnsi" w:cstheme="minorHAnsi"/>
                <w:sz w:val="22"/>
                <w:szCs w:val="22"/>
              </w:rPr>
            </w:pPr>
            <w:r w:rsidRPr="009F531A">
              <w:rPr>
                <w:rFonts w:asciiTheme="minorHAnsi" w:eastAsia="Calibri" w:hAnsiTheme="minorHAnsi" w:cstheme="minorHAnsi"/>
                <w:sz w:val="22"/>
                <w:szCs w:val="22"/>
              </w:rPr>
              <w:t>Pisne in praktične naloge ter portfolijo se ocenijo opisno: je opravil/ni opravil.</w:t>
            </w:r>
          </w:p>
          <w:p w:rsidR="00667A5B" w:rsidRPr="00667A5B" w:rsidRDefault="009F531A" w:rsidP="009F531A">
            <w:pPr>
              <w:rPr>
                <w:rFonts w:asciiTheme="minorHAnsi" w:eastAsia="Calibri" w:hAnsiTheme="minorHAnsi" w:cstheme="minorHAnsi"/>
                <w:sz w:val="22"/>
                <w:szCs w:val="22"/>
              </w:rPr>
            </w:pPr>
            <w:r w:rsidRPr="009F531A">
              <w:rPr>
                <w:rFonts w:asciiTheme="minorHAnsi" w:eastAsia="Calibri" w:hAnsiTheme="minorHAnsi" w:cstheme="minorHAnsi"/>
                <w:sz w:val="22"/>
                <w:szCs w:val="22"/>
              </w:rPr>
              <w:t>Ocene pisnega in ustnega izpita: 6-10 (pozitivno) oz. 1-5 (negativno) v skladu s Statutom UL in pravilniki AG. Pisni izpit predstavlja 70 % končne ocene, ustni izpit 30% končne ocene.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dr. BRANKA ROTAR PANCE, docentka za področje glasbeno-pedagoški predmeti</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Glasbena olimpijada - spodbuda in izziv za glasbeno nadarjene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lastRenderedPageBreak/>
              <w:t xml:space="preserve">učence in dijake. V: JURIŠEVIČ, Mojca (ur.). Spodbudno učno okolje : ideje za delo z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nadarjenimi v osnovni šoli. Ljubljana: Pedagoška fakulteta, 2014, str. 73-84, ilustr., tabela.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[COBISS.SI-ID 2485127]</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Children choir as artistic body - project Pedenped. V: Treći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međunarodni simpozij glazbenih pedagoga Glazbena pedagogija u svjetlu sadašnjih 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budućih promjena, Pula, 18.-20. travnja 2013. VIDULIN-ORBANIĆ, Sabina (ur.). Glazbena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pedagogija u svjetlu sadašnjih i budućih promjena 3 : zbornik radova s trećeg Međunarodnog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simpozija glazbenih pedagoga : tema simpozija Interdisciplinarni pristup glazbi: istraživanje,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praksa i obrazovanje = Music pedagogy in the context of present and future changes 3 :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proceedings from the Third International Symposium of Musical Pedagogues, Pula, 18th-20th April, 2013 : topic of the symposium Interdisciplinary approach to music: research,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practice and education. U Puli: Sveučilište Jurja Dobrile, Odjel za glazbu: = Juraj Dobrila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University, Department of Music, 2013, str. 127-133. [COBISS.SI-ID 2361735]</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Slovenian music education between tradition and challenges. V: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DENAC, Olga (ur.). New perspectives in music education in Slovenia, (Fine arts, music and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literature). New York: Nova Science Publishers, cop. 2012, str. 1-16. [COBISS.SIID 2325383]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Youth, music and modern technologies in music teaching. V: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VIDULIN-ORBANIĆ, Sabina (ur.). Glazbena nastava i nastavna tehnologija : mogućnosti 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ograničenja : [monografija radova] = Music teaching and educational technology :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opportunities and restrictions. Pula: Sveučilište Jurja Dobrile u Puli, Odjel za glazbu, 2011,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str. 227-236. [COBISS.SI-ID 2227335]</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ROTAR PANCE, Branka. Glasbena vzgoja. V: URANKAR POČKAJ, Mojca (ur.), et al. Lili in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Bine, [Priročnik za poučevanje in medpredmetno povezovanje v prvem triletju]. 1. izd. </w:t>
            </w:r>
          </w:p>
          <w:p w:rsidR="00667A5B"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Ljubljana: Rokus Klett, 2011, str. 112-122. [COBISS.SI-ID 2251655]</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9F531A" w:rsidRDefault="00DF0027"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 xml:space="preserve">Zborovsko dirigiranje 2 (zborovodski modul </w:t>
            </w:r>
            <w:r w:rsidR="009B0AE8">
              <w:rPr>
                <w:rFonts w:asciiTheme="minorHAnsi" w:eastAsia="Calibri" w:hAnsiTheme="minorHAnsi" w:cstheme="minorHAnsi"/>
                <w:b/>
                <w:sz w:val="22"/>
                <w:szCs w:val="22"/>
              </w:rPr>
              <w:t>II</w:t>
            </w:r>
            <w:r w:rsidR="009F531A" w:rsidRPr="009F531A">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Choral conducting 2</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85</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9F531A"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5/13 (2+3)</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9F531A" w:rsidP="002B7890">
            <w:pPr>
              <w:rPr>
                <w:rFonts w:asciiTheme="minorHAnsi" w:eastAsia="Calibri" w:hAnsiTheme="minorHAnsi" w:cstheme="minorHAnsi"/>
                <w:b/>
                <w:sz w:val="22"/>
                <w:szCs w:val="22"/>
              </w:rPr>
            </w:pPr>
            <w:r w:rsidRPr="009F531A">
              <w:rPr>
                <w:rFonts w:asciiTheme="minorHAnsi" w:eastAsia="Calibri" w:hAnsiTheme="minorHAnsi" w:cstheme="minorHAnsi"/>
                <w:b/>
                <w:sz w:val="22"/>
                <w:szCs w:val="22"/>
              </w:rPr>
              <w:t xml:space="preserve">Marko Vatovec, </w:t>
            </w:r>
            <w:r w:rsidR="002B7890">
              <w:rPr>
                <w:rFonts w:asciiTheme="minorHAnsi" w:eastAsia="Calibri" w:hAnsiTheme="minorHAnsi" w:cstheme="minorHAnsi"/>
                <w:b/>
                <w:sz w:val="22"/>
                <w:szCs w:val="22"/>
              </w:rPr>
              <w:t>izr. prof.</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667A5B" w:rsidRPr="00667A5B" w:rsidRDefault="009F531A" w:rsidP="00667A5B">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Splošni pogoji za vpis v 2. letnik,  80% prisotnost na kontaktnih urah, vse opravljene študijske naloge in izdelki, trije nastopi z dirigiranjem razredu, opravljene hospitacije in praksa z otroškim zborom</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9F531A" w:rsidRPr="009F531A" w:rsidRDefault="009F531A" w:rsidP="009F531A">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Podeljevanje in združevanje dob, hemiola;</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tenuto gib;</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korone;</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asimetrični metrični vzorci;</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različni obrazci shem;</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menjave metričnih vzorcev;</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pavze;</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spremembe ritma in tempa;</w:t>
            </w:r>
          </w:p>
          <w:p w:rsidR="009F531A" w:rsidRPr="009F531A"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poudarki in sinkope;</w:t>
            </w:r>
          </w:p>
          <w:p w:rsidR="00667A5B" w:rsidRPr="00667A5B" w:rsidRDefault="009F531A" w:rsidP="009F531A">
            <w:pPr>
              <w:autoSpaceDE w:val="0"/>
              <w:rPr>
                <w:rFonts w:asciiTheme="minorHAnsi" w:eastAsia="Calibri" w:hAnsiTheme="minorHAnsi" w:cstheme="minorHAnsi"/>
                <w:sz w:val="22"/>
                <w:szCs w:val="22"/>
              </w:rPr>
            </w:pPr>
            <w:r w:rsidRPr="009F531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F531A">
              <w:rPr>
                <w:rFonts w:asciiTheme="minorHAnsi" w:eastAsia="Calibri" w:hAnsiTheme="minorHAnsi" w:cstheme="minorHAnsi"/>
                <w:sz w:val="22"/>
                <w:szCs w:val="22"/>
              </w:rPr>
              <w:t>fraziranje, gibi ki podpirajo določeno izvajanje.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9F531A">
        <w:trPr>
          <w:trHeight w:val="1352"/>
        </w:trPr>
        <w:tc>
          <w:tcPr>
            <w:tcW w:w="9690" w:type="dxa"/>
            <w:gridSpan w:val="6"/>
            <w:tcBorders>
              <w:top w:val="single" w:sz="4" w:space="0" w:color="auto"/>
              <w:left w:val="single" w:sz="4" w:space="0" w:color="auto"/>
              <w:bottom w:val="single" w:sz="4" w:space="0" w:color="auto"/>
              <w:right w:val="single" w:sz="4" w:space="0" w:color="auto"/>
            </w:tcBorders>
          </w:tcPr>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Phillips Kenneth H. (1997): Basic Techniques of Conducting, Oxford University Press (235 str.)</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Ericson Eric, Ohlin Gösta, Spångberg Lennart (1976): Choral Conducting, Sveriges Körförbunds Förlag, Walton Music Corporation (171 str.)</w:t>
            </w:r>
          </w:p>
          <w:p w:rsidR="009F531A" w:rsidRPr="009F531A"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Rudolf Max (1980): Grammar of Conducting, Schirmer Books, Second Edition (izbrana poglavja – 306 str.)</w:t>
            </w:r>
          </w:p>
          <w:p w:rsidR="00667A5B" w:rsidRPr="00667A5B" w:rsidRDefault="009F531A" w:rsidP="009F531A">
            <w:pPr>
              <w:autoSpaceDE w:val="0"/>
              <w:rPr>
                <w:rFonts w:asciiTheme="minorHAnsi" w:hAnsiTheme="minorHAnsi" w:cstheme="minorHAnsi"/>
                <w:color w:val="000000"/>
                <w:sz w:val="22"/>
                <w:szCs w:val="22"/>
              </w:rPr>
            </w:pPr>
            <w:r w:rsidRPr="009F531A">
              <w:rPr>
                <w:rFonts w:asciiTheme="minorHAnsi" w:hAnsiTheme="minorHAnsi" w:cstheme="minorHAnsi"/>
                <w:color w:val="000000"/>
                <w:sz w:val="22"/>
                <w:szCs w:val="22"/>
              </w:rPr>
              <w:t>izbor dvo- in večglasnih otroških skladb iz domače in tuje glasbene literature</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lastRenderedPageBreak/>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E37BB5" w:rsidRPr="00E37BB5" w:rsidRDefault="00E37BB5" w:rsidP="00E37BB5">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w:t>
            </w:r>
            <w:r w:rsidRPr="00E37BB5">
              <w:rPr>
                <w:rFonts w:asciiTheme="minorHAnsi" w:hAnsiTheme="minorHAnsi" w:cstheme="minorHAnsi"/>
                <w:color w:val="000000"/>
                <w:sz w:val="22"/>
                <w:szCs w:val="22"/>
              </w:rPr>
              <w:t xml:space="preserve">utrjevanje sproščene in pravilne drže rok in telesa pri dirigiranju; </w:t>
            </w:r>
          </w:p>
          <w:p w:rsidR="00E37BB5" w:rsidRPr="00E37BB5"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37BB5">
              <w:rPr>
                <w:rFonts w:asciiTheme="minorHAnsi" w:hAnsiTheme="minorHAnsi" w:cstheme="minorHAnsi"/>
                <w:color w:val="000000"/>
                <w:sz w:val="22"/>
                <w:szCs w:val="22"/>
              </w:rPr>
              <w:t>poznavanje asimetričnih dirigentskih shem;</w:t>
            </w:r>
          </w:p>
          <w:p w:rsidR="00E37BB5" w:rsidRPr="00E37BB5"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37BB5">
              <w:rPr>
                <w:rFonts w:asciiTheme="minorHAnsi" w:hAnsiTheme="minorHAnsi" w:cstheme="minorHAnsi"/>
                <w:color w:val="000000"/>
                <w:sz w:val="22"/>
                <w:szCs w:val="22"/>
              </w:rPr>
              <w:t>suvereno nakazovanje koron;</w:t>
            </w:r>
          </w:p>
          <w:p w:rsidR="00E37BB5" w:rsidRPr="00E37BB5"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37BB5">
              <w:rPr>
                <w:rFonts w:asciiTheme="minorHAnsi" w:hAnsiTheme="minorHAnsi" w:cstheme="minorHAnsi"/>
                <w:color w:val="000000"/>
                <w:sz w:val="22"/>
                <w:szCs w:val="22"/>
              </w:rPr>
              <w:t>suvereno uporabljanje leve roke pri dirigiranju, dirigiranje fraze;</w:t>
            </w:r>
          </w:p>
          <w:p w:rsidR="00E37BB5" w:rsidRPr="00E37BB5"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37BB5">
              <w:rPr>
                <w:rFonts w:asciiTheme="minorHAnsi" w:hAnsiTheme="minorHAnsi" w:cstheme="minorHAnsi"/>
                <w:color w:val="000000"/>
                <w:sz w:val="22"/>
                <w:szCs w:val="22"/>
              </w:rPr>
              <w:t>dirigiranje sprememb tempa;</w:t>
            </w:r>
          </w:p>
          <w:p w:rsidR="00667A5B" w:rsidRPr="00667A5B"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37BB5">
              <w:rPr>
                <w:rFonts w:asciiTheme="minorHAnsi" w:hAnsiTheme="minorHAnsi" w:cstheme="minorHAnsi"/>
                <w:color w:val="000000"/>
                <w:sz w:val="22"/>
                <w:szCs w:val="22"/>
              </w:rPr>
              <w:t>sposobnost dirigentske analize partiture.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Študent/-ka</w:t>
            </w:r>
          </w:p>
          <w:p w:rsidR="00E37BB5" w:rsidRPr="00E37BB5" w:rsidRDefault="00E37BB5" w:rsidP="00E37BB5">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pozna in obvlada pravilno in sproščeno držo   pri dirigiranju;</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pozna in obvlada vse dirigentske sheme;</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suvereno nakazuje korone;</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z levo roko samostojno in suvereno nakazuje       fraziranje ;</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suvereno nakazuje spremembe v tempu  izvajanja;</w:t>
            </w:r>
          </w:p>
          <w:p w:rsidR="00667A5B"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samostojno analizira partiture;</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znanje uporablja pri vodenju razrednega  ansambla in šolskega pevskega zbora;</w:t>
            </w:r>
          </w:p>
          <w:p w:rsid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znanje uporablja pri ocenjevanju dela svojih kolegov;</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vrednoti tehnično  obvladovanje zborovskega dirigiranja;</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vrednoti  interpretacijo skladbe;</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reflektira vodenje razrednega ansambla;</w:t>
            </w:r>
          </w:p>
          <w:p w:rsid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vzpostavlja kritičen odnos do dela svojih kolegov;</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uporablja dirigentska znanja pri učnem procesu  v razredu in pri sodelovanju v šolskih ansamblih;</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 xml:space="preserve">se samostojno glasbeno izraža pri igranju instrumenta;   </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razvija analitično sposobnosti branja partitur;</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razvija estetski okus;</w:t>
            </w:r>
          </w:p>
          <w:p w:rsidR="00E37BB5" w:rsidRPr="00667A5B"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razvija poklicno samopodobo.</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E37BB5" w:rsidP="00667A5B">
            <w:pPr>
              <w:rPr>
                <w:rFonts w:asciiTheme="minorHAnsi" w:eastAsia="Calibri" w:hAnsiTheme="minorHAnsi" w:cstheme="minorHAnsi"/>
                <w:sz w:val="22"/>
                <w:szCs w:val="22"/>
              </w:rPr>
            </w:pPr>
            <w:r w:rsidRPr="00E37BB5">
              <w:rPr>
                <w:rFonts w:asciiTheme="minorHAnsi" w:eastAsia="Calibri" w:hAnsiTheme="minorHAnsi" w:cstheme="minorHAnsi"/>
                <w:sz w:val="22"/>
                <w:szCs w:val="22"/>
              </w:rPr>
              <w:t>Predavanja, vaje, samostojno vadenje, snemanje dosežkov, samoevalvacija  in skupinska evalvacija v razredu, hospitacije, dirigentska praksa z otroškimi zbori</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E37BB5" w:rsidRPr="00E37BB5" w:rsidRDefault="00E37BB5" w:rsidP="00E37BB5">
            <w:pPr>
              <w:rPr>
                <w:rFonts w:asciiTheme="minorHAnsi" w:eastAsia="Calibri" w:hAnsiTheme="minorHAnsi" w:cstheme="minorHAnsi"/>
                <w:sz w:val="22"/>
                <w:szCs w:val="22"/>
              </w:rPr>
            </w:pPr>
            <w:r w:rsidRPr="00E37BB5">
              <w:rPr>
                <w:rFonts w:asciiTheme="minorHAnsi" w:eastAsia="Calibri" w:hAnsiTheme="minorHAnsi" w:cstheme="minorHAnsi"/>
                <w:sz w:val="22"/>
                <w:szCs w:val="22"/>
              </w:rPr>
              <w:t xml:space="preserve">Med študijskim letom so posamezne naloge in izdelki v povezavi s hospitacijami ter dirigentsko prakso ocenjeni opisno: je opravil/ni opravil.  Dirigentski nastopi v razredu in nastop na dirigentski praksi so ocenjeni z ocenami 6-10 (pozitivno) oz. 1-5 </w:t>
            </w:r>
            <w:r w:rsidRPr="00E37BB5">
              <w:rPr>
                <w:rFonts w:asciiTheme="minorHAnsi" w:eastAsia="Calibri" w:hAnsiTheme="minorHAnsi" w:cstheme="minorHAnsi"/>
                <w:sz w:val="22"/>
                <w:szCs w:val="22"/>
              </w:rPr>
              <w:lastRenderedPageBreak/>
              <w:t>(negativno). Njihova povprečna ocena predstavlja 40 % izpitne ocene.</w:t>
            </w:r>
          </w:p>
          <w:p w:rsidR="00E37BB5" w:rsidRPr="00E37BB5" w:rsidRDefault="00E37BB5" w:rsidP="00E37BB5">
            <w:pPr>
              <w:rPr>
                <w:rFonts w:asciiTheme="minorHAnsi" w:eastAsia="Calibri" w:hAnsiTheme="minorHAnsi" w:cstheme="minorHAnsi"/>
                <w:sz w:val="22"/>
                <w:szCs w:val="22"/>
              </w:rPr>
            </w:pPr>
            <w:r w:rsidRPr="00E37BB5">
              <w:rPr>
                <w:rFonts w:asciiTheme="minorHAnsi" w:eastAsia="Calibri" w:hAnsiTheme="minorHAnsi" w:cstheme="minorHAnsi"/>
                <w:sz w:val="22"/>
                <w:szCs w:val="22"/>
              </w:rPr>
              <w:t xml:space="preserve">Delni izpit iz  Zborovskega dirigiranja 2 za </w:t>
            </w:r>
            <w:r w:rsidR="00DF0027">
              <w:rPr>
                <w:rFonts w:asciiTheme="minorHAnsi" w:eastAsia="Calibri" w:hAnsiTheme="minorHAnsi" w:cstheme="minorHAnsi"/>
                <w:sz w:val="22"/>
                <w:szCs w:val="22"/>
              </w:rPr>
              <w:t xml:space="preserve">Zborovodski modul </w:t>
            </w:r>
            <w:r w:rsidRPr="00E37BB5">
              <w:rPr>
                <w:rFonts w:asciiTheme="minorHAnsi" w:eastAsia="Calibri" w:hAnsiTheme="minorHAnsi" w:cstheme="minorHAnsi"/>
                <w:sz w:val="22"/>
                <w:szCs w:val="22"/>
              </w:rPr>
              <w:t>II je sestavljen iz ocene treh medletnih dirigentskih nastopov v razredu  (40%), praktičnega dela: dirigiranje treh skladb razrednemu zboru (40 % izpitne ocene) in ustnega dela: poznavanje glasbene terminologije, poznavanje reševanja tehničnih dirigentskih problemov v okviru predavane snovi (20 % izpitne ocene)</w:t>
            </w:r>
          </w:p>
          <w:p w:rsidR="00E37BB5" w:rsidRPr="00E37BB5" w:rsidRDefault="00E37BB5" w:rsidP="00E37BB5">
            <w:pPr>
              <w:rPr>
                <w:rFonts w:asciiTheme="minorHAnsi" w:eastAsia="Calibri" w:hAnsiTheme="minorHAnsi" w:cstheme="minorHAnsi"/>
                <w:sz w:val="22"/>
                <w:szCs w:val="22"/>
              </w:rPr>
            </w:pPr>
            <w:r w:rsidRPr="00E37BB5">
              <w:rPr>
                <w:rFonts w:asciiTheme="minorHAnsi" w:eastAsia="Calibri" w:hAnsiTheme="minorHAnsi" w:cstheme="minorHAnsi"/>
                <w:sz w:val="22"/>
                <w:szCs w:val="22"/>
              </w:rPr>
              <w:t>Ocene delnega izpita iz Zborovskega dirigiranja 1 so: 6-10 (pozitivno) oz. 1-5 (negativno) v skladu s Statutom UL in pravilniki AG.</w:t>
            </w:r>
          </w:p>
          <w:p w:rsidR="00667A5B" w:rsidRPr="00667A5B" w:rsidRDefault="00E37BB5" w:rsidP="00E37BB5">
            <w:pPr>
              <w:rPr>
                <w:rFonts w:asciiTheme="minorHAnsi" w:eastAsia="Calibri" w:hAnsiTheme="minorHAnsi" w:cstheme="minorHAnsi"/>
                <w:sz w:val="22"/>
                <w:szCs w:val="22"/>
              </w:rPr>
            </w:pPr>
            <w:r w:rsidRPr="00E37BB5">
              <w:rPr>
                <w:rFonts w:asciiTheme="minorHAnsi" w:eastAsia="Calibri" w:hAnsiTheme="minorHAnsi" w:cstheme="minorHAnsi"/>
                <w:sz w:val="22"/>
                <w:szCs w:val="22"/>
              </w:rPr>
              <w:t>Končna ocena Zborovodskega modula II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MARKO VATOVEC, izredni profesor za področje zborovsko dirigiranje</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februar 2012, Priština, Zbor Kosovske filharmonije, program; Gallus, Monteverdi,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Haydn, Schumann, Rossini, Whitacre, Čopi, Ballata, Rautavaara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september 2010, Trømso, Univerzitetni zbor Mimas, program: Mendelssohn, Grieg,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Dallapiccola, Lajovic, Čopi, Whitacre, Bergh, Schnittke</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21. december 2010. Ptuj, 2010, cerkev sv. Petra in Pavla, Baročni okester UL AG,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Komorni zbor UL AG, Egon Mihajlović, dirigent, Marko Vatovec,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zborovodja, Monteverdi, Claudio Vesperae sanctissimae Mariae Virgini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januar 2011, Adventus Domini nostri Jesu Christe, Močnik, Damjan, Astrum d.o.o.,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zgoščenka, Slovenski komorni zbor, Marko Vatovec, dirigent, Marta Močnik Pirc,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sopran solo, MatevžBajde, Franci Krevh, Darko Gorenc, tolkala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2009; Vokalni abonma Slovenske filharmonije, Slovenski komorni zbor;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Marko Vatovec, dirigent, program Mendelssohn, Misson, Močnik</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2008, Vokalni abonma Slovenske filharmonije, Slovenski komorni zbor, </w:t>
            </w:r>
          </w:p>
          <w:p w:rsidR="00667A5B"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Marko Vatovec, dirigent, program Srebotnjak, Jež, Schnittke</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E37BB5" w:rsidRDefault="00E37BB5" w:rsidP="00E37BB5">
            <w:pPr>
              <w:rPr>
                <w:rFonts w:asciiTheme="minorHAnsi" w:eastAsia="Calibri" w:hAnsiTheme="minorHAnsi" w:cstheme="minorHAnsi"/>
                <w:b/>
                <w:sz w:val="22"/>
                <w:szCs w:val="22"/>
              </w:rPr>
            </w:pPr>
            <w:r w:rsidRPr="00E37BB5">
              <w:rPr>
                <w:rFonts w:asciiTheme="minorHAnsi" w:eastAsia="Calibri" w:hAnsiTheme="minorHAnsi" w:cstheme="minorHAnsi"/>
                <w:b/>
                <w:sz w:val="22"/>
                <w:szCs w:val="22"/>
              </w:rPr>
              <w:t>Zb</w:t>
            </w:r>
            <w:r w:rsidR="00DF0027">
              <w:rPr>
                <w:rFonts w:asciiTheme="minorHAnsi" w:eastAsia="Calibri" w:hAnsiTheme="minorHAnsi" w:cstheme="minorHAnsi"/>
                <w:b/>
                <w:sz w:val="22"/>
                <w:szCs w:val="22"/>
              </w:rPr>
              <w:t xml:space="preserve">or 2 (zborovodski modul </w:t>
            </w:r>
            <w:r w:rsidR="009B0AE8">
              <w:rPr>
                <w:rFonts w:asciiTheme="minorHAnsi" w:eastAsia="Calibri" w:hAnsiTheme="minorHAnsi" w:cstheme="minorHAnsi"/>
                <w:b/>
                <w:sz w:val="22"/>
                <w:szCs w:val="22"/>
              </w:rPr>
              <w:t>II</w:t>
            </w:r>
            <w:r w:rsidRPr="00E37BB5">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Choir 2</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E37BB5"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E37BB5"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E37BB5"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E37BB5"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E37BB5"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E37BB5"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3/13 (2+3)</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E37BB5" w:rsidP="002B7890">
            <w:pPr>
              <w:rPr>
                <w:rFonts w:asciiTheme="minorHAnsi" w:eastAsia="Calibri" w:hAnsiTheme="minorHAnsi" w:cstheme="minorHAnsi"/>
                <w:b/>
                <w:sz w:val="22"/>
                <w:szCs w:val="22"/>
              </w:rPr>
            </w:pPr>
            <w:r w:rsidRPr="00E37BB5">
              <w:rPr>
                <w:rFonts w:asciiTheme="minorHAnsi" w:eastAsia="Calibri" w:hAnsiTheme="minorHAnsi" w:cstheme="minorHAnsi"/>
                <w:b/>
                <w:sz w:val="22"/>
                <w:szCs w:val="22"/>
              </w:rPr>
              <w:t xml:space="preserve">Marko Vatovec, </w:t>
            </w:r>
            <w:r w:rsidR="002B7890">
              <w:rPr>
                <w:rFonts w:asciiTheme="minorHAnsi" w:eastAsia="Calibri" w:hAnsiTheme="minorHAnsi" w:cstheme="minorHAnsi"/>
                <w:b/>
                <w:sz w:val="22"/>
                <w:szCs w:val="22"/>
              </w:rPr>
              <w:t>izr. prof</w:t>
            </w:r>
            <w:r w:rsidRPr="00E37BB5">
              <w:rPr>
                <w:rFonts w:asciiTheme="minorHAnsi" w:eastAsia="Calibri" w:hAnsiTheme="minorHAnsi" w:cstheme="minorHAnsi"/>
                <w:b/>
                <w:sz w:val="22"/>
                <w:szCs w:val="22"/>
              </w:rPr>
              <w:t>.</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Splošni pogoji za vpis v 2.letnik.</w:t>
            </w:r>
          </w:p>
          <w:p w:rsidR="00667A5B" w:rsidRPr="00667A5B"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Za opravljene študijske obveznosti se ob rednem obiskovanju pouka zborovskega petja  ocenijo kolokviji (2)– avdicije pred koncerti ali drugimi javnimi nastopi v tekočem šolskem letu. Sicer se izvede delni modularni izpit  v obsegu predelanega programa pri pouku zborovskega petja v določeni zasedbi.</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E37BB5" w:rsidRPr="00E37BB5" w:rsidRDefault="00E37BB5" w:rsidP="00E37BB5">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vokalno-tehnične vaje za razvoj glasovne usposobljenosti;</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opevanje;</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skrbno in primerno izbrana zborovska  literatura, ki omogoča postopno   oblikovanje zborovskega zvoka od manj zahtevne  literature do težjih a cappella in vokalno-instrumentalnih  del iz zakladnice svetovne in slovenske zborovske literature (glede na glasovno usposobljenost in sestavo trenutnega zborovskega ansambla – mešanega,dekliškega in komornega zbora);</w:t>
            </w:r>
          </w:p>
          <w:p w:rsidR="00667A5B" w:rsidRPr="00667A5B"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izvajalska praksa v obliki javnih koncertov in priložnostnih nastopov.</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lastRenderedPageBreak/>
              <w:br w:type="page"/>
            </w:r>
            <w:r w:rsidRPr="00667A5B">
              <w:rPr>
                <w:rFonts w:asciiTheme="minorHAnsi" w:eastAsia="Calibri" w:hAnsiTheme="minorHAnsi" w:cstheme="minorHAnsi"/>
                <w:b/>
                <w:sz w:val="22"/>
                <w:szCs w:val="22"/>
              </w:rPr>
              <w:t>Temeljni literatura in viri / Readings:</w:t>
            </w:r>
          </w:p>
        </w:tc>
      </w:tr>
      <w:tr w:rsidR="00667A5B" w:rsidRPr="00667A5B" w:rsidTr="00E37BB5">
        <w:trPr>
          <w:trHeight w:val="505"/>
        </w:trPr>
        <w:tc>
          <w:tcPr>
            <w:tcW w:w="9690" w:type="dxa"/>
            <w:gridSpan w:val="6"/>
            <w:tcBorders>
              <w:top w:val="single" w:sz="4" w:space="0" w:color="auto"/>
              <w:left w:val="single" w:sz="4" w:space="0" w:color="auto"/>
              <w:bottom w:val="single" w:sz="4" w:space="0" w:color="auto"/>
              <w:right w:val="single" w:sz="4" w:space="0" w:color="auto"/>
            </w:tcBorders>
          </w:tcPr>
          <w:p w:rsidR="00667A5B" w:rsidRPr="00667A5B" w:rsidRDefault="00E37BB5" w:rsidP="00667A5B">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Zborovske skladbe iz zakladnice svetovne in slovenske a cappella in vokalno-instrumentalne zborovske literature</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E37BB5" w:rsidRPr="00E37BB5" w:rsidRDefault="00E37BB5" w:rsidP="00444A59">
            <w:pPr>
              <w:pStyle w:val="Odstavekseznama"/>
              <w:numPr>
                <w:ilvl w:val="0"/>
                <w:numId w:val="1"/>
              </w:num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 xml:space="preserve">nadgrajevanje bistvenih elementov zborovskega petja: </w:t>
            </w:r>
          </w:p>
          <w:p w:rsidR="00E37BB5" w:rsidRPr="00E37BB5"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sidRPr="00E37BB5">
              <w:rPr>
                <w:rFonts w:asciiTheme="minorHAnsi" w:hAnsiTheme="minorHAnsi" w:cstheme="minorHAnsi"/>
                <w:color w:val="000000"/>
                <w:sz w:val="22"/>
                <w:szCs w:val="22"/>
              </w:rPr>
              <w:tab/>
              <w:t xml:space="preserve">osnov vokalne tehnike, </w:t>
            </w:r>
          </w:p>
          <w:p w:rsidR="00E37BB5" w:rsidRPr="00E37BB5"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sidRPr="00E37BB5">
              <w:rPr>
                <w:rFonts w:asciiTheme="minorHAnsi" w:hAnsiTheme="minorHAnsi" w:cstheme="minorHAnsi"/>
                <w:color w:val="000000"/>
                <w:sz w:val="22"/>
                <w:szCs w:val="22"/>
              </w:rPr>
              <w:tab/>
              <w:t xml:space="preserve">harmonskega posluha, </w:t>
            </w:r>
          </w:p>
          <w:p w:rsidR="00E37BB5" w:rsidRPr="00E37BB5"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sidRPr="00E37BB5">
              <w:rPr>
                <w:rFonts w:asciiTheme="minorHAnsi" w:hAnsiTheme="minorHAnsi" w:cstheme="minorHAnsi"/>
                <w:color w:val="000000"/>
                <w:sz w:val="22"/>
                <w:szCs w:val="22"/>
              </w:rPr>
              <w:tab/>
              <w:t>natančnega  intoniranje,</w:t>
            </w:r>
          </w:p>
          <w:p w:rsidR="00E37BB5" w:rsidRPr="00E37BB5"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sidRPr="00E37BB5">
              <w:rPr>
                <w:rFonts w:asciiTheme="minorHAnsi" w:hAnsiTheme="minorHAnsi" w:cstheme="minorHAnsi"/>
                <w:color w:val="000000"/>
                <w:sz w:val="22"/>
                <w:szCs w:val="22"/>
              </w:rPr>
              <w:tab/>
              <w:t xml:space="preserve">fraziranja, artikulacije, agogike. </w:t>
            </w:r>
          </w:p>
          <w:p w:rsidR="00E37BB5" w:rsidRPr="00E37BB5"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sidRPr="00E37BB5">
              <w:rPr>
                <w:rFonts w:asciiTheme="minorHAnsi" w:hAnsiTheme="minorHAnsi" w:cstheme="minorHAnsi"/>
                <w:color w:val="000000"/>
                <w:sz w:val="22"/>
                <w:szCs w:val="22"/>
              </w:rPr>
              <w:tab/>
              <w:t>skupinskega petja;</w:t>
            </w:r>
          </w:p>
          <w:p w:rsidR="00E37BB5" w:rsidRPr="00E37BB5" w:rsidRDefault="00E37BB5" w:rsidP="00E37BB5">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E37BB5">
              <w:rPr>
                <w:rFonts w:asciiTheme="minorHAnsi" w:hAnsiTheme="minorHAnsi" w:cstheme="minorHAnsi"/>
                <w:color w:val="000000"/>
                <w:sz w:val="22"/>
                <w:szCs w:val="22"/>
              </w:rPr>
              <w:t xml:space="preserve">razvoj glasbenega okusa in muzikalnosti; </w:t>
            </w:r>
          </w:p>
          <w:p w:rsidR="00E37BB5" w:rsidRPr="00E37BB5"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37BB5">
              <w:rPr>
                <w:rFonts w:asciiTheme="minorHAnsi" w:hAnsiTheme="minorHAnsi" w:cstheme="minorHAnsi"/>
                <w:color w:val="000000"/>
                <w:sz w:val="22"/>
                <w:szCs w:val="22"/>
              </w:rPr>
              <w:t>poznavanje  različnih izvajalskih praks z ustrezno literaturo od baroka do najsodobnejših del v zasedbah od a cappella do različnih vokalno-instrumentalnih zasedb;</w:t>
            </w:r>
          </w:p>
          <w:p w:rsidR="00E37BB5" w:rsidRPr="00E37BB5"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37BB5">
              <w:rPr>
                <w:rFonts w:asciiTheme="minorHAnsi" w:hAnsiTheme="minorHAnsi" w:cstheme="minorHAnsi"/>
                <w:color w:val="000000"/>
                <w:sz w:val="22"/>
                <w:szCs w:val="22"/>
              </w:rPr>
              <w:t>sposobnost samozavestnega nastopanja z  občutkom za skupinsko muziciranje;</w:t>
            </w:r>
          </w:p>
          <w:p w:rsidR="00667A5B" w:rsidRPr="00667A5B" w:rsidRDefault="00E37BB5" w:rsidP="00E37BB5">
            <w:pPr>
              <w:autoSpaceDE w:val="0"/>
              <w:rPr>
                <w:rFonts w:asciiTheme="minorHAnsi" w:hAnsiTheme="minorHAnsi" w:cstheme="minorHAnsi"/>
                <w:color w:val="000000"/>
                <w:sz w:val="22"/>
                <w:szCs w:val="22"/>
              </w:rPr>
            </w:pPr>
            <w:r w:rsidRPr="00E37BB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37BB5">
              <w:rPr>
                <w:rFonts w:asciiTheme="minorHAnsi" w:hAnsiTheme="minorHAnsi" w:cstheme="minorHAnsi"/>
                <w:color w:val="000000"/>
                <w:sz w:val="22"/>
                <w:szCs w:val="22"/>
              </w:rPr>
              <w:t>sposobnost hitrega učenja partitur in a vista petja.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Študent/-ka</w:t>
            </w:r>
          </w:p>
          <w:p w:rsidR="00E37BB5" w:rsidRPr="00E37BB5" w:rsidRDefault="00E37BB5" w:rsidP="00E37BB5">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 xml:space="preserve">razvije sposobnost samostojnega kultiviranega petja  z osnovami vokalne tehnike;    </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 xml:space="preserve">zna prepoznati in razumeti intonančne težave;  </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se zna tonsko prilagoditi trenutni situaciji v zboru in kreativno sodelovati v ansamblu;</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pozna temeljno zborovsko literaturo;</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zna prepričljivo in stilno ustrezno interpretirati svoje glasovni delež;</w:t>
            </w:r>
          </w:p>
          <w:p w:rsidR="00667A5B"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razvije sposobnost timskega dela;</w:t>
            </w:r>
          </w:p>
          <w:p w:rsid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izkorišča pridobljene veščine in interpretacijske znanja pri izvajalski praksi in učni praksi v razredu;</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vrednoti sposobnosti skupinskega muziciranja;</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vrednoti interpretacijo;</w:t>
            </w:r>
          </w:p>
          <w:p w:rsid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vrednoti uspešnosti realizacije znanja pri drugih izvajalskih praksah;</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se glasbeno izraža in je dejaven pri izvajalski praksi (npr. pri orkestru, solističnem igranju) ;</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pozna stilno interpretacijo;</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razvije harmonski posluh ;</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skupino muzicira v komornih vokalno-instrumentalnih zasedbah;</w:t>
            </w:r>
          </w:p>
          <w:p w:rsidR="00E37BB5" w:rsidRPr="00E37BB5"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uporablja analitično znanje pri zgodovini glasbe in pri glasbeno-teoretičnih predmetih;</w:t>
            </w:r>
          </w:p>
          <w:p w:rsidR="00E37BB5" w:rsidRPr="00667A5B" w:rsidRDefault="00E37BB5" w:rsidP="00E37BB5">
            <w:pPr>
              <w:autoSpaceDE w:val="0"/>
              <w:rPr>
                <w:rFonts w:asciiTheme="minorHAnsi" w:eastAsia="Calibri" w:hAnsiTheme="minorHAnsi" w:cstheme="minorHAnsi"/>
                <w:sz w:val="22"/>
                <w:szCs w:val="22"/>
              </w:rPr>
            </w:pPr>
            <w:r w:rsidRPr="00E37BB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37BB5">
              <w:rPr>
                <w:rFonts w:asciiTheme="minorHAnsi" w:eastAsia="Calibri" w:hAnsiTheme="minorHAnsi" w:cstheme="minorHAnsi"/>
                <w:sz w:val="22"/>
                <w:szCs w:val="22"/>
              </w:rPr>
              <w:t>pozna osnovne didaktične principe s področja zborovskega petja.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40014C" w:rsidP="00667A5B">
            <w:pPr>
              <w:rPr>
                <w:rFonts w:asciiTheme="minorHAnsi" w:eastAsia="Calibri" w:hAnsiTheme="minorHAnsi" w:cstheme="minorHAnsi"/>
                <w:sz w:val="22"/>
                <w:szCs w:val="22"/>
              </w:rPr>
            </w:pPr>
            <w:r w:rsidRPr="0040014C">
              <w:rPr>
                <w:rFonts w:asciiTheme="minorHAnsi" w:eastAsia="Calibri" w:hAnsiTheme="minorHAnsi" w:cstheme="minorHAnsi"/>
                <w:sz w:val="22"/>
                <w:szCs w:val="22"/>
              </w:rPr>
              <w:lastRenderedPageBreak/>
              <w:t>Pouk v različnih zborovskih zasedbah: mešani pevski zbor, dekliški pevski zbor, komorni pevski zbor.</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40014C" w:rsidRPr="0040014C" w:rsidRDefault="0040014C" w:rsidP="0040014C">
            <w:pPr>
              <w:rPr>
                <w:rFonts w:asciiTheme="minorHAnsi" w:eastAsia="Calibri" w:hAnsiTheme="minorHAnsi" w:cstheme="minorHAnsi"/>
                <w:sz w:val="22"/>
                <w:szCs w:val="22"/>
              </w:rPr>
            </w:pPr>
            <w:r w:rsidRPr="0040014C">
              <w:rPr>
                <w:rFonts w:asciiTheme="minorHAnsi" w:eastAsia="Calibri" w:hAnsiTheme="minorHAnsi" w:cstheme="minorHAnsi"/>
                <w:sz w:val="22"/>
                <w:szCs w:val="22"/>
              </w:rPr>
              <w:t>Zbor 2 se ocenjuje z ocenami 6-10 (pozitivno) oz. 1-5 (negativno) v skladu s Statutom UL in pravilniki AG. Ta sestavni del Zborovodskega modula II je opravljen, ko študent s kolokviji (2)-avdicijami  pridobi pozitivno oceno (6-10), pri čemer se izračuna povprečna ocena, ali pa ko opravi delnim modularni ustni izpit ter pridobi pozitivno oceno (6-10).</w:t>
            </w:r>
          </w:p>
          <w:p w:rsidR="00667A5B" w:rsidRPr="00667A5B" w:rsidRDefault="0040014C" w:rsidP="0040014C">
            <w:pPr>
              <w:rPr>
                <w:rFonts w:asciiTheme="minorHAnsi" w:eastAsia="Calibri" w:hAnsiTheme="minorHAnsi" w:cstheme="minorHAnsi"/>
                <w:sz w:val="22"/>
                <w:szCs w:val="22"/>
              </w:rPr>
            </w:pPr>
            <w:r w:rsidRPr="0040014C">
              <w:rPr>
                <w:rFonts w:asciiTheme="minorHAnsi" w:eastAsia="Calibri" w:hAnsiTheme="minorHAnsi" w:cstheme="minorHAnsi"/>
                <w:sz w:val="22"/>
                <w:szCs w:val="22"/>
              </w:rPr>
              <w:t>Končna ocena Zborovodskega modula II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39594C">
        <w:trPr>
          <w:trHeight w:val="3017"/>
        </w:trPr>
        <w:tc>
          <w:tcPr>
            <w:tcW w:w="9690" w:type="dxa"/>
            <w:gridSpan w:val="6"/>
            <w:tcBorders>
              <w:top w:val="single" w:sz="4" w:space="0" w:color="auto"/>
              <w:left w:val="single" w:sz="4" w:space="0" w:color="auto"/>
              <w:bottom w:val="single" w:sz="4" w:space="0" w:color="auto"/>
              <w:right w:val="single" w:sz="4" w:space="0" w:color="auto"/>
            </w:tcBorders>
          </w:tcPr>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MARKO VATOVEC, izredni profesor za področje zborovsko dirigiranje</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februar 2012, Priština, Zbor Kosovske filharmonije, program; Gallus, Monteverdi,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Haydn, Schumann, Rossini, Whitacre, Čopi, Ballata, Rautavaara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september 2010, Trømso, Univerzitetni zbor Mimas, program: Mendelssohn, Grieg,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Dallapiccola, Lajovic, Čopi, Whitacre, Bergh, Schnittke</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21. december 2010. Ptuj, 2010, cerkev sv. Petra in Pavla, Baročni okester UL AG,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Komorni zbor UL AG, Egon Mihajlović, dirigent, Marko Vatovec,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zborovodja, Monteverdi, Claudio Vesperae sanctissimae Mariae Virgini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januar 2011, Adventus Domini nostri Jesu Christe, Močnik, Damjan, Astrum d.o.o.,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zgoščenka, Slovenski komorni zbor, Marko Vatovec, dirigent, Marta Močnik Pirc,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sopran solo, MatevžBajde, Franci Krevh, Darko Gorenc, tolkala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2009; Vokalni abonma Slovenske filharmonije, Slovenski komorni zbor;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Marko Vatovec, dirigent, program Mendelssohn, Misson, Močnik</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2008, Vokalni abonma Slovenske filharmonije, Slovenski komorni zbor, </w:t>
            </w:r>
          </w:p>
          <w:p w:rsidR="00667A5B"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Marko Vatovec, dirigent, program Srebotnjak, Jež, Schnittke</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40014C" w:rsidRDefault="0040014C" w:rsidP="0040014C">
            <w:pPr>
              <w:rPr>
                <w:rFonts w:asciiTheme="minorHAnsi" w:eastAsia="Calibri" w:hAnsiTheme="minorHAnsi" w:cstheme="minorHAnsi"/>
                <w:b/>
                <w:sz w:val="22"/>
                <w:szCs w:val="22"/>
              </w:rPr>
            </w:pPr>
            <w:r w:rsidRPr="0040014C">
              <w:rPr>
                <w:rFonts w:asciiTheme="minorHAnsi" w:eastAsia="Calibri" w:hAnsiTheme="minorHAnsi" w:cstheme="minorHAnsi"/>
                <w:b/>
                <w:sz w:val="22"/>
                <w:szCs w:val="22"/>
              </w:rPr>
              <w:t>Vokalna tehnika 2 (</w:t>
            </w:r>
            <w:r w:rsidR="00DF0027">
              <w:rPr>
                <w:rFonts w:asciiTheme="minorHAnsi" w:eastAsia="Calibri" w:hAnsiTheme="minorHAnsi" w:cstheme="minorHAnsi"/>
                <w:b/>
                <w:sz w:val="22"/>
                <w:szCs w:val="22"/>
              </w:rPr>
              <w:t xml:space="preserve">zborovodski modul </w:t>
            </w:r>
            <w:r w:rsidR="009B0AE8">
              <w:rPr>
                <w:rFonts w:asciiTheme="minorHAnsi" w:eastAsia="Calibri" w:hAnsiTheme="minorHAnsi" w:cstheme="minorHAnsi"/>
                <w:b/>
                <w:sz w:val="22"/>
                <w:szCs w:val="22"/>
              </w:rPr>
              <w:t>II</w:t>
            </w:r>
            <w:r w:rsidRPr="0040014C">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Vocal technique 2</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2/13 (1+1)</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40014C" w:rsidP="002B7890">
            <w:pPr>
              <w:rPr>
                <w:rFonts w:asciiTheme="minorHAnsi" w:eastAsia="Calibri" w:hAnsiTheme="minorHAnsi" w:cstheme="minorHAnsi"/>
                <w:b/>
                <w:sz w:val="22"/>
                <w:szCs w:val="22"/>
              </w:rPr>
            </w:pPr>
            <w:r w:rsidRPr="0040014C">
              <w:rPr>
                <w:rFonts w:asciiTheme="minorHAnsi" w:eastAsia="Calibri" w:hAnsiTheme="minorHAnsi" w:cstheme="minorHAnsi"/>
                <w:b/>
                <w:sz w:val="22"/>
                <w:szCs w:val="22"/>
              </w:rPr>
              <w:t>Pi</w:t>
            </w:r>
            <w:r w:rsidR="00DE1F99">
              <w:rPr>
                <w:rFonts w:asciiTheme="minorHAnsi" w:eastAsia="Calibri" w:hAnsiTheme="minorHAnsi" w:cstheme="minorHAnsi"/>
                <w:b/>
                <w:sz w:val="22"/>
                <w:szCs w:val="22"/>
              </w:rPr>
              <w:t>j</w:t>
            </w:r>
            <w:r w:rsidRPr="0040014C">
              <w:rPr>
                <w:rFonts w:asciiTheme="minorHAnsi" w:eastAsia="Calibri" w:hAnsiTheme="minorHAnsi" w:cstheme="minorHAnsi"/>
                <w:b/>
                <w:sz w:val="22"/>
                <w:szCs w:val="22"/>
              </w:rPr>
              <w:t xml:space="preserve">a Brodnik, </w:t>
            </w:r>
            <w:r w:rsidR="002B7890">
              <w:rPr>
                <w:rFonts w:asciiTheme="minorHAnsi" w:eastAsia="Calibri" w:hAnsiTheme="minorHAnsi" w:cstheme="minorHAnsi"/>
                <w:b/>
                <w:sz w:val="22"/>
                <w:szCs w:val="22"/>
              </w:rPr>
              <w:t>izr. prof.</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Splošni pogoji za vpis v 2.letnik.</w:t>
            </w:r>
          </w:p>
          <w:p w:rsidR="00667A5B" w:rsidRPr="00667A5B"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 xml:space="preserve">Študenti, ki sočasno obiskujejo ali so opravili program glasba -petje na glasbeni šoli, so oproščeni obiskovanja kontaktnih ur in lahko opravljajo samo delni izpit iz Vokalne tehnike 2 kot sestavnega dela Zborovodskega modula </w:t>
            </w:r>
            <w:r>
              <w:rPr>
                <w:rFonts w:asciiTheme="minorHAnsi" w:eastAsia="Calibri" w:hAnsiTheme="minorHAnsi" w:cstheme="minorHAnsi"/>
                <w:sz w:val="22"/>
                <w:szCs w:val="22"/>
              </w:rPr>
              <w:t>2</w:t>
            </w:r>
            <w:r w:rsidRPr="0040014C">
              <w:rPr>
                <w:rFonts w:asciiTheme="minorHAnsi" w:eastAsia="Calibri" w:hAnsiTheme="minorHAnsi" w:cstheme="minorHAnsi"/>
                <w:sz w:val="22"/>
                <w:szCs w:val="22"/>
              </w:rPr>
              <w:t>.</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 xml:space="preserve">Tehnične in muzikalne prvine: </w:t>
            </w:r>
          </w:p>
          <w:p w:rsidR="0040014C" w:rsidRPr="0040014C" w:rsidRDefault="0040014C" w:rsidP="0040014C">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nadgrajevanje tehnike appoggio (dihanje, zastavek, resonanca);</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resonančno ravnovesje s pomočjo nosnih soglasnikov (v kombinaciji z vsemi vokali);</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resonančno ravnovesje nenazalnih soglasnikov (v kombinaciji z vsemi vokali);</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glasovna prožnost: energija zraka in njegovo dovajanje (portato, staccato, melizmi);</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vaje: en ton, manjši in večji intervali, razloženi akordi;   </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melizmi s tremi in več notami;</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oblikovanje jasne pevske dikcije;</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nadgrajevanje in utrjevanje srednje pevske lege glasu;</w:t>
            </w:r>
          </w:p>
          <w:p w:rsidR="00667A5B" w:rsidRPr="00667A5B"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petje vokaliz in lažjih pesmi.</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Zbirke vokaliz:</w:t>
            </w:r>
          </w:p>
          <w:p w:rsidR="0040014C" w:rsidRPr="0040014C" w:rsidRDefault="0040014C" w:rsidP="0040014C">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F. Abt: Practische Gesangschule op.474, Henry Litolff's Verlag Braunschweig</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G. Concone: 50 lecons op.9, C.F. Peters, Leipzig</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N. Vaccai: Metodo pratico, C.F. Peters, Leipzig</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Pesmi:</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 xml:space="preserve">Pesemska literatura (samospevi) slovenskih in tujih avtorjev vseh obdobij in stilov, z lažjo tehnično in interpretativno zahtevnostjo: Arie antiche različnih avtorjev, zbirke pesmi W.A. Mozarta, G.F. Handla, F. Schuberta, F. Mendelssohna, J. Brahmsa, itd. Unterrichtslieder, Edition Peters, Leipzig, Zgodnji slovenski samospev, Edicije DSS, 2005, Ljubljana, zbirke slovenskih samospevov in  ljudskih pesmi različnih avtorjev ( M. Tomc, B. Ipavec, J. Pavčič, Z. Prelovec itd.) </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Literatura:</w:t>
            </w:r>
          </w:p>
          <w:p w:rsidR="0040014C" w:rsidRPr="0040014C" w:rsidRDefault="0040014C" w:rsidP="0040014C">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R. Miller (1996): The Structure of Singing, Schirmer Books, New York</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 xml:space="preserve">       (372  str., poglavja 4, 8, 9, 10, 11, 12, 13, 14)</w:t>
            </w:r>
          </w:p>
          <w:p w:rsidR="0040014C" w:rsidRPr="0040014C" w:rsidRDefault="0040014C" w:rsidP="0040014C">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R. Miller (2004): Solutions for Singers and Teachers, Oxford University Press, New York , (str.1 – 247)</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S. McCoy (2006): Your Voice: An Inside View, Inside View Press, Princeton, New Jersey,  (str. 15 – 158)</w:t>
            </w:r>
          </w:p>
          <w:p w:rsidR="00667A5B" w:rsidRPr="00667A5B"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M. Bunch – Dayme (2006): The Performer's Voice, W.W. Norton, New York,  (str.1 – 211)</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40014C">
        <w:trPr>
          <w:trHeight w:val="1046"/>
        </w:trPr>
        <w:tc>
          <w:tcPr>
            <w:tcW w:w="4717" w:type="dxa"/>
            <w:gridSpan w:val="2"/>
            <w:tcBorders>
              <w:top w:val="single" w:sz="4" w:space="0" w:color="auto"/>
              <w:left w:val="single" w:sz="4" w:space="0" w:color="auto"/>
              <w:bottom w:val="single" w:sz="4" w:space="0" w:color="auto"/>
              <w:right w:val="single" w:sz="4" w:space="0" w:color="auto"/>
            </w:tcBorders>
          </w:tcPr>
          <w:p w:rsidR="0040014C" w:rsidRPr="0040014C" w:rsidRDefault="0040014C" w:rsidP="0040014C">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Nadaljnje spoznavanje fizičnih in akustičnih zakonitosti pevskega organa;</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individualno oblikovanje glasu;</w:t>
            </w:r>
          </w:p>
          <w:p w:rsidR="00667A5B" w:rsidRPr="00667A5B"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petje vokaliz in enostavnejših pesmi.</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Študent/-ka</w:t>
            </w:r>
          </w:p>
          <w:p w:rsidR="0040014C" w:rsidRPr="0040014C" w:rsidRDefault="0040014C" w:rsidP="0040014C">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nadgrajuje fizično koordinacijo telesa;</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s slušno analizo in s posluhom za pravo estetiko barve glasu sodeluje pri oblikovanju glasu;</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ozavešča sistem pevskega dihanja, svobodnega delovanja grla in resonančnega ravnovesja;</w:t>
            </w:r>
          </w:p>
          <w:p w:rsidR="00667A5B"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preko enostavnejših pesmi se seznanja z osnovnimi sredstvi pri oblikovanju tehnično-interpretativnih, oblikovnih in vsebinsko-emotivnih komponent petja;  </w:t>
            </w:r>
          </w:p>
          <w:p w:rsidR="0040014C" w:rsidRPr="0040014C" w:rsidRDefault="0040014C" w:rsidP="0040014C">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pravilno uporablja glasu kot osnovo za njegovo svobodno uporabo v vseh njegovih oblikah (govor, petje);  </w:t>
            </w:r>
          </w:p>
          <w:p w:rsid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zvok ne samo nadzoruje, ampak ga tudi načrtuje;</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preko različnih virov (avdio, video posnetki, živa izvedba, prebrana literatura);</w:t>
            </w:r>
          </w:p>
          <w:p w:rsid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kritično reflektira izvedbe in nadgrajuje svoja znanja;</w:t>
            </w:r>
          </w:p>
          <w:p w:rsidR="0040014C" w:rsidRPr="00667A5B"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znanja in izkušnje iz vokalne tehnike prenaša na predmete, ki se sočasno izvajajo in vključujejo pevsko-govorne dejavnosti.</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40014C" w:rsidP="00667A5B">
            <w:pPr>
              <w:rPr>
                <w:rFonts w:asciiTheme="minorHAnsi" w:eastAsia="Calibri" w:hAnsiTheme="minorHAnsi" w:cstheme="minorHAnsi"/>
                <w:sz w:val="22"/>
                <w:szCs w:val="22"/>
              </w:rPr>
            </w:pPr>
            <w:r w:rsidRPr="0040014C">
              <w:rPr>
                <w:rFonts w:asciiTheme="minorHAnsi" w:eastAsia="Calibri" w:hAnsiTheme="minorHAnsi" w:cstheme="minorHAnsi"/>
                <w:sz w:val="22"/>
                <w:szCs w:val="22"/>
              </w:rPr>
              <w:t>Vodeni individualni študij, skupinsko delo.</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lastRenderedPageBreak/>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40014C" w:rsidRPr="0040014C" w:rsidRDefault="0040014C" w:rsidP="0040014C">
            <w:pPr>
              <w:rPr>
                <w:rFonts w:asciiTheme="minorHAnsi" w:eastAsia="Calibri" w:hAnsiTheme="minorHAnsi" w:cstheme="minorHAnsi"/>
                <w:sz w:val="22"/>
                <w:szCs w:val="22"/>
              </w:rPr>
            </w:pPr>
            <w:r w:rsidRPr="0040014C">
              <w:rPr>
                <w:rFonts w:asciiTheme="minorHAnsi" w:eastAsia="Calibri" w:hAnsiTheme="minorHAnsi" w:cstheme="minorHAnsi"/>
                <w:sz w:val="22"/>
                <w:szCs w:val="22"/>
              </w:rPr>
              <w:lastRenderedPageBreak/>
              <w:t xml:space="preserve">Delni izpit iz Vokalne tehnike 2 za </w:t>
            </w:r>
            <w:r w:rsidR="00DF0027">
              <w:rPr>
                <w:rFonts w:asciiTheme="minorHAnsi" w:eastAsia="Calibri" w:hAnsiTheme="minorHAnsi" w:cstheme="minorHAnsi"/>
                <w:sz w:val="22"/>
                <w:szCs w:val="22"/>
              </w:rPr>
              <w:t xml:space="preserve">Zborovodski modul </w:t>
            </w:r>
            <w:r w:rsidRPr="0040014C">
              <w:rPr>
                <w:rFonts w:asciiTheme="minorHAnsi" w:eastAsia="Calibri" w:hAnsiTheme="minorHAnsi" w:cstheme="minorHAnsi"/>
                <w:sz w:val="22"/>
                <w:szCs w:val="22"/>
              </w:rPr>
              <w:t>II je sestavljen iz praktičnega dela (petje vokaliz in lažjih samospevov slovenske in svetovne pesemske literature).</w:t>
            </w:r>
          </w:p>
          <w:p w:rsidR="0040014C" w:rsidRPr="0040014C" w:rsidRDefault="0040014C" w:rsidP="0040014C">
            <w:pPr>
              <w:rPr>
                <w:rFonts w:asciiTheme="minorHAnsi" w:eastAsia="Calibri" w:hAnsiTheme="minorHAnsi" w:cstheme="minorHAnsi"/>
                <w:sz w:val="22"/>
                <w:szCs w:val="22"/>
              </w:rPr>
            </w:pPr>
            <w:r w:rsidRPr="0040014C">
              <w:rPr>
                <w:rFonts w:asciiTheme="minorHAnsi" w:eastAsia="Calibri" w:hAnsiTheme="minorHAnsi" w:cstheme="minorHAnsi"/>
                <w:sz w:val="22"/>
                <w:szCs w:val="22"/>
              </w:rPr>
              <w:t>Ocene delnega izpita iz Vokalne tehnike 2 so: 6-10 (pozitivno) oz. 1-5 (negativno) v skladu s Statutom UL in pravilniki AG.</w:t>
            </w:r>
          </w:p>
          <w:p w:rsidR="00667A5B" w:rsidRPr="00667A5B" w:rsidRDefault="0040014C" w:rsidP="0040014C">
            <w:pPr>
              <w:rPr>
                <w:rFonts w:asciiTheme="minorHAnsi" w:eastAsia="Calibri" w:hAnsiTheme="minorHAnsi" w:cstheme="minorHAnsi"/>
                <w:sz w:val="22"/>
                <w:szCs w:val="22"/>
              </w:rPr>
            </w:pPr>
            <w:r w:rsidRPr="0040014C">
              <w:rPr>
                <w:rFonts w:asciiTheme="minorHAnsi" w:eastAsia="Calibri" w:hAnsiTheme="minorHAnsi" w:cstheme="minorHAnsi"/>
                <w:sz w:val="22"/>
                <w:szCs w:val="22"/>
              </w:rPr>
              <w:t>Končna ocena Zborovodskega modula II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PIJA BRODNIK, izredna profesorica za področje petje</w:t>
            </w:r>
          </w:p>
          <w:p w:rsidR="002B7890" w:rsidRPr="002B7890" w:rsidRDefault="002B7890" w:rsidP="002B7890">
            <w:pPr>
              <w:rPr>
                <w:rFonts w:asciiTheme="minorHAnsi" w:eastAsia="Calibri" w:hAnsiTheme="minorHAnsi" w:cstheme="minorHAnsi"/>
                <w:sz w:val="22"/>
                <w:szCs w:val="22"/>
              </w:rPr>
            </w:pPr>
            <w:r>
              <w:rPr>
                <w:rFonts w:asciiTheme="minorHAnsi" w:eastAsia="Calibri" w:hAnsiTheme="minorHAnsi" w:cstheme="minorHAnsi"/>
                <w:sz w:val="22"/>
                <w:szCs w:val="22"/>
              </w:rPr>
              <w:t>-</w:t>
            </w:r>
            <w:r w:rsidRPr="002B7890">
              <w:rPr>
                <w:rFonts w:asciiTheme="minorHAnsi" w:eastAsia="Calibri" w:hAnsiTheme="minorHAnsi" w:cstheme="minorHAnsi"/>
                <w:sz w:val="22"/>
                <w:szCs w:val="22"/>
              </w:rPr>
              <w:t xml:space="preserve">  april 2014. Dunaj, Avstrija, 2014, Studio tonal, snemanje, Charles Spencer, klavir,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Pija Brodnik, sopran, Lajovic, Anton, 21 samospevov</w:t>
            </w:r>
          </w:p>
          <w:p w:rsidR="002B7890" w:rsidRPr="002B7890" w:rsidRDefault="002B7890" w:rsidP="002B7890">
            <w:pPr>
              <w:rPr>
                <w:rFonts w:asciiTheme="minorHAnsi" w:eastAsia="Calibri" w:hAnsiTheme="minorHAnsi" w:cstheme="minorHAnsi"/>
                <w:sz w:val="22"/>
                <w:szCs w:val="22"/>
              </w:rPr>
            </w:pPr>
            <w:r>
              <w:rPr>
                <w:rFonts w:asciiTheme="minorHAnsi" w:eastAsia="Calibri" w:hAnsiTheme="minorHAnsi" w:cstheme="minorHAnsi"/>
                <w:sz w:val="22"/>
                <w:szCs w:val="22"/>
              </w:rPr>
              <w:t>-</w:t>
            </w:r>
            <w:r w:rsidRPr="002B7890">
              <w:rPr>
                <w:rFonts w:asciiTheme="minorHAnsi" w:eastAsia="Calibri" w:hAnsiTheme="minorHAnsi" w:cstheme="minorHAnsi"/>
                <w:sz w:val="22"/>
                <w:szCs w:val="22"/>
              </w:rPr>
              <w:t xml:space="preserve">  november 2011. London, Velika Britanija, Abbey Road Studios, snemanje, London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Symphony Orchestra, Dejan Savić, dirigent, Pija Brodnik, sopran, Puccini, Giacomo,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16 arij</w:t>
            </w:r>
          </w:p>
          <w:p w:rsidR="002B7890" w:rsidRPr="002B7890" w:rsidRDefault="002B7890" w:rsidP="002B7890">
            <w:pPr>
              <w:rPr>
                <w:rFonts w:asciiTheme="minorHAnsi" w:eastAsia="Calibri" w:hAnsiTheme="minorHAnsi" w:cstheme="minorHAnsi"/>
                <w:sz w:val="22"/>
                <w:szCs w:val="22"/>
              </w:rPr>
            </w:pPr>
            <w:r>
              <w:rPr>
                <w:rFonts w:asciiTheme="minorHAnsi" w:eastAsia="Calibri" w:hAnsiTheme="minorHAnsi" w:cstheme="minorHAnsi"/>
                <w:sz w:val="22"/>
                <w:szCs w:val="22"/>
              </w:rPr>
              <w:t>-</w:t>
            </w:r>
            <w:r w:rsidRPr="002B7890">
              <w:rPr>
                <w:rFonts w:asciiTheme="minorHAnsi" w:eastAsia="Calibri" w:hAnsiTheme="minorHAnsi" w:cstheme="minorHAnsi"/>
                <w:sz w:val="22"/>
                <w:szCs w:val="22"/>
              </w:rPr>
              <w:t xml:space="preserve">  januar 2006. Pesmi, Duparc, Henri, ZKP RTV Slovenija, zgoščenka, Marcos Fink,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basbariton, Pija Brodnik, sopran, Vladimir Mlinarić, klavir</w:t>
            </w:r>
          </w:p>
          <w:p w:rsidR="002B7890" w:rsidRPr="002B7890" w:rsidRDefault="002B7890" w:rsidP="002B7890">
            <w:pPr>
              <w:rPr>
                <w:rFonts w:asciiTheme="minorHAnsi" w:eastAsia="Calibri" w:hAnsiTheme="minorHAnsi" w:cstheme="minorHAnsi"/>
                <w:sz w:val="22"/>
                <w:szCs w:val="22"/>
              </w:rPr>
            </w:pPr>
            <w:r>
              <w:rPr>
                <w:rFonts w:asciiTheme="minorHAnsi" w:eastAsia="Calibri" w:hAnsiTheme="minorHAnsi" w:cstheme="minorHAnsi"/>
                <w:sz w:val="22"/>
                <w:szCs w:val="22"/>
              </w:rPr>
              <w:t>-</w:t>
            </w:r>
            <w:r w:rsidRPr="002B7890">
              <w:rPr>
                <w:rFonts w:asciiTheme="minorHAnsi" w:eastAsia="Calibri" w:hAnsiTheme="minorHAnsi" w:cstheme="minorHAnsi"/>
                <w:sz w:val="22"/>
                <w:szCs w:val="22"/>
              </w:rPr>
              <w:t xml:space="preserve">  januar 2005, SNG Opera in balet Maribor, Simon Robinson, dirigent, program opera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Purcell, Dido in Enej, vloga Dido</w:t>
            </w:r>
          </w:p>
          <w:p w:rsidR="002B7890" w:rsidRPr="002B7890" w:rsidRDefault="002B7890" w:rsidP="002B7890">
            <w:pPr>
              <w:rPr>
                <w:rFonts w:asciiTheme="minorHAnsi" w:eastAsia="Calibri" w:hAnsiTheme="minorHAnsi" w:cstheme="minorHAnsi"/>
                <w:sz w:val="22"/>
                <w:szCs w:val="22"/>
              </w:rPr>
            </w:pPr>
            <w:r>
              <w:rPr>
                <w:rFonts w:asciiTheme="minorHAnsi" w:eastAsia="Calibri" w:hAnsiTheme="minorHAnsi" w:cstheme="minorHAnsi"/>
                <w:sz w:val="22"/>
                <w:szCs w:val="22"/>
              </w:rPr>
              <w:t>-</w:t>
            </w:r>
            <w:r w:rsidRPr="002B7890">
              <w:rPr>
                <w:rFonts w:asciiTheme="minorHAnsi" w:eastAsia="Calibri" w:hAnsiTheme="minorHAnsi" w:cstheme="minorHAnsi"/>
                <w:sz w:val="22"/>
                <w:szCs w:val="22"/>
              </w:rPr>
              <w:t xml:space="preserve">  maj 1997. Ljubljana, Cankarjev dom in Gledališče Glej, Nikolaj Žličar, dirigent,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opera Ime na koncu jezika, vloga Matere</w:t>
            </w:r>
          </w:p>
          <w:p w:rsidR="002B7890" w:rsidRPr="002B7890" w:rsidRDefault="002B7890" w:rsidP="002B7890">
            <w:pPr>
              <w:rPr>
                <w:rFonts w:asciiTheme="minorHAnsi" w:eastAsia="Calibri" w:hAnsiTheme="minorHAnsi" w:cstheme="minorHAnsi"/>
                <w:sz w:val="22"/>
                <w:szCs w:val="22"/>
              </w:rPr>
            </w:pPr>
            <w:r>
              <w:rPr>
                <w:rFonts w:asciiTheme="minorHAnsi" w:eastAsia="Calibri" w:hAnsiTheme="minorHAnsi" w:cstheme="minorHAnsi"/>
                <w:sz w:val="22"/>
                <w:szCs w:val="22"/>
              </w:rPr>
              <w:t>-</w:t>
            </w:r>
            <w:r w:rsidRPr="002B7890">
              <w:rPr>
                <w:rFonts w:asciiTheme="minorHAnsi" w:eastAsia="Calibri" w:hAnsiTheme="minorHAnsi" w:cstheme="minorHAnsi"/>
                <w:sz w:val="22"/>
                <w:szCs w:val="22"/>
              </w:rPr>
              <w:t xml:space="preserve">  september 1996. Opava, Češka, Šlezijska opera, John Axelrod, dirigent, program </w:t>
            </w:r>
          </w:p>
          <w:p w:rsidR="00667A5B"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opera Mozart, Don Giovanni, vloga Donne Elvire</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40014C" w:rsidRDefault="0040014C" w:rsidP="00DF0027">
            <w:pPr>
              <w:rPr>
                <w:rFonts w:asciiTheme="minorHAnsi" w:eastAsia="Calibri" w:hAnsiTheme="minorHAnsi" w:cstheme="minorHAnsi"/>
                <w:b/>
                <w:sz w:val="22"/>
                <w:szCs w:val="22"/>
              </w:rPr>
            </w:pPr>
            <w:r w:rsidRPr="0040014C">
              <w:rPr>
                <w:rFonts w:asciiTheme="minorHAnsi" w:eastAsia="Calibri" w:hAnsiTheme="minorHAnsi" w:cstheme="minorHAnsi"/>
                <w:b/>
                <w:sz w:val="22"/>
                <w:szCs w:val="22"/>
              </w:rPr>
              <w:t>Igranje zborovskih partitur 2 (</w:t>
            </w:r>
            <w:r w:rsidR="00DF0027">
              <w:rPr>
                <w:rFonts w:asciiTheme="minorHAnsi" w:eastAsia="Calibri" w:hAnsiTheme="minorHAnsi" w:cstheme="minorHAnsi"/>
                <w:b/>
                <w:sz w:val="22"/>
                <w:szCs w:val="22"/>
              </w:rPr>
              <w:t xml:space="preserve">zborovodski modul </w:t>
            </w:r>
            <w:r w:rsidR="009B0AE8">
              <w:rPr>
                <w:rFonts w:asciiTheme="minorHAnsi" w:eastAsia="Calibri" w:hAnsiTheme="minorHAnsi" w:cstheme="minorHAnsi"/>
                <w:b/>
                <w:sz w:val="22"/>
                <w:szCs w:val="22"/>
              </w:rPr>
              <w:t>II</w:t>
            </w:r>
            <w:r w:rsidRPr="0040014C">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Sight-reading choral music 2</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40014C" w:rsidP="0039594C">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r w:rsidR="0039594C">
              <w:rPr>
                <w:rFonts w:asciiTheme="minorHAnsi" w:eastAsia="Calibri" w:hAnsiTheme="minorHAnsi" w:cstheme="minorHAnsi"/>
                <w:b/>
                <w:bCs/>
                <w:sz w:val="22"/>
                <w:szCs w:val="22"/>
              </w:rPr>
              <w:t>, 4</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3/13 (2+1)</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2B7890" w:rsidP="009D1F80">
            <w:pPr>
              <w:rPr>
                <w:rFonts w:asciiTheme="minorHAnsi" w:eastAsia="Calibri" w:hAnsiTheme="minorHAnsi" w:cstheme="minorHAnsi"/>
                <w:b/>
                <w:sz w:val="22"/>
                <w:szCs w:val="22"/>
              </w:rPr>
            </w:pPr>
            <w:r>
              <w:rPr>
                <w:rFonts w:asciiTheme="minorHAnsi" w:eastAsia="Calibri" w:hAnsiTheme="minorHAnsi" w:cstheme="minorHAnsi"/>
                <w:b/>
                <w:sz w:val="22"/>
                <w:szCs w:val="22"/>
              </w:rPr>
              <w:t>Ant</w:t>
            </w:r>
            <w:r w:rsidR="0040014C" w:rsidRPr="0040014C">
              <w:rPr>
                <w:rFonts w:asciiTheme="minorHAnsi" w:eastAsia="Calibri" w:hAnsiTheme="minorHAnsi" w:cstheme="minorHAnsi"/>
                <w:b/>
                <w:sz w:val="22"/>
                <w:szCs w:val="22"/>
              </w:rPr>
              <w:t>on Potočnik, doc.</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667A5B" w:rsidRPr="00667A5B" w:rsidRDefault="0040014C" w:rsidP="00667A5B">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Splošni pogoji za vpis v 2. letnik. Pogoj za pristop k delnemu izpitu so uspešno opravljeni kolokviji (2) in 75 % obisk kontaktnih ur.</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40014C" w:rsidRPr="0040014C" w:rsidRDefault="0040014C" w:rsidP="0040014C">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Študij in igranje izbranih zborovskih del Jacobusa Gallusa;</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zborovska dela renesančnih in baročnih skladateljev;</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izbrane težje zborovske skladbe iz svetovne literature;</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zborovske skladbe z lažjo instrumentalno spremljavo;</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nadaljevanja študija harmoniziranja lestvice in njenih modulacij kot osnova za lažje razumevanje in branje partiture;</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uporaba osnovnih kontrapunktskih disciplin pri branju partiture;</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memorizacija tipičnih imitacijskih postopkov in kadenc kot pripomoček pri izvajanju renesančne zborovske literature;</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študij okraskov v renesančni glasbi – tehnika diminucije;</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igranje skladb v starih, izvornih ključih, kot osnova za transponiranje;</w:t>
            </w:r>
          </w:p>
          <w:p w:rsidR="00667A5B" w:rsidRPr="00667A5B"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didaktični aspekti študija geometričnih transformacij v Musikalisches Opfer J. S. Bacha kot pripomoček za linearno branje partiture.</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Zborovodski seminar – renesansa in barok. Notno gradivo. Narodni dom. Celje. 2000.</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Gallus, Jacobus. Štiriglasni moteti za mešani zbor. II. Zvezek.</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Mohorjeva družbe. Celje. 1991. ( 80 str.)</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Gallus, Jacobus. Štiriglasni moteti za mešani zbor. III. Zvezek.</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Mohorjeva družbe. Celje. 1991. (78 str.)</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Schinelli, Achille. Collana di composizioni polifoniche vocali sacre e profane. Vol. III. Edizioni Curci. Milano. (204 str.)</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Gli abbelimenti nella musica del rinascimento. Ricordi. Milano.(63 str.)</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Bach, J. S. Musikalisches Opfer. Edition Peters. London. (10-13str.)</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Bach, J. S. Orgelwerke VII. Edition Peters. ( 72-73 str.)</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Lajovic, Anton. Zbori SAZU. Ljubljana. 1963. (17-19  str.)</w:t>
            </w:r>
          </w:p>
          <w:p w:rsidR="00667A5B" w:rsidRPr="00667A5B"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Izbor štiriglasnih zborov iz Wüllner Chorschule. Gradivo za študij partiturne igre. Akademija za glasbo v Ljubljani. Ljubljana.</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40014C" w:rsidRPr="0040014C" w:rsidRDefault="0040014C" w:rsidP="0040014C">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Nadaljevanje razvijanja sposobnosti branja zborovske partiture ter njena realizacija na določenem glasbenem instrumentu (klavir);</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razvijanje sposobnosti hitrega vertikalnega in linearnega branja partiture;</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reduciranje predstavitve partiture na njene bistvene elemente;</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sposobnost transponiranja;</w:t>
            </w:r>
          </w:p>
          <w:p w:rsidR="00667A5B" w:rsidRPr="00667A5B"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razvijanje psihomotoričnih sposobnosti, ki omogočajo večjo in hitrejšo preglednost glasbenega zapisa.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Študent/-ka</w:t>
            </w:r>
          </w:p>
          <w:p w:rsidR="0040014C" w:rsidRPr="0040014C" w:rsidRDefault="0040014C" w:rsidP="0040014C">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razvije sposobnost hitrega branja melodij, zapisanih v več sistemih;</w:t>
            </w:r>
          </w:p>
          <w:p w:rsidR="00667A5B"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pozna osnovna pravila predstavitve partiture na glasbenem instrumentu;</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pridobljeno znanje branja partiture uporabi pri pedagoškem delu v razredu, da lahko na živ, neposreden način prikaže določeno glasbeno delo.</w:t>
            </w:r>
          </w:p>
          <w:p w:rsid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pridobljeno znanje branja partiture uporabi pri delu z zborom in korepetiranju;</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zahtevna pot do realizacije predstavitve partiture razvija sposobnost kritičnega odnosa do lastnih glasbenih sposobnosti in njenih meja;</w:t>
            </w:r>
          </w:p>
          <w:p w:rsid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ceni delo tistih, ki so na tem področju dosegli vidne uspehe;</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pridobljene spretnosti uspešno povezuje z drugimi glasbenimi področji:</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branje a vista,</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študij klavirja oziroma drugega instrumenta,</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delo z zborom,</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improvizacija,</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general bas, </w:t>
            </w:r>
          </w:p>
          <w:p w:rsidR="0040014C" w:rsidRPr="00667A5B"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dirigiranje.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40014C" w:rsidP="00667A5B">
            <w:pPr>
              <w:rPr>
                <w:rFonts w:asciiTheme="minorHAnsi" w:eastAsia="Calibri" w:hAnsiTheme="minorHAnsi" w:cstheme="minorHAnsi"/>
                <w:sz w:val="22"/>
                <w:szCs w:val="22"/>
              </w:rPr>
            </w:pPr>
            <w:r w:rsidRPr="0040014C">
              <w:rPr>
                <w:rFonts w:asciiTheme="minorHAnsi" w:eastAsia="Calibri" w:hAnsiTheme="minorHAnsi" w:cstheme="minorHAnsi"/>
                <w:sz w:val="22"/>
                <w:szCs w:val="22"/>
              </w:rPr>
              <w:t>Predavanje. Predstavitev glasbenih del v živo – v obliki nastopa. Študij v obliki glasbene delavnice. Študenti sami predstavijo realizirano delo. Igranje na enem, dveh klavirjih. Povezava med petjem, dirigiranjem in igranjem. Poslušanje posnetkov in diskusija o različnih interpretacijah.</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40014C" w:rsidRPr="0040014C" w:rsidRDefault="0040014C" w:rsidP="0040014C">
            <w:pPr>
              <w:rPr>
                <w:rFonts w:asciiTheme="minorHAnsi" w:eastAsia="Calibri" w:hAnsiTheme="minorHAnsi" w:cstheme="minorHAnsi"/>
                <w:sz w:val="22"/>
                <w:szCs w:val="22"/>
              </w:rPr>
            </w:pPr>
            <w:r w:rsidRPr="0040014C">
              <w:rPr>
                <w:rFonts w:asciiTheme="minorHAnsi" w:eastAsia="Calibri" w:hAnsiTheme="minorHAnsi" w:cstheme="minorHAnsi"/>
                <w:sz w:val="22"/>
                <w:szCs w:val="22"/>
              </w:rPr>
              <w:t xml:space="preserve">Kolokviji (2) so ocenjeni z ocenami 6-10 (pozitivno) oz. 1-5 (negativno) in predstavljajo 40 % izpitne ocene pri Igranju zborovskih partitur  2. Delni izpit iz  Igranja zborovskih partitur 2 za </w:t>
            </w:r>
            <w:r w:rsidR="00DF0027">
              <w:rPr>
                <w:rFonts w:asciiTheme="minorHAnsi" w:eastAsia="Calibri" w:hAnsiTheme="minorHAnsi" w:cstheme="minorHAnsi"/>
                <w:sz w:val="22"/>
                <w:szCs w:val="22"/>
              </w:rPr>
              <w:t xml:space="preserve">Zborovodski modul </w:t>
            </w:r>
            <w:r w:rsidRPr="0040014C">
              <w:rPr>
                <w:rFonts w:asciiTheme="minorHAnsi" w:eastAsia="Calibri" w:hAnsiTheme="minorHAnsi" w:cstheme="minorHAnsi"/>
                <w:sz w:val="22"/>
                <w:szCs w:val="22"/>
              </w:rPr>
              <w:t>II  je sestavljen iz praktičnega dela (nastop), ki predstavlja 60 % izpitne ocene.</w:t>
            </w:r>
          </w:p>
          <w:p w:rsidR="0040014C" w:rsidRPr="0040014C" w:rsidRDefault="0040014C" w:rsidP="0040014C">
            <w:pPr>
              <w:rPr>
                <w:rFonts w:asciiTheme="minorHAnsi" w:eastAsia="Calibri" w:hAnsiTheme="minorHAnsi" w:cstheme="minorHAnsi"/>
                <w:sz w:val="22"/>
                <w:szCs w:val="22"/>
              </w:rPr>
            </w:pPr>
            <w:r w:rsidRPr="0040014C">
              <w:rPr>
                <w:rFonts w:asciiTheme="minorHAnsi" w:eastAsia="Calibri" w:hAnsiTheme="minorHAnsi" w:cstheme="minorHAnsi"/>
                <w:sz w:val="22"/>
                <w:szCs w:val="22"/>
              </w:rPr>
              <w:t>Ocene so: 6-10 (pozitivno) oz. 1-5 (negativno) v skladu s Statutom UL in pravilniki AG.</w:t>
            </w:r>
          </w:p>
          <w:p w:rsidR="00667A5B" w:rsidRPr="00667A5B" w:rsidRDefault="0040014C" w:rsidP="0040014C">
            <w:pPr>
              <w:rPr>
                <w:rFonts w:asciiTheme="minorHAnsi" w:eastAsia="Calibri" w:hAnsiTheme="minorHAnsi" w:cstheme="minorHAnsi"/>
                <w:sz w:val="22"/>
                <w:szCs w:val="22"/>
              </w:rPr>
            </w:pPr>
            <w:r w:rsidRPr="0040014C">
              <w:rPr>
                <w:rFonts w:asciiTheme="minorHAnsi" w:eastAsia="Calibri" w:hAnsiTheme="minorHAnsi" w:cstheme="minorHAnsi"/>
                <w:sz w:val="22"/>
                <w:szCs w:val="22"/>
              </w:rPr>
              <w:t>Končna ocena Zborovodskega modula II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ANTON POTOČNIK, docent za področje zgodnja glasba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- 14. april 2012, Praga, katedrala sv. Vida, spominska maša ob obletnici smrti češke kraljice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Barbare Celjske, moški koralni zbor Akademije za glasbo v Ljubljani, dirigent Tone Potočnik,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gregorijanski koral AD MISSAM IN DIE RESURRECTIONIS.</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- 23. maj 2012, Zagreb, katedrala Marije Vnebovzete, koncert ob trideseti obletnici oddelka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za sakralno glasbo Akademije za glasbo v Ljubljani, zbor oddelka za sakralno glasbo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Akademije za glasbo v Ljubljani, dirigent Tone Potočnik,  ANTIPHONAE AD SOLLEMNITAS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SS.MAE TRINITAS</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obdobje od 5. novembra 2013 do 17. junija 2014 (sedem koncertov), Ljubljana Šiška,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cerkev sv. Frančiška, kompleten orgelski opus skladatelja Oliverja Messiaena, Pierpaolo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Turetta (ITA), organist, zbor oddelka za sakralno glasbo Akademije za glasbo v Ljubljani,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dirigent Tone Potočnik, vmesni koralni spevi</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- 24. junij 2014, Ljubljana, cerkev sv. Jožefa, koncert ob predstavitvi inovacije Toneta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Potočnika Večglasje in koral, koralni zbor Akademije za glasbo v Ljubljani, dirigent Tone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Potočnik, ANTIPHONAE ET PSALMI IN EXALTATIONE SANCTAE CRUCIS</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- 29. Oktober 2014, kartuzija Pleterje, stara gotska cerkev, spominski koncert Zgovorne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Tišine, Mlejnik, Miloš, violončelo, Meljnikov, Vasilij, vilona, Potočnik, Tone, harmonij, koralni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lastRenderedPageBreak/>
              <w:t xml:space="preserve">zbor Akademije za glasbo v Ljubljani, Tone Potočnik, dirigent, Franz Liszt, Via Cruciss in </w:t>
            </w:r>
          </w:p>
          <w:p w:rsidR="00667A5B"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spevi gregorijanskega korala, priredba Tone Potočnik</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9D1F8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667A5B" w:rsidRPr="00667A5B" w:rsidTr="009D1F80">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40014C" w:rsidRDefault="0040014C" w:rsidP="0040014C">
            <w:pPr>
              <w:rPr>
                <w:rFonts w:asciiTheme="minorHAnsi" w:eastAsia="Calibri" w:hAnsiTheme="minorHAnsi" w:cstheme="minorHAnsi"/>
                <w:b/>
                <w:sz w:val="22"/>
                <w:szCs w:val="22"/>
              </w:rPr>
            </w:pPr>
            <w:r w:rsidRPr="0040014C">
              <w:rPr>
                <w:rFonts w:asciiTheme="minorHAnsi" w:eastAsia="Calibri" w:hAnsiTheme="minorHAnsi" w:cstheme="minorHAnsi"/>
                <w:b/>
                <w:sz w:val="22"/>
                <w:szCs w:val="22"/>
              </w:rPr>
              <w:t>Psihologija 2 (</w:t>
            </w:r>
            <w:r>
              <w:rPr>
                <w:rFonts w:asciiTheme="minorHAnsi" w:eastAsia="Calibri" w:hAnsiTheme="minorHAnsi" w:cstheme="minorHAnsi"/>
                <w:b/>
                <w:sz w:val="22"/>
                <w:szCs w:val="22"/>
              </w:rPr>
              <w:t>s</w:t>
            </w:r>
            <w:r w:rsidRPr="0040014C">
              <w:rPr>
                <w:rFonts w:asciiTheme="minorHAnsi" w:eastAsia="Calibri" w:hAnsiTheme="minorHAnsi" w:cstheme="minorHAnsi"/>
                <w:b/>
                <w:sz w:val="22"/>
                <w:szCs w:val="22"/>
              </w:rPr>
              <w:t xml:space="preserve">plošni pedagoški </w:t>
            </w:r>
            <w:r w:rsidR="009B0AE8">
              <w:rPr>
                <w:rFonts w:asciiTheme="minorHAnsi" w:eastAsia="Calibri" w:hAnsiTheme="minorHAnsi" w:cstheme="minorHAnsi"/>
                <w:b/>
                <w:sz w:val="22"/>
                <w:szCs w:val="22"/>
              </w:rPr>
              <w:t>modul II</w:t>
            </w:r>
            <w:r w:rsidRPr="0040014C">
              <w:rPr>
                <w:rFonts w:asciiTheme="minorHAnsi" w:eastAsia="Calibri" w:hAnsiTheme="minorHAnsi" w:cstheme="minorHAnsi"/>
                <w:b/>
                <w:sz w:val="22"/>
                <w:szCs w:val="22"/>
              </w:rPr>
              <w:t>)</w:t>
            </w:r>
          </w:p>
        </w:tc>
      </w:tr>
      <w:tr w:rsidR="00667A5B" w:rsidRPr="00667A5B" w:rsidTr="009D1F80">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Psychology 2</w:t>
            </w:r>
          </w:p>
        </w:tc>
      </w:tr>
      <w:tr w:rsidR="00667A5B" w:rsidRPr="00667A5B" w:rsidTr="009D1F80">
        <w:tc>
          <w:tcPr>
            <w:tcW w:w="3307"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1"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8"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4"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9D1F80">
        <w:tc>
          <w:tcPr>
            <w:tcW w:w="3307"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9D1F8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667A5B" w:rsidRPr="00667A5B" w:rsidTr="009D1F8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rPr>
          <w:trHeight w:val="103"/>
        </w:trPr>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9D1F80">
        <w:tc>
          <w:tcPr>
            <w:tcW w:w="5718" w:type="dxa"/>
            <w:gridSpan w:val="12"/>
          </w:tcPr>
          <w:p w:rsidR="00667A5B" w:rsidRPr="00667A5B" w:rsidRDefault="00667A5B" w:rsidP="00667A5B">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1410"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9D1F8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45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667A5B" w:rsidRPr="00667A5B" w:rsidRDefault="0040014C"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5/8 (3+2)</w:t>
            </w:r>
          </w:p>
        </w:tc>
      </w:tr>
      <w:tr w:rsidR="00667A5B" w:rsidRPr="00667A5B" w:rsidTr="009D1F80">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c>
          <w:tcPr>
            <w:tcW w:w="3307"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67A5B" w:rsidRPr="00667A5B" w:rsidRDefault="0040014C" w:rsidP="002B7890">
            <w:pPr>
              <w:rPr>
                <w:rFonts w:asciiTheme="minorHAnsi" w:eastAsia="Calibri" w:hAnsiTheme="minorHAnsi" w:cstheme="minorHAnsi"/>
                <w:b/>
                <w:sz w:val="22"/>
                <w:szCs w:val="22"/>
              </w:rPr>
            </w:pPr>
            <w:r w:rsidRPr="0040014C">
              <w:rPr>
                <w:rFonts w:asciiTheme="minorHAnsi" w:eastAsia="Calibri" w:hAnsiTheme="minorHAnsi" w:cstheme="minorHAnsi"/>
                <w:b/>
                <w:sz w:val="22"/>
                <w:szCs w:val="22"/>
              </w:rPr>
              <w:t xml:space="preserve">dr. Cirila Peklaj, </w:t>
            </w:r>
            <w:r w:rsidR="002B7890">
              <w:rPr>
                <w:rFonts w:asciiTheme="minorHAnsi" w:eastAsia="Calibri" w:hAnsiTheme="minorHAnsi" w:cstheme="minorHAnsi"/>
                <w:b/>
                <w:sz w:val="22"/>
                <w:szCs w:val="22"/>
              </w:rPr>
              <w:t>red</w:t>
            </w:r>
            <w:r w:rsidRPr="0040014C">
              <w:rPr>
                <w:rFonts w:asciiTheme="minorHAnsi" w:eastAsia="Calibri" w:hAnsiTheme="minorHAnsi" w:cstheme="minorHAnsi"/>
                <w:b/>
                <w:sz w:val="22"/>
                <w:szCs w:val="22"/>
              </w:rPr>
              <w:t>. prof.</w:t>
            </w:r>
          </w:p>
        </w:tc>
      </w:tr>
      <w:tr w:rsidR="00667A5B" w:rsidRPr="00667A5B" w:rsidTr="009D1F80">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1641"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9D1F80">
        <w:trPr>
          <w:trHeight w:val="215"/>
        </w:trPr>
        <w:tc>
          <w:tcPr>
            <w:tcW w:w="1641"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c>
          <w:tcPr>
            <w:tcW w:w="4728"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9D1F80">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Splošni pogoji za vpis v 2. letnik.</w:t>
            </w:r>
          </w:p>
          <w:p w:rsidR="00667A5B" w:rsidRPr="00667A5B"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Pri Psihologiji 2 morajo imeti študenti obvezno opravljen delni modularni izpit iz Psihologije 1, opravljen seminar, pozitivno ocenjen portfolio in aktivno sodelovati na kontaktnih urah – vse to so pogoji za pristop k delnemu modularnemu izpitu Psihologija 2</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9D1F80">
        <w:trPr>
          <w:trHeight w:val="137"/>
        </w:trPr>
        <w:tc>
          <w:tcPr>
            <w:tcW w:w="4718"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9D1F80">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Spodbujanje ustvarjalnosti učencev. Glasbena ustvarjalnost. Proučevanje glasbene ustvarjalnosti. </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Učenje z opazovanjem, izkušenjsko učenje, učenje stališč, vrednot (glasbene preference). Psihološke osnove moralnega razvoja. </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Spomin, pomnjenje in pozabljanje. Transfer učenja. </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Dejavniki šolskega učenja in njihovo prepletanje. Psihološki dejavniki učenja: sposobnosti (intelektualne in glasbene), spoznavni in učni stili, spoznavna struktura, strategije in načini učenja, učna motivacija, osebnostno čustveni dejavniki (strah, izvajalska anksioznost). Fiziološki dejavniki učenja. Fizikalni in socialni dejavniki učenja.</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Individualne razlike med učenci. Učenci s posebnimi potrebami. Psihološki vidiki individualizacije in diferenciacije pouka.  </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Psihosocialni odnosi v šoli in učenje. Struktura in dinamika majhnih skupin. Komunikacija in vodenje razreda. Učiteljeva osebnost. Razredna in šolska klima. Konstruktivno reševanje medosebnih konfliktov. </w:t>
            </w:r>
          </w:p>
          <w:p w:rsidR="00667A5B" w:rsidRPr="00667A5B"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Psihološke osnove preverjanja in ocenjevanja. Osnovne merske značilnosti dobrega ocenjevanja. Načini in oblike preverjanja in ocenjevanja znanja. Ocenjevanje izvajanja.  </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 xml:space="preserve">Hargreaves, D.J., North, A.C. (1997). The social psycholgy of music, NJ, Oxford: Oxford University Press, 67-100, 107-120, 188-208, 209-243.  </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 xml:space="preserve">Habe, K. (2000). Vpliv izvajalske anksioznosti na uspešnost glasbenega nastopanja. Psihološka obzorja, 9/2, 103-120. </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Marentič-Požarnik, B. (2003). Psihologija pouka in učenja. Ljubljana: DZS.</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 xml:space="preserve">Puklek Levpušček, M. (2006). Socialna anksioznost v otroštvu in mladostništvu: razvojni, šolski in klinični vidik 9-32.  </w:t>
            </w:r>
          </w:p>
          <w:p w:rsidR="00667A5B" w:rsidRPr="00667A5B"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 xml:space="preserve">Smolej Fritz, B. (2000). Razvoj glasbenih sposobnosti, ki jih meri Bentleyev test, Psihološka obzorja, 9/1, 91-106.  </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 xml:space="preserve">Pri Psihologiji 2 študenti nadgrajujejo temeljna psihološka spoznanja na tak način, da bodo nanje pozorni in jih bodo upoštevali pri svojem poučevanju na glasbenem področju:.  </w:t>
            </w:r>
          </w:p>
          <w:p w:rsidR="0040014C" w:rsidRPr="0040014C" w:rsidRDefault="0040014C" w:rsidP="0040014C">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poznavanje temeljnih zakonitosti in dejavnikov razvoja in njihovo upoštevanje pri svojem delu z učenci;</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poznavanje zakonitosti in oblik učenja in ustrezno uporabljanje glede na individualne značilnosti in potrebe učencev;</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spremljanje, preverjanje in vrednotenje napredovanja učencev in posredovanje ustreznih povratnih informacij;</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sposobnost vodenja različnih skupin učencev in oblikovanja optimalnih pogojev za delo v različnih heterogenih skupinah (razred, zbor, instrumentalne skupine) ter z učenci s posebnimi potrebami;</w:t>
            </w:r>
          </w:p>
          <w:p w:rsidR="0040014C" w:rsidRPr="0040014C"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sposobnost vzpostavljanja in ohranjanja komunikacije in sodelovanja z učenci in z različnimi udeleženci učnega procesa, ki so odgovorni zanje (starši, kolegi, drugi strokovni delavci);</w:t>
            </w:r>
          </w:p>
          <w:p w:rsidR="00667A5B" w:rsidRPr="00667A5B" w:rsidRDefault="0040014C" w:rsidP="0040014C">
            <w:pPr>
              <w:autoSpaceDE w:val="0"/>
              <w:rPr>
                <w:rFonts w:asciiTheme="minorHAnsi" w:hAnsiTheme="minorHAnsi" w:cstheme="minorHAnsi"/>
                <w:color w:val="000000"/>
                <w:sz w:val="22"/>
                <w:szCs w:val="22"/>
              </w:rPr>
            </w:pPr>
            <w:r w:rsidRPr="0040014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014C">
              <w:rPr>
                <w:rFonts w:asciiTheme="minorHAnsi" w:hAnsiTheme="minorHAnsi" w:cstheme="minorHAnsi"/>
                <w:color w:val="000000"/>
                <w:sz w:val="22"/>
                <w:szCs w:val="22"/>
              </w:rPr>
              <w:t>usposabljanje za profesionalno delovanje na šoli in v širši skupnosti.</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lastRenderedPageBreak/>
              <w:t>Študent/-ka</w:t>
            </w:r>
          </w:p>
          <w:p w:rsidR="0040014C" w:rsidRPr="0040014C" w:rsidRDefault="0040014C" w:rsidP="0040014C">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zna opredeliti modelno učenje, učenje stališč in vrednot, izkušenjsko učenje);</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pozna in zna opredeliti ustvarjalni proces, produkt in lastnosti ustvarjalnih ljudi, zlasti z vidika glasbene ustvarjalnosti;  </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zna opredeliti in razume proces pomnjenja in pozabljanja;</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zna opredeliti dejavnike učenja (psihološke, fiziološke, fizikalne in socialne);</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pozna in razume značilnosti dobre komunikacije in vodenja skupin, pozna ukrepe za oblikovanje optimalnega učnega okolja;</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pozna značilnosti in razume individualne potrebe učencev s posebnimi potrebami;</w:t>
            </w:r>
          </w:p>
          <w:p w:rsidR="00667A5B"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pozna značilnosti in oblike dobrega ocenjevanja;</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zna ciljno uporabiti različne oblike učenja in poučevanja za doseganje optimalnih učnih rezultatov, uporablja različne tehnike in metode za razvijanje ustvarjalnosti  učencev; </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upošteva različne dejavnike, ki spodbujajo učenje in zna svetovati učencem, kako se učiti v danih okoliščinah, spodbuja učenje učenja;</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zna oblikovati in voditi različne heterogene skupine, oblikovati sodelovalno klimo, reševati konflikte med učenci in  vzdrževati ustrezno disciplino  za nemoteno delo v razredu;</w:t>
            </w:r>
          </w:p>
          <w:p w:rsidR="0040014C" w:rsidRP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zna pri poučevanju upoštevati značilnosti in potrebe učencev s posebnimi potrebami;</w:t>
            </w:r>
          </w:p>
          <w:p w:rsidR="0040014C"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zna uporabiti različne oblike ocenjevanja in v praksi upoštevati merske značilnosti dobrega ocenjevanja in uporablja spremljanje, preverjanje in ocenjevanje za spodbujanje učenčevega optimalnega napredka;     </w:t>
            </w:r>
          </w:p>
          <w:p w:rsidR="0040014C" w:rsidRPr="0040014C" w:rsidRDefault="0040014C" w:rsidP="0040014C">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zna povezati teoretična spoznanja ter svoje ravnanje z učenci ter spreminjati svojo prakso;  </w:t>
            </w:r>
          </w:p>
          <w:p w:rsidR="0040014C" w:rsidRDefault="0040014C" w:rsidP="0040014C">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zna načrtovati in oblikovati svoj stalni profesionalni razvoj;</w:t>
            </w:r>
          </w:p>
          <w:p w:rsidR="0040014C" w:rsidRPr="00667A5B" w:rsidRDefault="0040014C" w:rsidP="0040014C">
            <w:pPr>
              <w:autoSpaceDE w:val="0"/>
              <w:rPr>
                <w:rFonts w:asciiTheme="minorHAnsi" w:eastAsia="Calibri" w:hAnsiTheme="minorHAnsi" w:cstheme="minorHAnsi"/>
                <w:sz w:val="22"/>
                <w:szCs w:val="22"/>
              </w:rPr>
            </w:pPr>
            <w:r w:rsidRPr="0040014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014C">
              <w:rPr>
                <w:rFonts w:asciiTheme="minorHAnsi" w:eastAsia="Calibri" w:hAnsiTheme="minorHAnsi" w:cstheme="minorHAnsi"/>
                <w:sz w:val="22"/>
                <w:szCs w:val="22"/>
              </w:rPr>
              <w:t xml:space="preserve">zaveda se različnosti svojih učencev, njihovih potreb in jim prilagaja svoje delo,  odgovorno opravlja svoje delo, se zna sporazumevati in sodelovati z vsemi udeleženci v učnem procesu (učenci, starši, drugimi učitelji in strokovnimi delavci) na šoli in v širši skupnosti, zna na ustrezen način predstaviti svoje delo različnim poslušalcem (učenci, starši, sodelavci), je sposoben sodelovati v različnih timih.  </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40014C" w:rsidP="00667A5B">
            <w:pPr>
              <w:rPr>
                <w:rFonts w:asciiTheme="minorHAnsi" w:eastAsia="Calibri" w:hAnsiTheme="minorHAnsi" w:cstheme="minorHAnsi"/>
                <w:sz w:val="22"/>
                <w:szCs w:val="22"/>
              </w:rPr>
            </w:pPr>
            <w:r w:rsidRPr="0040014C">
              <w:rPr>
                <w:rFonts w:asciiTheme="minorHAnsi" w:eastAsia="Calibri" w:hAnsiTheme="minorHAnsi" w:cstheme="minorHAnsi"/>
                <w:sz w:val="22"/>
                <w:szCs w:val="22"/>
              </w:rPr>
              <w:lastRenderedPageBreak/>
              <w:t xml:space="preserve">Predavanje, interaktivne oblike učenja, igre vlog, simulacije, demonstracije, vaje, individualne naloge, vodeni seminarji, portfolio, mini nastopi.  </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40014C" w:rsidRPr="0040014C" w:rsidRDefault="0040014C" w:rsidP="0040014C">
            <w:pPr>
              <w:rPr>
                <w:rFonts w:asciiTheme="minorHAnsi" w:eastAsia="Calibri" w:hAnsiTheme="minorHAnsi" w:cstheme="minorHAnsi"/>
                <w:sz w:val="22"/>
                <w:szCs w:val="22"/>
              </w:rPr>
            </w:pPr>
            <w:r w:rsidRPr="0040014C">
              <w:rPr>
                <w:rFonts w:asciiTheme="minorHAnsi" w:eastAsia="Calibri" w:hAnsiTheme="minorHAnsi" w:cstheme="minorHAnsi"/>
                <w:sz w:val="22"/>
                <w:szCs w:val="22"/>
              </w:rPr>
              <w:t>Portfolio in seminar se ocenita opisno: je opravil/ni opravil.</w:t>
            </w:r>
          </w:p>
          <w:p w:rsidR="0040014C" w:rsidRPr="0040014C" w:rsidRDefault="0040014C" w:rsidP="0040014C">
            <w:pPr>
              <w:rPr>
                <w:rFonts w:asciiTheme="minorHAnsi" w:eastAsia="Calibri" w:hAnsiTheme="minorHAnsi" w:cstheme="minorHAnsi"/>
                <w:sz w:val="22"/>
                <w:szCs w:val="22"/>
              </w:rPr>
            </w:pPr>
            <w:r w:rsidRPr="0040014C">
              <w:rPr>
                <w:rFonts w:asciiTheme="minorHAnsi" w:eastAsia="Calibri" w:hAnsiTheme="minorHAnsi" w:cstheme="minorHAnsi"/>
                <w:sz w:val="22"/>
                <w:szCs w:val="22"/>
              </w:rPr>
              <w:t xml:space="preserve">Delni izpit iz Psihologije 2 za Splošni pedagoški </w:t>
            </w:r>
            <w:r w:rsidR="009B0AE8">
              <w:rPr>
                <w:rFonts w:asciiTheme="minorHAnsi" w:eastAsia="Calibri" w:hAnsiTheme="minorHAnsi" w:cstheme="minorHAnsi"/>
                <w:sz w:val="22"/>
                <w:szCs w:val="22"/>
              </w:rPr>
              <w:t>modul II</w:t>
            </w:r>
            <w:r w:rsidRPr="0040014C">
              <w:rPr>
                <w:rFonts w:asciiTheme="minorHAnsi" w:eastAsia="Calibri" w:hAnsiTheme="minorHAnsi" w:cstheme="minorHAnsi"/>
                <w:sz w:val="22"/>
                <w:szCs w:val="22"/>
              </w:rPr>
              <w:t xml:space="preserve"> je pisni izpit. Ocene so 6-10 (pozitivno) oz. 1-5 (negativno) v skladu s Statutom UL in pravilniki AG.</w:t>
            </w:r>
          </w:p>
          <w:p w:rsidR="00667A5B" w:rsidRPr="00667A5B" w:rsidRDefault="0040014C" w:rsidP="00F33311">
            <w:pPr>
              <w:rPr>
                <w:rFonts w:asciiTheme="minorHAnsi" w:eastAsia="Calibri" w:hAnsiTheme="minorHAnsi" w:cstheme="minorHAnsi"/>
                <w:sz w:val="22"/>
                <w:szCs w:val="22"/>
              </w:rPr>
            </w:pPr>
            <w:r w:rsidRPr="0040014C">
              <w:rPr>
                <w:rFonts w:asciiTheme="minorHAnsi" w:eastAsia="Calibri" w:hAnsiTheme="minorHAnsi" w:cstheme="minorHAnsi"/>
                <w:sz w:val="22"/>
                <w:szCs w:val="22"/>
              </w:rPr>
              <w:t xml:space="preserve">Končna ocena Splošnega pedagoškega modula </w:t>
            </w:r>
            <w:r w:rsidR="00F33311">
              <w:rPr>
                <w:rFonts w:asciiTheme="minorHAnsi" w:eastAsia="Calibri" w:hAnsiTheme="minorHAnsi" w:cstheme="minorHAnsi"/>
                <w:sz w:val="22"/>
                <w:szCs w:val="22"/>
              </w:rPr>
              <w:t>2</w:t>
            </w:r>
            <w:r w:rsidRPr="0040014C">
              <w:rPr>
                <w:rFonts w:asciiTheme="minorHAnsi" w:eastAsia="Calibri" w:hAnsiTheme="minorHAnsi" w:cstheme="minorHAnsi"/>
                <w:sz w:val="22"/>
                <w:szCs w:val="22"/>
              </w:rPr>
              <w:t xml:space="preserve"> je sestavljena na podlagi pozitivnih ocen (6-10) vseh sestavin in delnih izpitov modula.  </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dr. CIRILA PEKLAJ, redna profesorica za področje pedagoška psihologija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PEKLAJ, C., PODLESEK, A., PEČJAK, S. (2014). Gender, previous knowledge, personality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traits and subject-specific motivation as predictors of studentʼs math grade in upper-</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secondary school. European journal of psychology of education, ISSN 0256-2928,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http://link.springer.com/article/10.1007/s10212-014-0239-0, doi: 10.1007/s10212-014-0239-0.</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PEKLAJ, C., KALIN, J., PEČJAK, S., VALENČIČZULJAN, M., PUKLEK LEVPUŠČEK, M.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(2012). Perceptions of teachers' goals in classroom, students' motivation and their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maladaptive behaviour as predictors of high school math achievement. Studia psychologica,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54(4), 329-344.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VALENČIČZULJAN, M., PEKLAJ, C., PEČJAK, S., PUKLEK LEVPUŠČEK, M., KALIN, J.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(2012). Didactic competencies of teachers from the learner's viewpoint. Educational. studies,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38, (1), 51-62.</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PEKLAJ, C. (2010). Učitelj in učenci s posebnimi potrebami v glasbeni šoli. Glasbenopedagoški zbornik Akademije za glasbo v Ljubljani, 14, 53-64.</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SMOLEJ-FRITZ, B., PEKLAJ, C. (2011). Processes of self-regulated learning in music theory </w:t>
            </w:r>
          </w:p>
          <w:p w:rsidR="00667A5B"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in elementary music schools in Slovenia. International journal of </w:t>
            </w:r>
            <w:r>
              <w:rPr>
                <w:rFonts w:asciiTheme="minorHAnsi" w:eastAsia="Calibri" w:hAnsiTheme="minorHAnsi" w:cstheme="minorHAnsi"/>
                <w:sz w:val="22"/>
                <w:szCs w:val="22"/>
              </w:rPr>
              <w:t xml:space="preserve">music education, 29(1), 15-27. </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tbl>
      <w:tblPr>
        <w:tblW w:w="9634" w:type="dxa"/>
        <w:tblInd w:w="56" w:type="dxa"/>
        <w:tblLayout w:type="fixed"/>
        <w:tblCellMar>
          <w:left w:w="56" w:type="dxa"/>
          <w:right w:w="56" w:type="dxa"/>
        </w:tblCellMar>
        <w:tblLook w:val="00A0" w:firstRow="1" w:lastRow="0" w:firstColumn="1" w:lastColumn="0" w:noHBand="0" w:noVBand="0"/>
      </w:tblPr>
      <w:tblGrid>
        <w:gridCol w:w="1354"/>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F33311">
        <w:tc>
          <w:tcPr>
            <w:tcW w:w="9634"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667A5B" w:rsidRPr="00667A5B" w:rsidTr="00F33311">
        <w:tc>
          <w:tcPr>
            <w:tcW w:w="1743"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F33311" w:rsidRDefault="00F33311" w:rsidP="00DF0027">
            <w:pPr>
              <w:rPr>
                <w:rFonts w:asciiTheme="minorHAnsi" w:eastAsia="Calibri" w:hAnsiTheme="minorHAnsi" w:cstheme="minorHAnsi"/>
                <w:sz w:val="22"/>
                <w:szCs w:val="22"/>
              </w:rPr>
            </w:pPr>
            <w:r w:rsidRPr="00F33311">
              <w:rPr>
                <w:rFonts w:asciiTheme="minorHAnsi" w:hAnsiTheme="minorHAnsi" w:cstheme="minorHAnsi"/>
                <w:b/>
                <w:sz w:val="22"/>
                <w:szCs w:val="22"/>
                <w:lang w:eastAsia="sl-SI"/>
              </w:rPr>
              <w:t>Pedagogika in andragogika 2 (</w:t>
            </w:r>
            <w:r w:rsidR="00DF0027">
              <w:rPr>
                <w:rFonts w:asciiTheme="minorHAnsi" w:hAnsiTheme="minorHAnsi" w:cstheme="minorHAnsi"/>
                <w:b/>
                <w:sz w:val="22"/>
                <w:szCs w:val="22"/>
                <w:lang w:eastAsia="sl-SI"/>
              </w:rPr>
              <w:t>s</w:t>
            </w:r>
            <w:r w:rsidRPr="00F33311">
              <w:rPr>
                <w:rFonts w:asciiTheme="minorHAnsi" w:hAnsiTheme="minorHAnsi" w:cstheme="minorHAnsi"/>
                <w:b/>
                <w:sz w:val="22"/>
                <w:szCs w:val="22"/>
                <w:lang w:eastAsia="sl-SI"/>
              </w:rPr>
              <w:t xml:space="preserve">plošni pedagoški </w:t>
            </w:r>
            <w:r w:rsidR="009B0AE8">
              <w:rPr>
                <w:rFonts w:asciiTheme="minorHAnsi" w:hAnsiTheme="minorHAnsi" w:cstheme="minorHAnsi"/>
                <w:b/>
                <w:sz w:val="22"/>
                <w:szCs w:val="22"/>
                <w:lang w:eastAsia="sl-SI"/>
              </w:rPr>
              <w:t>modul II</w:t>
            </w:r>
            <w:r w:rsidRPr="00F33311">
              <w:rPr>
                <w:rFonts w:asciiTheme="minorHAnsi" w:hAnsiTheme="minorHAnsi" w:cstheme="minorHAnsi"/>
                <w:b/>
                <w:sz w:val="22"/>
                <w:szCs w:val="22"/>
                <w:lang w:eastAsia="sl-SI"/>
              </w:rPr>
              <w:t>)</w:t>
            </w:r>
          </w:p>
        </w:tc>
      </w:tr>
      <w:tr w:rsidR="00667A5B" w:rsidRPr="00667A5B" w:rsidTr="00F33311">
        <w:tc>
          <w:tcPr>
            <w:tcW w:w="1743"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Pedagogy and Andragogy 2</w:t>
            </w:r>
          </w:p>
        </w:tc>
      </w:tr>
      <w:tr w:rsidR="00667A5B" w:rsidRPr="00667A5B" w:rsidTr="00F33311">
        <w:tc>
          <w:tcPr>
            <w:tcW w:w="3251"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1"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8"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4"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F33311">
        <w:tc>
          <w:tcPr>
            <w:tcW w:w="3251"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F33311">
        <w:trPr>
          <w:trHeight w:val="318"/>
        </w:trPr>
        <w:tc>
          <w:tcPr>
            <w:tcW w:w="3251"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F33311"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33311"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33311"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667A5B" w:rsidRPr="00667A5B" w:rsidTr="00F33311">
        <w:trPr>
          <w:trHeight w:val="318"/>
        </w:trPr>
        <w:tc>
          <w:tcPr>
            <w:tcW w:w="3251"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F33311">
        <w:trPr>
          <w:trHeight w:val="103"/>
        </w:trPr>
        <w:tc>
          <w:tcPr>
            <w:tcW w:w="9634"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F33311">
        <w:tc>
          <w:tcPr>
            <w:tcW w:w="5662"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F33311">
        <w:tc>
          <w:tcPr>
            <w:tcW w:w="5662" w:type="dxa"/>
            <w:gridSpan w:val="12"/>
          </w:tcPr>
          <w:p w:rsidR="00667A5B" w:rsidRPr="00667A5B" w:rsidRDefault="00667A5B" w:rsidP="00667A5B">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F33311">
        <w:tc>
          <w:tcPr>
            <w:tcW w:w="5662"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F33311">
        <w:tc>
          <w:tcPr>
            <w:tcW w:w="9634"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F33311">
        <w:tc>
          <w:tcPr>
            <w:tcW w:w="1354"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F33311">
        <w:trPr>
          <w:trHeight w:val="318"/>
        </w:trPr>
        <w:tc>
          <w:tcPr>
            <w:tcW w:w="1354" w:type="dxa"/>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33311"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667A5B" w:rsidRPr="00667A5B" w:rsidRDefault="00F33311"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3/8 (1+2)</w:t>
            </w:r>
          </w:p>
        </w:tc>
      </w:tr>
      <w:tr w:rsidR="00667A5B" w:rsidRPr="00667A5B" w:rsidTr="00F33311">
        <w:tc>
          <w:tcPr>
            <w:tcW w:w="9634"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F33311">
        <w:tc>
          <w:tcPr>
            <w:tcW w:w="3251"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67A5B" w:rsidRPr="00667A5B" w:rsidRDefault="00F33311" w:rsidP="00667A5B">
            <w:pPr>
              <w:rPr>
                <w:rFonts w:asciiTheme="minorHAnsi" w:eastAsia="Calibri" w:hAnsiTheme="minorHAnsi" w:cstheme="minorHAnsi"/>
                <w:b/>
                <w:sz w:val="22"/>
                <w:szCs w:val="22"/>
              </w:rPr>
            </w:pPr>
            <w:r w:rsidRPr="00F33311">
              <w:rPr>
                <w:rFonts w:asciiTheme="minorHAnsi" w:eastAsia="Calibri" w:hAnsiTheme="minorHAnsi" w:cstheme="minorHAnsi"/>
                <w:b/>
                <w:sz w:val="22"/>
                <w:szCs w:val="22"/>
              </w:rPr>
              <w:t>dr. Irena Lesar</w:t>
            </w:r>
            <w:r w:rsidR="002B7890">
              <w:rPr>
                <w:rFonts w:asciiTheme="minorHAnsi" w:eastAsia="Calibri" w:hAnsiTheme="minorHAnsi" w:cstheme="minorHAnsi"/>
                <w:b/>
                <w:sz w:val="22"/>
                <w:szCs w:val="22"/>
              </w:rPr>
              <w:t>, izr. prof.</w:t>
            </w:r>
          </w:p>
        </w:tc>
      </w:tr>
      <w:tr w:rsidR="00667A5B" w:rsidRPr="00667A5B" w:rsidTr="00F33311">
        <w:tc>
          <w:tcPr>
            <w:tcW w:w="9634"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F33311">
        <w:tc>
          <w:tcPr>
            <w:tcW w:w="1585"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F33311">
        <w:trPr>
          <w:trHeight w:val="215"/>
        </w:trPr>
        <w:tc>
          <w:tcPr>
            <w:tcW w:w="1585"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F33311">
        <w:tc>
          <w:tcPr>
            <w:tcW w:w="4672"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F33311">
        <w:trPr>
          <w:trHeight w:val="266"/>
        </w:trPr>
        <w:tc>
          <w:tcPr>
            <w:tcW w:w="4672" w:type="dxa"/>
            <w:gridSpan w:val="9"/>
            <w:tcBorders>
              <w:top w:val="single" w:sz="4" w:space="0" w:color="auto"/>
              <w:left w:val="single" w:sz="4" w:space="0" w:color="auto"/>
              <w:bottom w:val="single" w:sz="4" w:space="0" w:color="auto"/>
              <w:right w:val="single" w:sz="4" w:space="0" w:color="auto"/>
            </w:tcBorders>
          </w:tcPr>
          <w:p w:rsidR="00667A5B" w:rsidRPr="00667A5B" w:rsidRDefault="00F33311" w:rsidP="00667A5B">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Splošni pogoji za vpis v 2. letnik.</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F33311">
        <w:trPr>
          <w:trHeight w:val="137"/>
        </w:trPr>
        <w:tc>
          <w:tcPr>
            <w:tcW w:w="4662"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F33311">
        <w:trPr>
          <w:trHeight w:val="332"/>
        </w:trPr>
        <w:tc>
          <w:tcPr>
            <w:tcW w:w="4662" w:type="dxa"/>
            <w:gridSpan w:val="8"/>
            <w:tcBorders>
              <w:top w:val="single" w:sz="4" w:space="0" w:color="auto"/>
              <w:left w:val="single" w:sz="4" w:space="0" w:color="auto"/>
              <w:bottom w:val="single" w:sz="4" w:space="0" w:color="auto"/>
              <w:right w:val="single" w:sz="4" w:space="0" w:color="auto"/>
            </w:tcBorders>
          </w:tcPr>
          <w:p w:rsidR="00F33311" w:rsidRPr="00F33311" w:rsidRDefault="00F33311" w:rsidP="00F33311">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Na podlagi analize primerov iz zgodovine in analize obstoječega stanja študentke in študenti poglobljeno spoznavajo:</w:t>
            </w:r>
          </w:p>
          <w:p w:rsidR="00F33311" w:rsidRPr="00F33311" w:rsidRDefault="00F33311" w:rsidP="00F33311">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F33311">
              <w:rPr>
                <w:rFonts w:asciiTheme="minorHAnsi" w:eastAsia="Calibri" w:hAnsiTheme="minorHAnsi" w:cstheme="minorHAnsi"/>
                <w:sz w:val="22"/>
                <w:szCs w:val="22"/>
              </w:rPr>
              <w:t>razne dimenzije in kontekste vzgoje in izobraževanja,</w:t>
            </w:r>
          </w:p>
          <w:p w:rsidR="00F33311" w:rsidRPr="00F33311" w:rsidRDefault="00F33311" w:rsidP="00F33311">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33311">
              <w:rPr>
                <w:rFonts w:asciiTheme="minorHAnsi" w:eastAsia="Calibri" w:hAnsiTheme="minorHAnsi" w:cstheme="minorHAnsi"/>
                <w:sz w:val="22"/>
                <w:szCs w:val="22"/>
              </w:rPr>
              <w:t>položaj šole kot družbene institucije,</w:t>
            </w:r>
          </w:p>
          <w:p w:rsidR="00F33311" w:rsidRPr="00F33311" w:rsidRDefault="00F33311" w:rsidP="00F33311">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33311">
              <w:rPr>
                <w:rFonts w:asciiTheme="minorHAnsi" w:eastAsia="Calibri" w:hAnsiTheme="minorHAnsi" w:cstheme="minorHAnsi"/>
                <w:sz w:val="22"/>
                <w:szCs w:val="22"/>
              </w:rPr>
              <w:t xml:space="preserve">razmerje med šolo in državo, </w:t>
            </w:r>
          </w:p>
          <w:p w:rsidR="00F33311" w:rsidRPr="00F33311" w:rsidRDefault="00F33311" w:rsidP="00F33311">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33311">
              <w:rPr>
                <w:rFonts w:asciiTheme="minorHAnsi" w:eastAsia="Calibri" w:hAnsiTheme="minorHAnsi" w:cstheme="minorHAnsi"/>
                <w:sz w:val="22"/>
                <w:szCs w:val="22"/>
              </w:rPr>
              <w:t xml:space="preserve">razmerje med učiteljem in družbo ter učiteljem in učencem, </w:t>
            </w:r>
          </w:p>
          <w:p w:rsidR="00F33311" w:rsidRPr="00F33311" w:rsidRDefault="00F33311" w:rsidP="00F33311">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33311">
              <w:rPr>
                <w:rFonts w:asciiTheme="minorHAnsi" w:eastAsia="Calibri" w:hAnsiTheme="minorHAnsi" w:cstheme="minorHAnsi"/>
                <w:sz w:val="22"/>
                <w:szCs w:val="22"/>
              </w:rPr>
              <w:t xml:space="preserve">stopnje v razvoju otroka s pedagoškega vidika, </w:t>
            </w:r>
          </w:p>
          <w:p w:rsidR="00667A5B" w:rsidRPr="00667A5B" w:rsidRDefault="00F33311" w:rsidP="00F33311">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33311">
              <w:rPr>
                <w:rFonts w:asciiTheme="minorHAnsi" w:eastAsia="Calibri" w:hAnsiTheme="minorHAnsi" w:cstheme="minorHAnsi"/>
                <w:sz w:val="22"/>
                <w:szCs w:val="22"/>
              </w:rPr>
              <w:t>izobraževanje in učenje kot permanenten in kontinuiran vseživljenjski ciklus.</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C50FA2">
        <w:trPr>
          <w:trHeight w:val="771"/>
        </w:trPr>
        <w:tc>
          <w:tcPr>
            <w:tcW w:w="9690" w:type="dxa"/>
            <w:gridSpan w:val="6"/>
            <w:tcBorders>
              <w:top w:val="single" w:sz="4" w:space="0" w:color="auto"/>
              <w:left w:val="single" w:sz="4" w:space="0" w:color="auto"/>
              <w:bottom w:val="single" w:sz="4" w:space="0" w:color="auto"/>
              <w:right w:val="single" w:sz="4" w:space="0" w:color="auto"/>
            </w:tcBorders>
          </w:tcPr>
          <w:p w:rsidR="00F33311" w:rsidRPr="00F33311"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w:t>
            </w:r>
            <w:r w:rsidRPr="00F33311">
              <w:rPr>
                <w:rFonts w:asciiTheme="minorHAnsi" w:hAnsiTheme="minorHAnsi" w:cstheme="minorHAnsi"/>
                <w:color w:val="000000"/>
                <w:sz w:val="22"/>
                <w:szCs w:val="22"/>
              </w:rPr>
              <w:tab/>
              <w:t>Platon. (1995). Država. Ljubljana: Mihelač.</w:t>
            </w:r>
          </w:p>
          <w:p w:rsidR="00F33311" w:rsidRPr="00F33311"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w:t>
            </w:r>
            <w:r w:rsidRPr="00F33311">
              <w:rPr>
                <w:rFonts w:asciiTheme="minorHAnsi" w:hAnsiTheme="minorHAnsi" w:cstheme="minorHAnsi"/>
                <w:color w:val="000000"/>
                <w:sz w:val="22"/>
                <w:szCs w:val="22"/>
              </w:rPr>
              <w:tab/>
              <w:t>Rabelais, F. (1981). Gargantua in Pantagruel. Ljubljana: Cankarjeva založba.</w:t>
            </w:r>
          </w:p>
          <w:p w:rsidR="00F33311" w:rsidRPr="00F33311"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w:t>
            </w:r>
            <w:r w:rsidRPr="00F33311">
              <w:rPr>
                <w:rFonts w:asciiTheme="minorHAnsi" w:hAnsiTheme="minorHAnsi" w:cstheme="minorHAnsi"/>
                <w:color w:val="000000"/>
                <w:sz w:val="22"/>
                <w:szCs w:val="22"/>
              </w:rPr>
              <w:tab/>
              <w:t>Ozvald, K. (2000). Kulturna pedagogika. Ljubjana: Jutro – ACS.</w:t>
            </w:r>
          </w:p>
          <w:p w:rsidR="00F33311" w:rsidRPr="00F33311"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w:t>
            </w:r>
            <w:r w:rsidRPr="00F33311">
              <w:rPr>
                <w:rFonts w:asciiTheme="minorHAnsi" w:hAnsiTheme="minorHAnsi" w:cstheme="minorHAnsi"/>
                <w:color w:val="000000"/>
                <w:sz w:val="22"/>
                <w:szCs w:val="22"/>
              </w:rPr>
              <w:tab/>
              <w:t>Makarenko. A. S. (1950). Pedagoška pesnitev. Ljubljana: Mladinska knjiga.</w:t>
            </w:r>
          </w:p>
          <w:p w:rsidR="00F33311" w:rsidRPr="00F33311"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w:t>
            </w:r>
            <w:r w:rsidRPr="00F33311">
              <w:rPr>
                <w:rFonts w:asciiTheme="minorHAnsi" w:hAnsiTheme="minorHAnsi" w:cstheme="minorHAnsi"/>
                <w:color w:val="000000"/>
                <w:sz w:val="22"/>
                <w:szCs w:val="22"/>
              </w:rPr>
              <w:tab/>
              <w:t>Rousseau, J. J. (1997). Emil ali O vzgoji. Novo mesto: Pedagoška obzorja.</w:t>
            </w:r>
          </w:p>
          <w:p w:rsidR="00F33311" w:rsidRPr="00F33311"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w:t>
            </w:r>
            <w:r w:rsidRPr="00F33311">
              <w:rPr>
                <w:rFonts w:asciiTheme="minorHAnsi" w:hAnsiTheme="minorHAnsi" w:cstheme="minorHAnsi"/>
                <w:color w:val="000000"/>
                <w:sz w:val="22"/>
                <w:szCs w:val="22"/>
              </w:rPr>
              <w:tab/>
              <w:t>Komenský, J. A. (1995). Velika didaktika. Novo mesto: Pedagoška obzorja.</w:t>
            </w:r>
          </w:p>
          <w:p w:rsidR="00F33311" w:rsidRPr="00F33311"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w:t>
            </w:r>
            <w:r w:rsidRPr="00F33311">
              <w:rPr>
                <w:rFonts w:asciiTheme="minorHAnsi" w:hAnsiTheme="minorHAnsi" w:cstheme="minorHAnsi"/>
                <w:color w:val="000000"/>
                <w:sz w:val="22"/>
                <w:szCs w:val="22"/>
              </w:rPr>
              <w:tab/>
              <w:t>Apple, M. W. (1992). Šola, učitelj in oblast. Ljubljana: Znanstveno in publicistično središče.</w:t>
            </w:r>
          </w:p>
          <w:p w:rsidR="00F33311" w:rsidRPr="00F33311"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w:t>
            </w:r>
            <w:r w:rsidRPr="00F33311">
              <w:rPr>
                <w:rFonts w:asciiTheme="minorHAnsi" w:hAnsiTheme="minorHAnsi" w:cstheme="minorHAnsi"/>
                <w:color w:val="000000"/>
                <w:sz w:val="22"/>
                <w:szCs w:val="22"/>
              </w:rPr>
              <w:tab/>
              <w:t>Kant, I. (1997). O pedagogiki. Phainomena, let. 6, št. 19/20, str. 36-44.</w:t>
            </w:r>
          </w:p>
          <w:p w:rsidR="00F33311" w:rsidRPr="00F33311"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lastRenderedPageBreak/>
              <w:t>Vsak študent oz. študentka se na podlagi razpisanih tem odloči za pripravo seminarske naloge, za katero, po posvetovanju z učiteljem, izbere ustrezno literaturo.</w:t>
            </w:r>
          </w:p>
          <w:p w:rsidR="00667A5B" w:rsidRPr="00667A5B"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Predvidena je relevantna domača in tuja literatura, dostopna v knjižnicah in na svetovnem spletu.</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33311" w:rsidRPr="00F33311" w:rsidRDefault="00F33311" w:rsidP="00F33311">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F33311">
              <w:rPr>
                <w:rFonts w:asciiTheme="minorHAnsi" w:hAnsiTheme="minorHAnsi" w:cstheme="minorHAnsi"/>
                <w:color w:val="000000"/>
                <w:sz w:val="22"/>
                <w:szCs w:val="22"/>
              </w:rPr>
              <w:t>Poglobljeno spoznavanje konceptov, poskusov in praktičnih rešitev, ki so odločilno vplivali na zasnovo in delovanje šole kot institucije ter na vlogo učitelja v vzgojno-izobraževalnem procesu;</w:t>
            </w:r>
          </w:p>
          <w:p w:rsidR="00F33311" w:rsidRPr="00F33311"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33311">
              <w:rPr>
                <w:rFonts w:asciiTheme="minorHAnsi" w:hAnsiTheme="minorHAnsi" w:cstheme="minorHAnsi"/>
                <w:color w:val="000000"/>
                <w:sz w:val="22"/>
                <w:szCs w:val="22"/>
              </w:rPr>
              <w:t>poglabljanje in razširjanje znanj s področja izobraževanja in učenja odraslih;</w:t>
            </w:r>
          </w:p>
          <w:p w:rsidR="00F33311" w:rsidRPr="00F33311"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33311">
              <w:rPr>
                <w:rFonts w:asciiTheme="minorHAnsi" w:hAnsiTheme="minorHAnsi" w:cstheme="minorHAnsi"/>
                <w:color w:val="000000"/>
                <w:sz w:val="22"/>
                <w:szCs w:val="22"/>
              </w:rPr>
              <w:t>razumevanje pomena temeljnih usmeritev s področja vzgoje in izobraževanja na osnovi praktičnih primerov;</w:t>
            </w:r>
          </w:p>
          <w:p w:rsidR="00667A5B" w:rsidRPr="00667A5B" w:rsidRDefault="00F33311" w:rsidP="00F33311">
            <w:pPr>
              <w:autoSpaceDE w:val="0"/>
              <w:rPr>
                <w:rFonts w:asciiTheme="minorHAnsi" w:hAnsiTheme="minorHAnsi" w:cstheme="minorHAnsi"/>
                <w:color w:val="000000"/>
                <w:sz w:val="22"/>
                <w:szCs w:val="22"/>
              </w:rPr>
            </w:pPr>
            <w:r w:rsidRPr="00F3331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F33311">
              <w:rPr>
                <w:rFonts w:asciiTheme="minorHAnsi" w:hAnsiTheme="minorHAnsi" w:cstheme="minorHAnsi"/>
                <w:color w:val="000000"/>
                <w:sz w:val="22"/>
                <w:szCs w:val="22"/>
              </w:rPr>
              <w:t>uporabljanje usvojenih znanj za lastno individualno izobraževanje in vseživljenjsko učenje.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F33311" w:rsidRPr="00F33311" w:rsidRDefault="00F33311" w:rsidP="00F33311">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 xml:space="preserve">Študent/-ka </w:t>
            </w:r>
          </w:p>
          <w:p w:rsidR="00F33311" w:rsidRPr="00F33311" w:rsidRDefault="00F33311" w:rsidP="00F33311">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F33311">
              <w:rPr>
                <w:rFonts w:asciiTheme="minorHAnsi" w:eastAsia="Calibri" w:hAnsiTheme="minorHAnsi" w:cstheme="minorHAnsi"/>
                <w:sz w:val="22"/>
                <w:szCs w:val="22"/>
              </w:rPr>
              <w:t>razume terminologijo in zakonitosti vzgojno-izobraževalnega procesa;</w:t>
            </w:r>
          </w:p>
          <w:p w:rsidR="00667A5B" w:rsidRDefault="00F33311" w:rsidP="00F33311">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33311">
              <w:rPr>
                <w:rFonts w:asciiTheme="minorHAnsi" w:eastAsia="Calibri" w:hAnsiTheme="minorHAnsi" w:cstheme="minorHAnsi"/>
                <w:sz w:val="22"/>
                <w:szCs w:val="22"/>
              </w:rPr>
              <w:t>pozna teorije in koncepte strukturiranja in delovanja šole kot institucije ter vseživljenjskega učenja;.</w:t>
            </w:r>
          </w:p>
          <w:p w:rsidR="00F33311" w:rsidRDefault="00F33311" w:rsidP="00F33311">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33311">
              <w:rPr>
                <w:rFonts w:asciiTheme="minorHAnsi" w:eastAsia="Calibri" w:hAnsiTheme="minorHAnsi" w:cstheme="minorHAnsi"/>
                <w:sz w:val="22"/>
                <w:szCs w:val="22"/>
              </w:rPr>
              <w:t>zna reševati vzgojno-disciplinske konflikte in oblikovati primerno klimo odnosov v skladu z etičnimi načeli in pravno-formalnimi okviri;</w:t>
            </w:r>
          </w:p>
          <w:p w:rsidR="00F33311" w:rsidRDefault="00F33311" w:rsidP="00F33311">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33311">
              <w:rPr>
                <w:rFonts w:asciiTheme="minorHAnsi" w:eastAsia="Calibri" w:hAnsiTheme="minorHAnsi" w:cstheme="minorHAnsi"/>
                <w:sz w:val="22"/>
                <w:szCs w:val="22"/>
              </w:rPr>
              <w:t>zna kritično vrednotiti usklajenost med raznimi teoretičnimi koncepti ter vzgojno in izobraževalno prakso;</w:t>
            </w:r>
          </w:p>
          <w:p w:rsidR="00F33311" w:rsidRPr="00667A5B" w:rsidRDefault="00F33311" w:rsidP="00F33311">
            <w:pPr>
              <w:autoSpaceDE w:val="0"/>
              <w:rPr>
                <w:rFonts w:asciiTheme="minorHAnsi" w:eastAsia="Calibri" w:hAnsiTheme="minorHAnsi" w:cstheme="minorHAnsi"/>
                <w:sz w:val="22"/>
                <w:szCs w:val="22"/>
              </w:rPr>
            </w:pPr>
            <w:r w:rsidRPr="00F3331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F33311">
              <w:rPr>
                <w:rFonts w:asciiTheme="minorHAnsi" w:eastAsia="Calibri" w:hAnsiTheme="minorHAnsi" w:cstheme="minorHAnsi"/>
                <w:sz w:val="22"/>
                <w:szCs w:val="22"/>
              </w:rPr>
              <w:t>je usposobljen/a za kritično analizo in sintezo tudi na drugih področjih družbenega udejstvovanja, s čimer lahko aktivno in kompetentno deluje v družbi</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F33311" w:rsidP="00667A5B">
            <w:pPr>
              <w:rPr>
                <w:rFonts w:asciiTheme="minorHAnsi" w:eastAsia="Calibri" w:hAnsiTheme="minorHAnsi" w:cstheme="minorHAnsi"/>
                <w:sz w:val="22"/>
                <w:szCs w:val="22"/>
              </w:rPr>
            </w:pPr>
            <w:r w:rsidRPr="00F33311">
              <w:rPr>
                <w:rFonts w:asciiTheme="minorHAnsi" w:eastAsia="Calibri" w:hAnsiTheme="minorHAnsi" w:cstheme="minorHAnsi"/>
                <w:sz w:val="22"/>
                <w:szCs w:val="22"/>
              </w:rPr>
              <w:t>Samostojni študij literature z namenom samostojne priprave seminarske naloge. Individualne konzultacije. Prisotnost pri predstavitvi seminarskih nalog.</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F33311" w:rsidRPr="00F33311" w:rsidRDefault="00F33311" w:rsidP="00F33311">
            <w:pPr>
              <w:rPr>
                <w:rFonts w:asciiTheme="minorHAnsi" w:eastAsia="Calibri" w:hAnsiTheme="minorHAnsi" w:cstheme="minorHAnsi"/>
                <w:sz w:val="22"/>
                <w:szCs w:val="22"/>
              </w:rPr>
            </w:pPr>
            <w:r w:rsidRPr="00F33311">
              <w:rPr>
                <w:rFonts w:asciiTheme="minorHAnsi" w:eastAsia="Calibri" w:hAnsiTheme="minorHAnsi" w:cstheme="minorHAnsi"/>
                <w:sz w:val="22"/>
                <w:szCs w:val="22"/>
              </w:rPr>
              <w:t>Delni izpit iz Pedagogike in andragogike 2 za Splošni pedagoški modul II je v obliki priprave seminarske naloge in njene predstavitve v skupini (65%) ter prisotnosti in aktivnemu sodelovanju pri predstavitvah seminarskih nalog (35%). Ocene delnega izpita so: 6-10 (pozitivno) oz. 1-5 (negativno) v skladu s Statutom UL in pravilniki AG.</w:t>
            </w:r>
          </w:p>
          <w:p w:rsidR="00667A5B" w:rsidRPr="00667A5B" w:rsidRDefault="00F33311" w:rsidP="00F33311">
            <w:pPr>
              <w:rPr>
                <w:rFonts w:asciiTheme="minorHAnsi" w:eastAsia="Calibri" w:hAnsiTheme="minorHAnsi" w:cstheme="minorHAnsi"/>
                <w:sz w:val="22"/>
                <w:szCs w:val="22"/>
              </w:rPr>
            </w:pPr>
            <w:r w:rsidRPr="00F33311">
              <w:rPr>
                <w:rFonts w:asciiTheme="minorHAnsi" w:eastAsia="Calibri" w:hAnsiTheme="minorHAnsi" w:cstheme="minorHAnsi"/>
                <w:sz w:val="22"/>
                <w:szCs w:val="22"/>
              </w:rPr>
              <w:lastRenderedPageBreak/>
              <w:t>Končna ocena Splošnega pedagoškega modula II je sestavljena na podlagi pozitivnih ocen (6-10) vseh sestavin in delnih izpitov modula.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dr. IRENA LESAR, izredna profesorica za področje obča pedagogika in teorija vzgoje</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 LESAR, Irena, SMRTNIK VITULIĆ, Helena. Self-esteem of deaf and hard of hearing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students in regular and special schools. European journal of special needs education, ISSN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0885-6257, Feb. 2014, vol. 29, no. 1, str. 59-73,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tabele.http://www.tandfonline.com/doi/full/10.1080/08856257.2013.849842,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doi: 10.1080/08856257.2013.849842. [COBISS.SI-ID 9840969],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 SMRTNIK VITULIĆ, Helena, LESAR, Irena. Prepričanja učencev, staršev in učiteljev o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notranjih dejavnikih učne uspešnosti. Revija za elementarno izobraževanje, ISSN 1855-4431. [Tiskana izd.], apr. 2014, letn. 7, št. 1, str. 19-32,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tabeli.http://www.pef.um.si/content/Zalozba/clanki_2014_letnik7%20_stev_1/REI_7_1.pdf.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[COBISS.SI-ID 10008649]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3. LESAR, Irena, ČUK, Ivan, PEČEK, Mojca. Teachers on perceived traits and academic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achievements of regular pupils and pupils with special needs in mainstream primary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schools. Teachers and Teaching, ISSN 1354-0602, June 2014, vol. 20, no. 3, str. 358-374,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tabele, doi: 1080/13540602.2013.848520. [COBISS.SI-ID 9841737]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4. LESAR, Irena. Ideja inkluzije - med različnimi koncepti pravičnosti in etičnimi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teorijami. Sodobna pedagogika, ISSN 0038-0474, jun. 2013, letn. 64 = 130, št. 2, str. 76-95,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tabela. [COBISS.SI-ID 9677385]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5. LESAR, Irena. Razmislek o vzpostavljanju bolj pravičnega šolskega sistema na konceptu </w:t>
            </w:r>
          </w:p>
          <w:p w:rsidR="00667A5B"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treh R-jev (3 R). Šolsko polje, ISSN 1581-6036. [Tiskana izd.], 2013, letn. 24, št. 5/6, str. 89-113, 165-166.http://www.pei.si/UserFilesUpload/file/digitalna_knjiynica/SP/2013/SP_XXIV_2013_5-6/index.html. [COBISS.SI-ID 10020169]</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F76E8F" w:rsidRDefault="00F33311" w:rsidP="00DF0027">
            <w:pPr>
              <w:rPr>
                <w:rFonts w:asciiTheme="minorHAnsi" w:eastAsia="Calibri" w:hAnsiTheme="minorHAnsi" w:cstheme="minorHAnsi"/>
                <w:b/>
                <w:sz w:val="22"/>
                <w:szCs w:val="22"/>
              </w:rPr>
            </w:pPr>
            <w:r w:rsidRPr="00F76E8F">
              <w:rPr>
                <w:rFonts w:asciiTheme="minorHAnsi" w:eastAsia="Calibri" w:hAnsiTheme="minorHAnsi" w:cstheme="minorHAnsi"/>
                <w:b/>
                <w:sz w:val="22"/>
                <w:szCs w:val="22"/>
              </w:rPr>
              <w:t>Harmonija C2 (</w:t>
            </w:r>
            <w:r w:rsidR="00DF0027">
              <w:rPr>
                <w:rFonts w:asciiTheme="minorHAnsi" w:eastAsia="Calibri" w:hAnsiTheme="minorHAnsi" w:cstheme="minorHAnsi"/>
                <w:b/>
                <w:sz w:val="22"/>
                <w:szCs w:val="22"/>
              </w:rPr>
              <w:t>g</w:t>
            </w:r>
            <w:r w:rsidRPr="00F76E8F">
              <w:rPr>
                <w:rFonts w:asciiTheme="minorHAnsi" w:eastAsia="Calibri" w:hAnsiTheme="minorHAnsi" w:cstheme="minorHAnsi"/>
                <w:b/>
                <w:sz w:val="22"/>
                <w:szCs w:val="22"/>
              </w:rPr>
              <w:t xml:space="preserve">lasbeno-teoretični </w:t>
            </w:r>
            <w:r w:rsidR="009B0AE8" w:rsidRPr="00F76E8F">
              <w:rPr>
                <w:rFonts w:asciiTheme="minorHAnsi" w:eastAsia="Calibri" w:hAnsiTheme="minorHAnsi" w:cstheme="minorHAnsi"/>
                <w:b/>
                <w:sz w:val="22"/>
                <w:szCs w:val="22"/>
              </w:rPr>
              <w:t>modul II</w:t>
            </w:r>
            <w:r w:rsidRPr="00F76E8F">
              <w:rPr>
                <w:rFonts w:asciiTheme="minorHAnsi" w:eastAsia="Calibri" w:hAnsiTheme="minorHAnsi" w:cstheme="minorHAnsi"/>
                <w:b/>
                <w:sz w:val="22"/>
                <w:szCs w:val="22"/>
              </w:rPr>
              <w:t>)</w:t>
            </w:r>
          </w:p>
        </w:tc>
      </w:tr>
      <w:tr w:rsidR="00667A5B" w:rsidRPr="00667A5B" w:rsidTr="00667A5B">
        <w:tc>
          <w:tcPr>
            <w:tcW w:w="1800" w:type="dxa"/>
            <w:gridSpan w:val="3"/>
          </w:tcPr>
          <w:p w:rsidR="00667A5B" w:rsidRPr="00C50FA2" w:rsidRDefault="00667A5B"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Harmony C2</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F33311"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C0DED" w:rsidP="00FC0DED">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F33311"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5/15 (3+2)</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8C62F2" w:rsidP="002B7890">
            <w:pPr>
              <w:rPr>
                <w:rFonts w:asciiTheme="minorHAnsi" w:eastAsia="Calibri" w:hAnsiTheme="minorHAnsi" w:cstheme="minorHAnsi"/>
                <w:b/>
                <w:sz w:val="22"/>
                <w:szCs w:val="22"/>
              </w:rPr>
            </w:pPr>
            <w:r w:rsidRPr="008C62F2">
              <w:rPr>
                <w:rFonts w:asciiTheme="minorHAnsi" w:eastAsia="Calibri" w:hAnsiTheme="minorHAnsi" w:cstheme="minorHAnsi"/>
                <w:b/>
                <w:sz w:val="22"/>
                <w:szCs w:val="22"/>
              </w:rPr>
              <w:t xml:space="preserve">Dušan Bavdek, </w:t>
            </w:r>
            <w:r w:rsidR="002B7890">
              <w:rPr>
                <w:rFonts w:asciiTheme="minorHAnsi" w:eastAsia="Calibri" w:hAnsiTheme="minorHAnsi" w:cstheme="minorHAnsi"/>
                <w:b/>
                <w:sz w:val="22"/>
                <w:szCs w:val="22"/>
              </w:rPr>
              <w:t>izr. prof.</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667A5B" w:rsidRPr="00667A5B"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Splošni pogoji za vpis v 2.letnik.</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Pri Harmoniji C2 so pogoji za pristop k delnemu modularnemu izpitu opravljene vaje za oba semestra, redno obiskovanje kontaktnih ur in pozitivna ocena iz kolokvija.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8C62F2" w:rsidRPr="008C62F2" w:rsidRDefault="008C62F2" w:rsidP="008C62F2">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Širjenje harmonskega jezika v obdobju visoke romantike, mediantika;</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harmonija v pozni romantiki in razkroj tonalnosti;</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tonalne lestvice, koralni modusi, folklorne lestvice in umetni modusi, dodekafonija; terčni večzvoki, akordi z dodanimi toni, kvartni, kvintni in skundni akordi, grozdi – clustri, akordi na osnovi intervalnega modela, zrcalni akordi, bikordi in polikordi;  paralelizmi, terčna in neterčna neotonalnost, tonalni premiki in mobilne tonalne celice, bi- in politonalnost, bi- in polimodalnost, atonalnost in pandiatonika v glasbi 20. stoletja;</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osnovna obeležja, harmonski jezik in sredstva v harmoniji impresionizma;</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stilna umestitev rokokoja, splošne značilnosti in posebnosti harmonije v ekspresionizmu, atonalnost;</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harmonija v neo-stilih in nacionalnih šolah 20. stoletja;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uvod v modernistične koncepte in postmodernizem;</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zvočna predstava vsakokratno obdelovane tvarine (klavir, posnetki, petje v skupini) ;</w:t>
            </w:r>
          </w:p>
          <w:p w:rsidR="00667A5B" w:rsidRPr="00667A5B"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sprotna analiza notnih primerov iz glasbenih del z </w:t>
            </w:r>
            <w:r>
              <w:rPr>
                <w:rFonts w:asciiTheme="minorHAnsi" w:eastAsia="Calibri" w:hAnsiTheme="minorHAnsi" w:cstheme="minorHAnsi"/>
                <w:sz w:val="22"/>
                <w:szCs w:val="22"/>
              </w:rPr>
              <w:t>reševanjem konkretnih problemov</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Obvezna spletna/knjižna vira:</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Bavdek, D. (2005): Harmonija I in Harmonija II. Delovni listi in vaje. Akademija za glasbo, Ljubljana (www2.arnes.si/~dbavde/ag.html);</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De la Motte, D. (2003): Nauk o harmoniji. Prevod Matjaž Barbo. Ljubljana</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Priporočeni knjižni viri (izbrana poglavja iz naslednjih del):</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Despić, D. (1997): Harmonija sa harmonskom analizom. Zavod za udžbenike i nastavna sredstva, Beograd</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Kohoutek C., (1984): Tehnika komponovanja u muzici XX. veka, Univerzitet umetnosti u Beogradu.</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Kostka, S., Payne, D. (1999): Tonal Harmony. Fourth Edition. McGraw-Hill, Boston</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Kostka, S. (1999): Materials and Techiques of Twentieth-Century Music. Prentice-Hall, New Jersey</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Persichetti, V. (1961): Harmony. Creative Aspects and Practice. W. W. Norton &amp; Company, New York</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Piston, W. (1987): Harmony. Fifth Edition. W. W. Norton &amp; Company, New York</w:t>
            </w:r>
          </w:p>
          <w:p w:rsidR="00667A5B" w:rsidRPr="00667A5B"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Ulehla, L. (1994): Contemporary Harmony. Romanticism through the Twelve-Tone Row. Advance Music, New York</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8C62F2">
        <w:trPr>
          <w:trHeight w:val="1069"/>
        </w:trPr>
        <w:tc>
          <w:tcPr>
            <w:tcW w:w="4717" w:type="dxa"/>
            <w:gridSpan w:val="2"/>
            <w:tcBorders>
              <w:top w:val="single" w:sz="4" w:space="0" w:color="auto"/>
              <w:left w:val="single" w:sz="4" w:space="0" w:color="auto"/>
              <w:bottom w:val="single" w:sz="4" w:space="0" w:color="auto"/>
              <w:right w:val="single" w:sz="4" w:space="0" w:color="auto"/>
            </w:tcBorders>
          </w:tcPr>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jezika in njegove logike skozi zgodovino ustvarjanja umetniške glasbe;</w:t>
            </w:r>
          </w:p>
          <w:p w:rsidR="008C62F2" w:rsidRPr="008C62F2" w:rsidRDefault="008C62F2" w:rsidP="008C62F2">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nadgrajevanje poznavanja terčne funkcionalne harmonije;</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 xml:space="preserve">spoznavanje značilnosti harmonskega stavka v obdobjih visoke in pozne romantike, nacionalnih šol 19. stoletja; </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spoznavanje širjenja harmonskega jezika v romantiki in razlogov za krizo v pozni fazi tega obdobja, ki so vodili k razpadu in atonalnosti;</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spoznvanje osnovnih značilnosti harmonskega stavka impresionizma, ekspresionizma, neo-stilov in nacionalnih šol 20. stoletja;</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spoznavanje osnov novih sistemov tonske organizacije, ki so nadgradili ali zamenjali tradicionalne;</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spoznavanje novih načinov gradnje in povezovanja sozvočij kot osnovnih celic harmonskega načina mišljenja, modernizma in postmodernizma;</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praktično obvladovanje osnovnih izhodišč harmonskih pojavov pri pisnem reševanju harmonskih nalog;</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 xml:space="preserve">nadgrajevanje sposobnosti harmonske analize z vidika lestvične osnove, zgradbe in vezanja akordov </w:t>
            </w:r>
            <w:r w:rsidRPr="008C62F2">
              <w:rPr>
                <w:rFonts w:asciiTheme="minorHAnsi" w:hAnsiTheme="minorHAnsi" w:cstheme="minorHAnsi"/>
                <w:color w:val="000000"/>
                <w:sz w:val="22"/>
                <w:szCs w:val="22"/>
              </w:rPr>
              <w:lastRenderedPageBreak/>
              <w:t>ter prepoznavanja značilnosti posameznih stilnih usmeritev;</w:t>
            </w:r>
          </w:p>
          <w:p w:rsidR="00667A5B" w:rsidRPr="00667A5B"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izpopolnjevanje slušnega koncepta – pridobivanje in dograjevanje notranje zvočne predstave ob zvočni realizaciji vseh primerov in vaj.</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Študent/-ka</w:t>
            </w:r>
          </w:p>
          <w:p w:rsidR="008C62F2" w:rsidRPr="008C62F2" w:rsidRDefault="008C62F2" w:rsidP="008C62F2">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pozna harmonski jezik od romantike do današnjega časa, razume teoretične in praktične zakonitosti na področju harmonije in jih opaža v glasbenih delih;</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pravilno uporablja terminologijo s področja harmonije in harmonske analize;</w:t>
            </w:r>
          </w:p>
          <w:p w:rsidR="00667A5B"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harmonizira sopranske in basovske linije ter linije notranjih glasov s sredstvi tonalne harmonije;</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harmonsko analizira tonalne skladbe in skladbe 20. stol. ter uporablja rezultate;</w:t>
            </w:r>
          </w:p>
          <w:p w:rsid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izdela odlomke harmonskega stavka z uporabo materiala in sredstev harmonije 20. stol.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vrednoti različne parametre harmonskega jezika v tonalni glasbi in se zaveda razlik pri realizaciji vertikale v glasbi različnih obdobij;</w:t>
            </w:r>
          </w:p>
          <w:p w:rsid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vrednoti teoretično znanje s področja harmonije in  harmonske analize ter uspešnost realizacije znanja pri harmonizaciji;</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uporabi teoretično in praktično znanje ter poznavanje analitičnih pristopov  pri drugih strokovnih predmetih in pri glasbenem udejstvovanju nasploh; </w:t>
            </w:r>
          </w:p>
          <w:p w:rsidR="008C62F2" w:rsidRPr="00667A5B"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razvije sposobnost harmonske predstave – »notranjega slišanja« (povezava s solfeggiom).</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8C62F2" w:rsidP="00667A5B">
            <w:pPr>
              <w:rPr>
                <w:rFonts w:asciiTheme="minorHAnsi" w:eastAsia="Calibri" w:hAnsiTheme="minorHAnsi" w:cstheme="minorHAnsi"/>
                <w:sz w:val="22"/>
                <w:szCs w:val="22"/>
              </w:rPr>
            </w:pPr>
            <w:r w:rsidRPr="008C62F2">
              <w:rPr>
                <w:rFonts w:asciiTheme="minorHAnsi" w:eastAsia="Calibri" w:hAnsiTheme="minorHAnsi" w:cstheme="minorHAnsi"/>
                <w:sz w:val="22"/>
                <w:szCs w:val="22"/>
              </w:rPr>
              <w:t>Predavanje in razlaga, razgovor in razprava, praktično delo, poslušanje, proučevanje in analiza, samostojno delo in nastop.</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667A5B" w:rsidRPr="00667A5B" w:rsidRDefault="008C62F2" w:rsidP="008C62F2">
            <w:pPr>
              <w:rPr>
                <w:rFonts w:asciiTheme="minorHAnsi" w:eastAsia="Calibri" w:hAnsiTheme="minorHAnsi" w:cstheme="minorHAnsi"/>
                <w:sz w:val="22"/>
                <w:szCs w:val="22"/>
              </w:rPr>
            </w:pPr>
            <w:r w:rsidRPr="008C62F2">
              <w:rPr>
                <w:rFonts w:asciiTheme="minorHAnsi" w:hAnsiTheme="minorHAnsi" w:cstheme="minorHAnsi"/>
                <w:bCs/>
                <w:sz w:val="22"/>
                <w:szCs w:val="22"/>
                <w:lang w:eastAsia="sl-SI"/>
              </w:rPr>
              <w:t xml:space="preserve">Delni izpit iz  Harmonije C2 za Glasbeno-teoretični </w:t>
            </w:r>
            <w:r w:rsidR="009B0AE8">
              <w:rPr>
                <w:rFonts w:asciiTheme="minorHAnsi" w:hAnsiTheme="minorHAnsi" w:cstheme="minorHAnsi"/>
                <w:bCs/>
                <w:sz w:val="22"/>
                <w:szCs w:val="22"/>
                <w:lang w:eastAsia="sl-SI"/>
              </w:rPr>
              <w:t>modul II</w:t>
            </w:r>
            <w:r w:rsidRPr="008C62F2">
              <w:rPr>
                <w:rFonts w:asciiTheme="minorHAnsi" w:hAnsiTheme="minorHAnsi" w:cstheme="minorHAnsi"/>
                <w:bCs/>
                <w:sz w:val="22"/>
                <w:szCs w:val="22"/>
                <w:lang w:eastAsia="sl-SI"/>
              </w:rPr>
              <w:t xml:space="preserve"> sestavljajo opravljeni kolokvij, seminar ter pisni oz. ustni izpit, katerih ocene so 6-10 (pozitivno) oz. 1-5 (negativno) v skladu s Statutom UL in pravilniki AG. Pogoj za pristop k opravljanju kolokvija in izpita so opravljene vaje, ki se ocenijo opisno - je/ni opravil. Kolokvij predstavlja 35%, seminar 25% ter pisni oz. ustni izpit 40% ocene delnega izpita iz  Harmonije C2 </w:t>
            </w:r>
            <w:r>
              <w:rPr>
                <w:rFonts w:asciiTheme="minorHAnsi" w:hAnsiTheme="minorHAnsi" w:cstheme="minorHAnsi"/>
                <w:bCs/>
                <w:sz w:val="22"/>
                <w:szCs w:val="22"/>
                <w:lang w:eastAsia="sl-SI"/>
              </w:rPr>
              <w:t xml:space="preserve">za Glasbeno-teoretični </w:t>
            </w:r>
            <w:r w:rsidR="009B0AE8">
              <w:rPr>
                <w:rFonts w:asciiTheme="minorHAnsi" w:hAnsiTheme="minorHAnsi" w:cstheme="minorHAnsi"/>
                <w:bCs/>
                <w:sz w:val="22"/>
                <w:szCs w:val="22"/>
                <w:lang w:eastAsia="sl-SI"/>
              </w:rPr>
              <w:t>modul II</w:t>
            </w:r>
            <w:r>
              <w:rPr>
                <w:rFonts w:asciiTheme="minorHAnsi" w:hAnsiTheme="minorHAnsi" w:cstheme="minorHAnsi"/>
                <w:bCs/>
                <w:sz w:val="22"/>
                <w:szCs w:val="22"/>
                <w:lang w:eastAsia="sl-SI"/>
              </w:rPr>
              <w:t xml:space="preserve">. </w:t>
            </w:r>
            <w:r w:rsidRPr="008C62F2">
              <w:rPr>
                <w:rFonts w:asciiTheme="minorHAnsi" w:hAnsiTheme="minorHAnsi" w:cstheme="minorHAnsi"/>
                <w:sz w:val="22"/>
                <w:szCs w:val="22"/>
                <w:lang w:eastAsia="sl-SI"/>
              </w:rPr>
              <w:t xml:space="preserve">Končna ocena Glasbeno-teoretičnega </w:t>
            </w:r>
            <w:r w:rsidRPr="008C62F2">
              <w:rPr>
                <w:rFonts w:asciiTheme="minorHAnsi" w:hAnsiTheme="minorHAnsi" w:cstheme="minorHAnsi"/>
                <w:sz w:val="22"/>
                <w:szCs w:val="22"/>
                <w:lang w:eastAsia="sl-SI"/>
              </w:rPr>
              <w:lastRenderedPageBreak/>
              <w:t xml:space="preserve">modula </w:t>
            </w:r>
            <w:r>
              <w:rPr>
                <w:rFonts w:asciiTheme="minorHAnsi" w:hAnsiTheme="minorHAnsi" w:cstheme="minorHAnsi"/>
                <w:sz w:val="22"/>
                <w:szCs w:val="22"/>
                <w:lang w:eastAsia="sl-SI"/>
              </w:rPr>
              <w:t>2</w:t>
            </w:r>
            <w:r w:rsidRPr="008C62F2">
              <w:rPr>
                <w:rFonts w:asciiTheme="minorHAnsi" w:hAnsiTheme="minorHAnsi" w:cstheme="minorHAnsi"/>
                <w:sz w:val="22"/>
                <w:szCs w:val="22"/>
                <w:lang w:eastAsia="sl-SI"/>
              </w:rPr>
              <w:t xml:space="preserve">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DUŠAN BAVDEK, izredni profesor za področje kompozicija</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14. junij 2013, Dunaj, Festival 100 Jahre ÖKB, Konzerthaus, Mozartsaal. Koncert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za flavto in orkester. Kim Ahran, flavta solo, European Contemporary Composers’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Orchestra, Min Chungki, dirigent.</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12. december 2013, Washington, The Phillips Collection, Leading European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Composers: Dušan Bavdek (avtorski večer in intervju s skladateljem). Prebujenje, 1.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godalni kvartet, Intermezzo, Teman Spomin, Geste mrtvega časa in Hoquetus 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Hinko Haas, klavir, Vasilij Meljnikov, violina, dirigent, Gorjan Košuta, violina in viola,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Franc Avsenek, viola, MilošMlejnik, violončelo, Franc Kosem, trobenta, Jože Kotar,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klarinet, Matej Zupan, flavta, Simon Klavžar, tolkala, Dušan Bavdek, dirigent.</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3. maj 2010, Sydney, ISCM World New Music Days, APRA Studio Ultimo.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Prebujenje. Kerry Yong, klavir.</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med 14. aprilom 2005 in 31. marcem 2006, Ogledalo v ogledalu v okviru Six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Continents Project (fourth round). Alkmaar, Provadja; Amsterdam, Muziekgebouw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aan't Ij; Nieuwe Muziek Zeeland, Domkerk, Veere; Haarlem, Vishal; Mala dvorana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SF, Ljubljana; Sarajevo Winter Festival, Bošnjački institut, Sarajevo; Kulturni centar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»Banski dvor«, Banja luka; Days of Macedonian Music Daut Paša Amam, Skopje.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Eleonore Pameijer, flavta, Marcel Worms, klavir.</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2006, Dušan Bavdek: Iz nekega aprila, avtorska zgoščenka. Capriccetto, 1. godalni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kvartet, Intermezzo, Knjiga slik, Quattro affetti, Hoquetus I, Hoquetus II, Društvo</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slovenski skladateljev, Glasbeni program Radia Slovenija. Trio 3, Ljubljanski godalni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kvartet, Ansambel MD7, Neda Martić, sopran, Zoran Marković, kontrabas, Simfonični </w:t>
            </w:r>
          </w:p>
          <w:p w:rsidR="002B7890" w:rsidRPr="002B7890"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orkester Slovenske filharmonije, Simfoniki RTV Slovenija, Anton Nanut, Milivoj </w:t>
            </w:r>
          </w:p>
          <w:p w:rsidR="00667A5B" w:rsidRPr="00667A5B" w:rsidRDefault="002B7890" w:rsidP="002B7890">
            <w:pPr>
              <w:rPr>
                <w:rFonts w:asciiTheme="minorHAnsi" w:eastAsia="Calibri" w:hAnsiTheme="minorHAnsi" w:cstheme="minorHAnsi"/>
                <w:sz w:val="22"/>
                <w:szCs w:val="22"/>
              </w:rPr>
            </w:pPr>
            <w:r w:rsidRPr="002B7890">
              <w:rPr>
                <w:rFonts w:asciiTheme="minorHAnsi" w:eastAsia="Calibri" w:hAnsiTheme="minorHAnsi" w:cstheme="minorHAnsi"/>
                <w:sz w:val="22"/>
                <w:szCs w:val="22"/>
              </w:rPr>
              <w:t>Šurbek in Marko Hribernik, dirigenti.</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8C62F2"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8C62F2" w:rsidRDefault="00667A5B" w:rsidP="00667A5B">
            <w:pPr>
              <w:rPr>
                <w:rFonts w:asciiTheme="minorHAnsi" w:eastAsia="Calibri" w:hAnsiTheme="minorHAnsi" w:cstheme="minorHAnsi"/>
                <w:b/>
                <w:sz w:val="22"/>
                <w:szCs w:val="22"/>
              </w:rPr>
            </w:pPr>
            <w:r w:rsidRPr="008C62F2">
              <w:rPr>
                <w:rFonts w:asciiTheme="minorHAnsi" w:eastAsia="Calibri" w:hAnsiTheme="minorHAnsi" w:cstheme="minorHAnsi"/>
                <w:b/>
                <w:sz w:val="22"/>
                <w:szCs w:val="22"/>
              </w:rPr>
              <w:t>UČNI NAČRT PREDMETA / COURSE SYLLABUS</w:t>
            </w:r>
          </w:p>
        </w:tc>
      </w:tr>
      <w:tr w:rsidR="00667A5B" w:rsidRPr="008C62F2"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8C62F2" w:rsidRDefault="008C62F2" w:rsidP="008C62F2">
            <w:pPr>
              <w:rPr>
                <w:rFonts w:asciiTheme="minorHAnsi" w:eastAsia="Calibri" w:hAnsiTheme="minorHAnsi" w:cstheme="minorHAnsi"/>
                <w:b/>
                <w:sz w:val="22"/>
                <w:szCs w:val="22"/>
              </w:rPr>
            </w:pPr>
            <w:r w:rsidRPr="008C62F2">
              <w:rPr>
                <w:rFonts w:asciiTheme="minorHAnsi" w:eastAsia="Calibri" w:hAnsiTheme="minorHAnsi" w:cstheme="minorHAnsi"/>
                <w:b/>
                <w:sz w:val="22"/>
                <w:szCs w:val="22"/>
              </w:rPr>
              <w:t xml:space="preserve">Analiza glasbenih oblik 1 (glasbeno-teoretični </w:t>
            </w:r>
            <w:r w:rsidR="009B0AE8">
              <w:rPr>
                <w:rFonts w:asciiTheme="minorHAnsi" w:eastAsia="Calibri" w:hAnsiTheme="minorHAnsi" w:cstheme="minorHAnsi"/>
                <w:b/>
                <w:sz w:val="22"/>
                <w:szCs w:val="22"/>
              </w:rPr>
              <w:t>modul II</w:t>
            </w:r>
            <w:r w:rsidRPr="008C62F2">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667A5B">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Analysis of musical forms 1</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5/15 (2+3)</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8C62F2" w:rsidP="00667A5B">
            <w:pPr>
              <w:rPr>
                <w:rFonts w:asciiTheme="minorHAnsi" w:eastAsia="Calibri" w:hAnsiTheme="minorHAnsi" w:cstheme="minorHAnsi"/>
                <w:b/>
                <w:sz w:val="22"/>
                <w:szCs w:val="22"/>
              </w:rPr>
            </w:pPr>
            <w:r w:rsidRPr="008C62F2">
              <w:rPr>
                <w:rFonts w:asciiTheme="minorHAnsi" w:eastAsia="Calibri" w:hAnsiTheme="minorHAnsi" w:cstheme="minorHAnsi"/>
                <w:b/>
                <w:sz w:val="22"/>
                <w:szCs w:val="22"/>
              </w:rPr>
              <w:t>Jani Golob, red. prof.</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Splošni pogoji za vpis v 2. letnik.</w:t>
            </w:r>
          </w:p>
          <w:p w:rsidR="00667A5B" w:rsidRPr="00667A5B"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Pri Analizi glasbenih oblik 1 je pogoj za pristop k delnemu modularnemu izpitu opravljen seminar.</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Seznanjanje z osnovnimi oblikovnimi enotami- motiv, dvotaktje, stavek, perioda, pesemska oblika itd;</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poznavanje fuge in drugih kontrapunktičnih oblik;</w:t>
            </w:r>
          </w:p>
          <w:p w:rsidR="00667A5B" w:rsidRPr="00667A5B" w:rsidRDefault="008C62F2" w:rsidP="008C62F2">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poznavanje sonatnega stavka,  sonatne oblike in analiza nekaterih temeljnih del iz glasbene literature.</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8C62F2">
        <w:trPr>
          <w:trHeight w:val="716"/>
        </w:trPr>
        <w:tc>
          <w:tcPr>
            <w:tcW w:w="9690" w:type="dxa"/>
            <w:gridSpan w:val="6"/>
            <w:tcBorders>
              <w:top w:val="single" w:sz="4" w:space="0" w:color="auto"/>
              <w:left w:val="single" w:sz="4" w:space="0" w:color="auto"/>
              <w:bottom w:val="single" w:sz="4" w:space="0" w:color="auto"/>
              <w:right w:val="single" w:sz="4" w:space="0" w:color="auto"/>
            </w:tcBorders>
          </w:tcPr>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Vlastimir Peričić-Dušan  Skovran (1966) : Nauka o muzičkim oblicima</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Umetnička  akademija u Beogradu, Beograd (395 str.- izbrana poglavja),</w:t>
            </w:r>
          </w:p>
          <w:p w:rsidR="00667A5B" w:rsidRPr="00667A5B"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Ian D. Bent (1987): Analysis, W. W. Norton, New York (184 str.- izbrana poglavja)</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8C62F2" w:rsidRPr="008C62F2" w:rsidRDefault="008C62F2" w:rsidP="008C62F2">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w:t>
            </w:r>
            <w:r w:rsidRPr="008C62F2">
              <w:rPr>
                <w:rFonts w:asciiTheme="minorHAnsi" w:hAnsiTheme="minorHAnsi" w:cstheme="minorHAnsi"/>
                <w:color w:val="000000"/>
                <w:sz w:val="22"/>
                <w:szCs w:val="22"/>
              </w:rPr>
              <w:t>Usvajanje temeljnih vsebin glasbenega oblikoslovja;</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spoznavanje izbranih del iz glasbene literature z vidika oblikovne analize;</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vrednotenje oblikovnih parametrov v obravnavanih primerih iz glasbene literature;</w:t>
            </w:r>
          </w:p>
          <w:p w:rsidR="00667A5B" w:rsidRPr="00667A5B"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razvijanje sposobnosti samostojne analize pri študiju in razumevanju  lastnega repertoarja.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Študent/-ka</w:t>
            </w:r>
          </w:p>
          <w:p w:rsidR="008C62F2" w:rsidRPr="008C62F2" w:rsidRDefault="008C62F2" w:rsidP="008C62F2">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spozna temeljne oblikovne dele in glasbene oblike;</w:t>
            </w:r>
          </w:p>
          <w:p w:rsidR="00667A5B"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razume zakonitosti oblikovanja glasbenih del;</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analizira izbrana dela iz svetovne glasbene literature; </w:t>
            </w:r>
          </w:p>
          <w:p w:rsid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uporablja analitično-oblikovna znanja pri poglobljeni interpretaciji glasbenih del;</w:t>
            </w:r>
          </w:p>
          <w:p w:rsid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vrednoti oblikovne parametre v obravnavanih primerih iz glasbene literature;</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uporablja oblikovna znanja pri izvajalski praksi;</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vrednoti in interpretira glasbena dela glede na njihovo formalno strukturo;</w:t>
            </w:r>
          </w:p>
          <w:p w:rsidR="008C62F2" w:rsidRPr="00667A5B"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stilno interpretira glasbena dela kot rezultat razumevanja formalnih in zgodovinskih  dejavniko</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8C62F2" w:rsidP="00667A5B">
            <w:pPr>
              <w:rPr>
                <w:rFonts w:asciiTheme="minorHAnsi" w:eastAsia="Calibri" w:hAnsiTheme="minorHAnsi" w:cstheme="minorHAnsi"/>
                <w:sz w:val="22"/>
                <w:szCs w:val="22"/>
              </w:rPr>
            </w:pPr>
            <w:r w:rsidRPr="008C62F2">
              <w:rPr>
                <w:rFonts w:asciiTheme="minorHAnsi" w:eastAsia="Calibri" w:hAnsiTheme="minorHAnsi" w:cstheme="minorHAnsi"/>
                <w:sz w:val="22"/>
                <w:szCs w:val="22"/>
              </w:rPr>
              <w:t>Predavanje, metoda demonstracije, vaje, seminarji, samostojne analize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8C62F2" w:rsidRPr="008C62F2" w:rsidRDefault="008C62F2" w:rsidP="008C62F2">
            <w:pPr>
              <w:rPr>
                <w:rFonts w:asciiTheme="minorHAnsi" w:eastAsia="Calibri" w:hAnsiTheme="minorHAnsi" w:cstheme="minorHAnsi"/>
                <w:sz w:val="22"/>
                <w:szCs w:val="22"/>
              </w:rPr>
            </w:pPr>
            <w:r w:rsidRPr="008C62F2">
              <w:rPr>
                <w:rFonts w:asciiTheme="minorHAnsi" w:eastAsia="Calibri" w:hAnsiTheme="minorHAnsi" w:cstheme="minorHAnsi"/>
                <w:sz w:val="22"/>
                <w:szCs w:val="22"/>
              </w:rPr>
              <w:t xml:space="preserve">Delni izpit iz  Analize glasbenih oblik 1 za Glasbeno-teoretični </w:t>
            </w:r>
            <w:r w:rsidR="009B0AE8">
              <w:rPr>
                <w:rFonts w:asciiTheme="minorHAnsi" w:eastAsia="Calibri" w:hAnsiTheme="minorHAnsi" w:cstheme="minorHAnsi"/>
                <w:sz w:val="22"/>
                <w:szCs w:val="22"/>
              </w:rPr>
              <w:t>modul II</w:t>
            </w:r>
            <w:r w:rsidRPr="008C62F2">
              <w:rPr>
                <w:rFonts w:asciiTheme="minorHAnsi" w:eastAsia="Calibri" w:hAnsiTheme="minorHAnsi" w:cstheme="minorHAnsi"/>
                <w:sz w:val="22"/>
                <w:szCs w:val="22"/>
              </w:rPr>
              <w:t xml:space="preserve"> sestavljajo opravljeni seminar ter pisni  in ustni izpit. Pri vseh segmetnih so ocene  6-10 (pozitivno) oz. 1-5 (negativno) v skladu s Statutom UL in pravilniki AG.  Seminar predstavlja 40%, pisni izpit 40%, ustni izpit pa 20% ocene delnega izpita iz  Analize  glasbenih oblik 1 z</w:t>
            </w:r>
            <w:r>
              <w:rPr>
                <w:rFonts w:asciiTheme="minorHAnsi" w:eastAsia="Calibri" w:hAnsiTheme="minorHAnsi" w:cstheme="minorHAnsi"/>
                <w:sz w:val="22"/>
                <w:szCs w:val="22"/>
              </w:rPr>
              <w:t xml:space="preserve">a Glasbeno-teoretični </w:t>
            </w:r>
            <w:r w:rsidR="009B0AE8">
              <w:rPr>
                <w:rFonts w:asciiTheme="minorHAnsi" w:eastAsia="Calibri" w:hAnsiTheme="minorHAnsi" w:cstheme="minorHAnsi"/>
                <w:sz w:val="22"/>
                <w:szCs w:val="22"/>
              </w:rPr>
              <w:t>modul II</w:t>
            </w:r>
            <w:r>
              <w:rPr>
                <w:rFonts w:asciiTheme="minorHAnsi" w:eastAsia="Calibri" w:hAnsiTheme="minorHAnsi" w:cstheme="minorHAnsi"/>
                <w:sz w:val="22"/>
                <w:szCs w:val="22"/>
              </w:rPr>
              <w:t>.</w:t>
            </w:r>
          </w:p>
          <w:p w:rsidR="00667A5B" w:rsidRPr="00667A5B" w:rsidRDefault="008C62F2" w:rsidP="008C62F2">
            <w:pPr>
              <w:rPr>
                <w:rFonts w:asciiTheme="minorHAnsi" w:eastAsia="Calibri" w:hAnsiTheme="minorHAnsi" w:cstheme="minorHAnsi"/>
                <w:sz w:val="22"/>
                <w:szCs w:val="22"/>
              </w:rPr>
            </w:pPr>
            <w:r w:rsidRPr="008C62F2">
              <w:rPr>
                <w:rFonts w:asciiTheme="minorHAnsi" w:eastAsia="Calibri" w:hAnsiTheme="minorHAnsi" w:cstheme="minorHAnsi"/>
                <w:sz w:val="22"/>
                <w:szCs w:val="22"/>
              </w:rPr>
              <w:t>Končna ocena Glasbeno-teoretičnega modula II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JANI GOLOB, redni profesor za področje kompozicija</w:t>
            </w:r>
          </w:p>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Concertino za orkester (1976)</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 xml:space="preserve">Prva izvedba: junij 1976 </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Velika dvorana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SF</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Izvajalci: Simfonični orkester RTV Ljubljana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Dirigent Anton Kolar</w:t>
            </w:r>
          </w:p>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Prešernova nagrada UL 1977</w:t>
            </w:r>
          </w:p>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lastRenderedPageBreak/>
              <w:t>Štiri slovenske ljudske pesmi za godala  (1979)</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Prva izvedba: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11.januar 1980</w:t>
            </w:r>
            <w:r>
              <w:rPr>
                <w:rFonts w:asciiTheme="minorHAnsi" w:eastAsia="Calibri" w:hAnsiTheme="minorHAnsi" w:cstheme="minorHAnsi"/>
                <w:sz w:val="22"/>
                <w:szCs w:val="22"/>
              </w:rPr>
              <w:t>,</w:t>
            </w:r>
            <w:r w:rsidRPr="008F30BC">
              <w:rPr>
                <w:rFonts w:asciiTheme="minorHAnsi" w:eastAsia="Calibri" w:hAnsiTheme="minorHAnsi" w:cstheme="minorHAnsi"/>
                <w:sz w:val="22"/>
                <w:szCs w:val="22"/>
              </w:rPr>
              <w:t xml:space="preserve"> Velika dvorana SF</w:t>
            </w:r>
            <w:r>
              <w:rPr>
                <w:rFonts w:asciiTheme="minorHAnsi" w:eastAsia="Calibri" w:hAnsiTheme="minorHAnsi" w:cstheme="minorHAnsi"/>
                <w:sz w:val="22"/>
                <w:szCs w:val="22"/>
              </w:rPr>
              <w:t xml:space="preserve">, </w:t>
            </w:r>
          </w:p>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Izvajalci:</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Komorni orkester RTV Ljubljana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Dirigent Uroš</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Lajovic</w:t>
            </w:r>
          </w:p>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Župančičeva nagrada 1983</w:t>
            </w:r>
          </w:p>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 xml:space="preserve">Filmska glasba Poletje v školjki 2 in Čisto pravi gusar </w:t>
            </w:r>
          </w:p>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Priznanje Metod Badjura za glasbo v filmi Čisto pravi gusar in</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 xml:space="preserve">Poletje v školjki ll. na tednu domačega filma Celje </w:t>
            </w:r>
          </w:p>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Koncert za violino in orkester</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Prva izvedba 15.ma</w:t>
            </w:r>
            <w:r>
              <w:rPr>
                <w:rFonts w:asciiTheme="minorHAnsi" w:eastAsia="Calibri" w:hAnsiTheme="minorHAnsi" w:cstheme="minorHAnsi"/>
                <w:sz w:val="22"/>
                <w:szCs w:val="22"/>
              </w:rPr>
              <w:t xml:space="preserve">j 1998 Slovenski glasbeni dnevi, </w:t>
            </w:r>
            <w:r w:rsidRPr="008F30BC">
              <w:rPr>
                <w:rFonts w:asciiTheme="minorHAnsi" w:eastAsia="Calibri" w:hAnsiTheme="minorHAnsi" w:cstheme="minorHAnsi"/>
                <w:sz w:val="22"/>
                <w:szCs w:val="22"/>
              </w:rPr>
              <w:t>Velika dvorana Slovenske filharmonije</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Izvajalci: Primož</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Novšak –</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violina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Orkester Slovenske Filharmonije</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Dirigent: Marko Letonja</w:t>
            </w:r>
          </w:p>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 xml:space="preserve">Nagrada Prešernovega sklada 2000 </w:t>
            </w:r>
          </w:p>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Medeja- opera iz vsakdanjega življenja (1999)</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Libretto: Vinko Mőderndorf</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Prva izvedba: 19.februar 2000</w:t>
            </w:r>
          </w:p>
          <w:p w:rsidR="008F30BC" w:rsidRPr="008F30BC"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SNG Opera in balet Ljubljana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Izvajalci: solisti, zbor in orkester SNG Opera in balet Ljubljana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Dirigent: Uroš</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Lajovic</w:t>
            </w:r>
          </w:p>
          <w:p w:rsidR="00667A5B" w:rsidRPr="00667A5B" w:rsidRDefault="008F30BC" w:rsidP="008F30BC">
            <w:pPr>
              <w:rPr>
                <w:rFonts w:asciiTheme="minorHAnsi" w:eastAsia="Calibri" w:hAnsiTheme="minorHAnsi" w:cstheme="minorHAnsi"/>
                <w:sz w:val="22"/>
                <w:szCs w:val="22"/>
              </w:rPr>
            </w:pPr>
            <w:r w:rsidRPr="008F30BC">
              <w:rPr>
                <w:rFonts w:asciiTheme="minorHAnsi" w:eastAsia="Calibri" w:hAnsiTheme="minorHAnsi" w:cstheme="minorHAnsi"/>
                <w:sz w:val="22"/>
                <w:szCs w:val="22"/>
              </w:rPr>
              <w:t>Kozinova nagrada Društva slovenskih skladateljev za zaključen godalni opus 2013</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667A5B">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8C62F2" w:rsidRDefault="008C62F2" w:rsidP="008C62F2">
            <w:pPr>
              <w:rPr>
                <w:rFonts w:asciiTheme="minorHAnsi" w:eastAsia="Calibri" w:hAnsiTheme="minorHAnsi" w:cstheme="minorHAnsi"/>
                <w:b/>
                <w:sz w:val="22"/>
                <w:szCs w:val="22"/>
              </w:rPr>
            </w:pPr>
            <w:r w:rsidRPr="008C62F2">
              <w:rPr>
                <w:rFonts w:asciiTheme="minorHAnsi" w:eastAsia="Calibri" w:hAnsiTheme="minorHAnsi" w:cstheme="minorHAnsi"/>
                <w:b/>
                <w:sz w:val="22"/>
                <w:szCs w:val="22"/>
              </w:rPr>
              <w:t>Solfeggio B2 (</w:t>
            </w:r>
            <w:r>
              <w:rPr>
                <w:rFonts w:asciiTheme="minorHAnsi" w:eastAsia="Calibri" w:hAnsiTheme="minorHAnsi" w:cstheme="minorHAnsi"/>
                <w:b/>
                <w:sz w:val="22"/>
                <w:szCs w:val="22"/>
              </w:rPr>
              <w:t>g</w:t>
            </w:r>
            <w:r w:rsidRPr="008C62F2">
              <w:rPr>
                <w:rFonts w:asciiTheme="minorHAnsi" w:eastAsia="Calibri" w:hAnsiTheme="minorHAnsi" w:cstheme="minorHAnsi"/>
                <w:b/>
                <w:sz w:val="22"/>
                <w:szCs w:val="22"/>
              </w:rPr>
              <w:t xml:space="preserve">lasbeno-teoretični </w:t>
            </w:r>
            <w:r w:rsidR="009B0AE8">
              <w:rPr>
                <w:rFonts w:asciiTheme="minorHAnsi" w:eastAsia="Calibri" w:hAnsiTheme="minorHAnsi" w:cstheme="minorHAnsi"/>
                <w:b/>
                <w:sz w:val="22"/>
                <w:szCs w:val="22"/>
              </w:rPr>
              <w:t>modul II</w:t>
            </w:r>
            <w:r w:rsidRPr="008C62F2">
              <w:rPr>
                <w:rFonts w:asciiTheme="minorHAnsi" w:eastAsia="Calibri" w:hAnsiTheme="minorHAnsi" w:cstheme="minorHAnsi"/>
                <w:b/>
                <w:sz w:val="22"/>
                <w:szCs w:val="22"/>
              </w:rPr>
              <w:t>)</w:t>
            </w:r>
          </w:p>
        </w:tc>
      </w:tr>
      <w:tr w:rsidR="00667A5B" w:rsidRPr="00667A5B" w:rsidTr="00667A5B">
        <w:tc>
          <w:tcPr>
            <w:tcW w:w="1800"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67A5B" w:rsidRPr="00C50FA2" w:rsidRDefault="00C50FA2" w:rsidP="00C50FA2">
            <w:pPr>
              <w:rPr>
                <w:rFonts w:asciiTheme="minorHAnsi" w:eastAsia="Calibri" w:hAnsiTheme="minorHAnsi" w:cstheme="minorHAnsi"/>
                <w:b/>
                <w:sz w:val="22"/>
                <w:szCs w:val="22"/>
              </w:rPr>
            </w:pPr>
            <w:r w:rsidRPr="00C50FA2">
              <w:rPr>
                <w:rFonts w:asciiTheme="minorHAnsi" w:eastAsia="Calibri" w:hAnsiTheme="minorHAnsi" w:cstheme="minorHAnsi"/>
                <w:b/>
                <w:sz w:val="22"/>
                <w:szCs w:val="22"/>
              </w:rPr>
              <w:t>Ear training B</w:t>
            </w:r>
            <w:r>
              <w:rPr>
                <w:rFonts w:asciiTheme="minorHAnsi" w:eastAsia="Calibri" w:hAnsiTheme="minorHAnsi" w:cstheme="minorHAnsi"/>
                <w:b/>
                <w:sz w:val="22"/>
                <w:szCs w:val="22"/>
              </w:rPr>
              <w:t>2</w:t>
            </w:r>
          </w:p>
        </w:tc>
      </w:tr>
      <w:tr w:rsidR="00667A5B" w:rsidRPr="00667A5B" w:rsidTr="00667A5B">
        <w:tc>
          <w:tcPr>
            <w:tcW w:w="3309"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2"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9"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667A5B">
        <w:tc>
          <w:tcPr>
            <w:tcW w:w="3309"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667A5B" w:rsidRPr="00667A5B" w:rsidTr="00667A5B">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rPr>
          <w:trHeight w:val="103"/>
        </w:trPr>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667A5B">
        <w:tc>
          <w:tcPr>
            <w:tcW w:w="5720" w:type="dxa"/>
            <w:gridSpan w:val="12"/>
          </w:tcPr>
          <w:p w:rsidR="00667A5B" w:rsidRPr="00667A5B" w:rsidRDefault="00667A5B" w:rsidP="00667A5B">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5720"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411"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667A5B">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8C62F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5/15 (2+3)</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3309"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67A5B" w:rsidRPr="00667A5B" w:rsidRDefault="008C62F2" w:rsidP="00667A5B">
            <w:pPr>
              <w:rPr>
                <w:rFonts w:asciiTheme="minorHAnsi" w:eastAsia="Calibri" w:hAnsiTheme="minorHAnsi" w:cstheme="minorHAnsi"/>
                <w:b/>
                <w:sz w:val="22"/>
                <w:szCs w:val="22"/>
              </w:rPr>
            </w:pPr>
            <w:r w:rsidRPr="008C62F2">
              <w:rPr>
                <w:rFonts w:asciiTheme="minorHAnsi" w:eastAsia="Calibri" w:hAnsiTheme="minorHAnsi" w:cstheme="minorHAnsi"/>
                <w:b/>
                <w:sz w:val="22"/>
                <w:szCs w:val="22"/>
              </w:rPr>
              <w:t>Urška Pompe, doc.</w:t>
            </w:r>
          </w:p>
        </w:tc>
      </w:tr>
      <w:tr w:rsidR="00667A5B" w:rsidRPr="00667A5B" w:rsidTr="00667A5B">
        <w:tc>
          <w:tcPr>
            <w:tcW w:w="9695"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1642"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667A5B">
        <w:trPr>
          <w:trHeight w:val="215"/>
        </w:trPr>
        <w:tc>
          <w:tcPr>
            <w:tcW w:w="60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2"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667A5B">
        <w:tc>
          <w:tcPr>
            <w:tcW w:w="4730"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667A5B">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 xml:space="preserve">Splošni pogoji za vpis v 2. letnik.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 xml:space="preserve">Pri Solfeggiu B2 so pogoji za pristop k delnemu modularnemu izpitu: </w:t>
            </w:r>
          </w:p>
          <w:p w:rsidR="00667A5B" w:rsidRPr="00667A5B"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redna prisotnost na kontaktnih urah (dovoljenih je največ 5 izostankov v študijskem letu), pripravljanje na pouk in in aktivno sodelovanje. Študent mora opraviti dva kolokvija, kar je pogoj za pristop k delnemu modularnemu izpitu.</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37"/>
        </w:trPr>
        <w:tc>
          <w:tcPr>
            <w:tcW w:w="47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667A5B">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Modulacije, labilne alteracije</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 xml:space="preserve">  • Renesansa </w:t>
            </w:r>
          </w:p>
          <w:p w:rsidR="008C62F2" w:rsidRPr="008C62F2" w:rsidRDefault="008C62F2" w:rsidP="008C62F2">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štiriglasje: harmonske zveze, utrjevanje trozvokov v široki in mešani legi , alteracije;</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diktati z analizo: odlomki  iz del renesanšnih avtorjev;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Izbor troglasnih, {tiriglasnih renesanšnih motetov in madrigalov /moralij/ J. Gallusa) ;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 xml:space="preserve"> • Barok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štiriglasni stavek Bachovega korala s harmonskimi značilnostmi, labilnimi alteracijami,  modulacijami;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 xml:space="preserve">• Dunajska klasika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labilne alteracije;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modulacije in labilne alteracije v klavirskih koncertih W. A. Mozarta;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modulacije in labilne alteracije v simfonijah W. A. Mozarta;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modulacije v simfonijah L. van Beethovna;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 xml:space="preserve">• Romantika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terčno sorodstvo;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modulacije v delih J. Brahmsa;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Tristan akord;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 xml:space="preserve">• 20. stoletje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kratek vpogled v različne kompozicijske tehnike: impresionizem (predvsem Debussyeva vokalna dela), serializem, prosta atonalnost..., preko melodičnega , harmonskega , ritmičnega gibanja;  </w:t>
            </w:r>
          </w:p>
          <w:p w:rsidR="00667A5B" w:rsidRPr="00667A5B"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intervalne vaje za pomoč pri atonalnosti.  </w:t>
            </w:r>
            <w:r w:rsidR="00667A5B"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8C62F2" w:rsidRPr="008C62F2" w:rsidRDefault="008C62F2" w:rsidP="008C62F2">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U. Pompe: skripta Solfeggio II, Akademija za glasbo, Ljubljana.</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E. Hegyi (1979): Solfege according to the Kodaly concept I, II . Editio Musica Budapest (553 str.)</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E. Hegyi (1984): Stylistic knowledge on the basis of the Kodaly concept. Zoltan Kodaly pedagogical institute of Music. (141 str.)</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 xml:space="preserve">E. Hegyi (1988): Stilusismeret III. zenemukiado Budapest (153 str.) </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Z. Kodaly (1954): Tricinia Hungarica. Editio Musica Budapest (41 str.)</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R. Mackamul (2001): Lehrbuch der Gehörbildung 2 . Barenreiter Verlag Kassel (149 str.)</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L. Edlund (1990): Modus novus. Music sales corp.</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U. Kaiser (2000): Gehorbildung. Barenreiter Verlag Kassel (476 str.)</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 xml:space="preserve">D. R. Divjakovic (1986): Intoniranje intervala. Univerzitet umetnosti Beograd. (269 str.)  </w:t>
            </w:r>
          </w:p>
          <w:p w:rsidR="00667A5B" w:rsidRPr="00667A5B"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 xml:space="preserve">Z. M. Vasiljevic 1977): Melodika. Univerzitet umetnosti Beograd. (300 str.)  </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Sposobnost slišanja, poslušanja, opazovanja, analiziranja, pomnenja in zapisovanja glasbenih odlomkov;</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razvijanje in utrjevanje glasbenih spretnosti (ritem, intonacija, slušna zaznava, prepoznava in zapis, utrjevanje glasbenega spomina) z zmožnostjo stilistične orientacije na osnovi primerov iz  glasbene literature;</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 xml:space="preserve">slušno usvajanje stilnih posebnosti glasbenih obdobij (ritem, melodika, harmonska gibanja) ;  </w:t>
            </w:r>
          </w:p>
          <w:p w:rsidR="008C62F2" w:rsidRPr="008C62F2"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 xml:space="preserve">prenašanje teorije kompozicijskih tehnik  v prakso preko slušne zaznave (diktati: dvoglasna polifonija, štiriglasni Bachovi korali, štiriglasna homofonija) ; </w:t>
            </w:r>
          </w:p>
          <w:p w:rsidR="00667A5B" w:rsidRPr="00667A5B" w:rsidRDefault="008C62F2" w:rsidP="008C62F2">
            <w:pPr>
              <w:autoSpaceDE w:val="0"/>
              <w:rPr>
                <w:rFonts w:asciiTheme="minorHAnsi" w:hAnsiTheme="minorHAnsi" w:cstheme="minorHAnsi"/>
                <w:color w:val="000000"/>
                <w:sz w:val="22"/>
                <w:szCs w:val="22"/>
              </w:rPr>
            </w:pPr>
            <w:r w:rsidRPr="008C62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C62F2">
              <w:rPr>
                <w:rFonts w:asciiTheme="minorHAnsi" w:hAnsiTheme="minorHAnsi" w:cstheme="minorHAnsi"/>
                <w:color w:val="000000"/>
                <w:sz w:val="22"/>
                <w:szCs w:val="22"/>
              </w:rPr>
              <w:t>ritmične posebnosti skozi stoletja (primeri izključno iz glasbene literature).</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lastRenderedPageBreak/>
              <w:t xml:space="preserve">Študent/-ka </w:t>
            </w:r>
          </w:p>
          <w:p w:rsidR="008C62F2" w:rsidRPr="008C62F2" w:rsidRDefault="008C62F2" w:rsidP="008C62F2">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razvije slušno občutljivost , slušno inteligenco ter  sposobnost  dvoglasnega zapisa ( polifoni sluh);</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poje a prima vista z intonančno čistostjo;</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dobro zaznava absolutne tonske višine;</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zna  slušno harmonizirati slov. ljudske psmi in je sposoben zapisati štiriglasen homofoni stavek (harmonski sluh);</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je ritmično natančen in enakomerno pulzira;</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ob petju melodičnega odlomka istočasno izvaja komplementarni podpisani ritem: zavestno zaznava (vodi) dva glasova hkrati;</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pomni daljše slišane odlomke in jih zapiše (glasbeni spomin);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razume in uporablja glasbene pojme kot so stabilne alteracije diatoničnega, kromatičnega tipa, labilne alteracije, modulacije, mediantni odnos, kompozicijske tehnike 20. stoletja;</w:t>
            </w:r>
          </w:p>
          <w:p w:rsidR="00667A5B"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razume, slušno zaznava značilnosti posameznih obdobij;  </w:t>
            </w:r>
          </w:p>
          <w:p w:rsid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uporablja celostno slušno občutljivosti in slušno inteligenco pri izvajalski praksi, pri ustvarjalnih dejavnostih in pri pedagoški praksi;  </w:t>
            </w:r>
          </w:p>
          <w:p w:rsidR="008C62F2" w:rsidRP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poveže glasbeno-teoretična znanja s praktično slušno percepcijo;</w:t>
            </w:r>
          </w:p>
          <w:p w:rsidR="008C62F2"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vrednoti in kritično pristopa k slišanemu.</w:t>
            </w:r>
          </w:p>
          <w:p w:rsidR="008C62F2" w:rsidRPr="00667A5B" w:rsidRDefault="008C62F2" w:rsidP="008C62F2">
            <w:pPr>
              <w:autoSpaceDE w:val="0"/>
              <w:rPr>
                <w:rFonts w:asciiTheme="minorHAnsi" w:eastAsia="Calibri" w:hAnsiTheme="minorHAnsi" w:cstheme="minorHAnsi"/>
                <w:sz w:val="22"/>
                <w:szCs w:val="22"/>
              </w:rPr>
            </w:pPr>
            <w:r w:rsidRPr="008C62F2">
              <w:rPr>
                <w:rFonts w:asciiTheme="minorHAnsi" w:eastAsia="Calibri" w:hAnsiTheme="minorHAnsi" w:cstheme="minorHAnsi"/>
                <w:sz w:val="22"/>
                <w:szCs w:val="22"/>
              </w:rPr>
              <w:t>Vse naštete spretnosti pomembno nadgrajujejo študentovo muzikalnost (slušna percepcija, sposobnost glasbenega spomina, reprodukcija glasbe), ki sooblikuje njegov ustvarjalni in poustvarjalni glasbeni pristop.</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8C62F2" w:rsidP="00667A5B">
            <w:pPr>
              <w:rPr>
                <w:rFonts w:asciiTheme="minorHAnsi" w:eastAsia="Calibri" w:hAnsiTheme="minorHAnsi" w:cstheme="minorHAnsi"/>
                <w:sz w:val="22"/>
                <w:szCs w:val="22"/>
              </w:rPr>
            </w:pPr>
            <w:r w:rsidRPr="008C62F2">
              <w:rPr>
                <w:rFonts w:asciiTheme="minorHAnsi" w:eastAsia="Calibri" w:hAnsiTheme="minorHAnsi" w:cstheme="minorHAnsi"/>
                <w:sz w:val="22"/>
                <w:szCs w:val="22"/>
              </w:rPr>
              <w:t>Skupinski in individualni pristop k slušateljem glede na obravnavano tematiko (aktivno, refleksivno poučevanje)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4019"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1"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9D1F80">
        <w:trPr>
          <w:trHeight w:val="615"/>
        </w:trPr>
        <w:tc>
          <w:tcPr>
            <w:tcW w:w="4019" w:type="dxa"/>
            <w:tcBorders>
              <w:top w:val="single" w:sz="4" w:space="0" w:color="auto"/>
              <w:left w:val="single" w:sz="4" w:space="0" w:color="auto"/>
              <w:bottom w:val="single" w:sz="4" w:space="0" w:color="auto"/>
              <w:right w:val="single" w:sz="4" w:space="0" w:color="auto"/>
            </w:tcBorders>
          </w:tcPr>
          <w:p w:rsidR="008C62F2" w:rsidRPr="008C62F2" w:rsidRDefault="008C62F2" w:rsidP="008C62F2">
            <w:pPr>
              <w:rPr>
                <w:rFonts w:asciiTheme="minorHAnsi" w:eastAsia="Calibri" w:hAnsiTheme="minorHAnsi" w:cstheme="minorHAnsi"/>
                <w:sz w:val="22"/>
                <w:szCs w:val="22"/>
              </w:rPr>
            </w:pPr>
            <w:r w:rsidRPr="008C62F2">
              <w:rPr>
                <w:rFonts w:asciiTheme="minorHAnsi" w:eastAsia="Calibri" w:hAnsiTheme="minorHAnsi" w:cstheme="minorHAnsi"/>
                <w:sz w:val="22"/>
                <w:szCs w:val="22"/>
              </w:rPr>
              <w:t xml:space="preserve">Delni izpit iz  Solfeggia B2 za Glasbeno-teoretični </w:t>
            </w:r>
            <w:r w:rsidR="009B0AE8">
              <w:rPr>
                <w:rFonts w:asciiTheme="minorHAnsi" w:eastAsia="Calibri" w:hAnsiTheme="minorHAnsi" w:cstheme="minorHAnsi"/>
                <w:sz w:val="22"/>
                <w:szCs w:val="22"/>
              </w:rPr>
              <w:t>modul II</w:t>
            </w:r>
            <w:r w:rsidRPr="008C62F2">
              <w:rPr>
                <w:rFonts w:asciiTheme="minorHAnsi" w:eastAsia="Calibri" w:hAnsiTheme="minorHAnsi" w:cstheme="minorHAnsi"/>
                <w:sz w:val="22"/>
                <w:szCs w:val="22"/>
              </w:rPr>
              <w:t xml:space="preserve"> je sestavljen iz pisnega in ustnega dela. Študent lahko pristopi k ustnemu delu le ob pozitivnem rezultatu pisnega dela.  </w:t>
            </w:r>
          </w:p>
          <w:p w:rsidR="00667A5B" w:rsidRPr="00667A5B" w:rsidRDefault="008C62F2" w:rsidP="008C62F2">
            <w:pPr>
              <w:rPr>
                <w:rFonts w:asciiTheme="minorHAnsi" w:eastAsia="Calibri" w:hAnsiTheme="minorHAnsi" w:cstheme="minorHAnsi"/>
                <w:sz w:val="22"/>
                <w:szCs w:val="22"/>
              </w:rPr>
            </w:pPr>
            <w:r w:rsidRPr="008C62F2">
              <w:rPr>
                <w:rFonts w:asciiTheme="minorHAnsi" w:eastAsia="Calibri" w:hAnsiTheme="minorHAnsi" w:cstheme="minorHAnsi"/>
                <w:sz w:val="22"/>
                <w:szCs w:val="22"/>
              </w:rPr>
              <w:t xml:space="preserve">Kolokvija (2), pisni izpit in ustni izpit se ocenijo 6-10 (pozitivno) oz. 1-5 (negativno) v skladu s Statutom UL in pravilniki AG. Kolokvija predstavljata 40%, pisni izpit 40 %, ustni izpit pa 20% ocene delnega izpita iz  Solfeggia B2 za Glasbeno-teoretični </w:t>
            </w:r>
            <w:r w:rsidR="009B0AE8">
              <w:rPr>
                <w:rFonts w:asciiTheme="minorHAnsi" w:eastAsia="Calibri" w:hAnsiTheme="minorHAnsi" w:cstheme="minorHAnsi"/>
                <w:sz w:val="22"/>
                <w:szCs w:val="22"/>
              </w:rPr>
              <w:t>modul II</w:t>
            </w:r>
            <w:r w:rsidRPr="008C62F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C62F2">
              <w:rPr>
                <w:rFonts w:asciiTheme="minorHAnsi" w:eastAsia="Calibri" w:hAnsiTheme="minorHAnsi" w:cstheme="minorHAnsi"/>
                <w:sz w:val="22"/>
                <w:szCs w:val="22"/>
              </w:rPr>
              <w:t xml:space="preserve">Končna ocena Glasbeno-teoretičnega modula </w:t>
            </w:r>
            <w:r>
              <w:rPr>
                <w:rFonts w:asciiTheme="minorHAnsi" w:eastAsia="Calibri" w:hAnsiTheme="minorHAnsi" w:cstheme="minorHAnsi"/>
                <w:sz w:val="22"/>
                <w:szCs w:val="22"/>
              </w:rPr>
              <w:t>2</w:t>
            </w:r>
            <w:r w:rsidRPr="008C62F2">
              <w:rPr>
                <w:rFonts w:asciiTheme="minorHAnsi" w:eastAsia="Calibri" w:hAnsiTheme="minorHAnsi" w:cstheme="minorHAnsi"/>
                <w:sz w:val="22"/>
                <w:szCs w:val="22"/>
              </w:rPr>
              <w:t xml:space="preserve"> je sestavljena na podlagi </w:t>
            </w:r>
            <w:r w:rsidRPr="008C62F2">
              <w:rPr>
                <w:rFonts w:asciiTheme="minorHAnsi" w:eastAsia="Calibri" w:hAnsiTheme="minorHAnsi" w:cstheme="minorHAnsi"/>
                <w:sz w:val="22"/>
                <w:szCs w:val="22"/>
              </w:rPr>
              <w:lastRenderedPageBreak/>
              <w:t>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1"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URŠKA POMPE, docentka za področje teorija glasbe</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1 -   nagrada Prešernovega sklada RS za umetniška dela v zadnjih dveh letih (2007)</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2  -  avtorska zgoščenka Brst, ZKP RTV Slovenija, 2010</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3   - Edicije DSS (http://www.dss.si/edicije/?action=showauth&amp;mod=user&amp;sub=&amp;id=101)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4   - skladbe na zgoščenkah različnih izvajalcev:</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Venci veili (Naše zlate pesmi,  APZ, 1999)</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Much Ado About Nothing, 1996 (Matej Zupan, Nika Records 2008, 1996)</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Almost a loneliness (2005)</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(SLOWIND FESTIVAL 2005 - S skladatelji in interpreti novega časa)</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Srž, 2009 (MD7 Moderno, ZKP 2010)</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Vrata dneva, 2006 (BARBARA JERNEJČIČFÜRST: DOTIKI  ZKP, 2010)</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Okruški, 2008 (Nežno čez strune, DSS 2011)</w:t>
            </w:r>
          </w:p>
          <w:p w:rsidR="00667A5B" w:rsidRPr="00667A5B"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5   - Muzikološki zbornik XLVII/1, Bližine v skladbi near Urške Pompe</w:t>
            </w:r>
          </w:p>
        </w:tc>
      </w:tr>
    </w:tbl>
    <w:p w:rsidR="009D1F80" w:rsidRDefault="009D1F80">
      <w:r>
        <w:br w:type="page"/>
      </w:r>
    </w:p>
    <w:tbl>
      <w:tblPr>
        <w:tblW w:w="9690"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667A5B" w:rsidRPr="00667A5B" w:rsidTr="009D1F8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667A5B" w:rsidRPr="00667A5B" w:rsidTr="009D1F80">
        <w:tc>
          <w:tcPr>
            <w:tcW w:w="1798"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667A5B" w:rsidRPr="003E72D9" w:rsidRDefault="003E72D9" w:rsidP="00667A5B">
            <w:pPr>
              <w:rPr>
                <w:rFonts w:asciiTheme="minorHAnsi" w:eastAsia="Calibri" w:hAnsiTheme="minorHAnsi" w:cstheme="minorHAnsi"/>
                <w:b/>
                <w:sz w:val="22"/>
                <w:szCs w:val="22"/>
              </w:rPr>
            </w:pPr>
            <w:r w:rsidRPr="003E72D9">
              <w:rPr>
                <w:rFonts w:asciiTheme="minorHAnsi" w:eastAsia="Calibri" w:hAnsiTheme="minorHAnsi" w:cstheme="minorHAnsi"/>
                <w:b/>
                <w:sz w:val="22"/>
                <w:szCs w:val="22"/>
              </w:rPr>
              <w:t>Zgodovina glasbe 2</w:t>
            </w:r>
          </w:p>
        </w:tc>
      </w:tr>
      <w:tr w:rsidR="00667A5B" w:rsidRPr="00667A5B" w:rsidTr="009D1F80">
        <w:tc>
          <w:tcPr>
            <w:tcW w:w="1798"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667A5B" w:rsidRPr="001B3749" w:rsidRDefault="001B3749" w:rsidP="001B3749">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History of music 2</w:t>
            </w:r>
          </w:p>
        </w:tc>
      </w:tr>
      <w:tr w:rsidR="00667A5B" w:rsidRPr="00667A5B" w:rsidTr="009D1F80">
        <w:tc>
          <w:tcPr>
            <w:tcW w:w="3306"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1"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8"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5"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9D1F80">
        <w:tc>
          <w:tcPr>
            <w:tcW w:w="3306"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9D1F80">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3E72D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3E72D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3E72D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667A5B" w:rsidRPr="00667A5B" w:rsidTr="009D1F80">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rPr>
          <w:trHeight w:val="103"/>
        </w:trPr>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c>
          <w:tcPr>
            <w:tcW w:w="5717"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9D1F80">
        <w:tc>
          <w:tcPr>
            <w:tcW w:w="5717" w:type="dxa"/>
            <w:gridSpan w:val="12"/>
          </w:tcPr>
          <w:p w:rsidR="00667A5B" w:rsidRPr="00667A5B" w:rsidRDefault="00667A5B" w:rsidP="00667A5B">
            <w:pPr>
              <w:rPr>
                <w:rFonts w:asciiTheme="minorHAnsi" w:eastAsia="Calibri" w:hAnsiTheme="minorHAnsi" w:cstheme="minorHAnsi"/>
                <w:b/>
                <w:sz w:val="22"/>
                <w:szCs w:val="22"/>
              </w:rPr>
            </w:pPr>
          </w:p>
        </w:tc>
        <w:tc>
          <w:tcPr>
            <w:tcW w:w="3973"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5717"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140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9D1F80">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667A5B" w:rsidRPr="00667A5B" w:rsidRDefault="003E72D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3E72D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67A5B" w:rsidRPr="00667A5B" w:rsidRDefault="003E72D9"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5 (2+3)</w:t>
            </w:r>
          </w:p>
        </w:tc>
      </w:tr>
      <w:tr w:rsidR="00667A5B" w:rsidRPr="00667A5B" w:rsidTr="009D1F80">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c>
          <w:tcPr>
            <w:tcW w:w="3306"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667A5B" w:rsidRPr="00667A5B" w:rsidRDefault="003E72D9" w:rsidP="009D1F80">
            <w:pPr>
              <w:rPr>
                <w:rFonts w:asciiTheme="minorHAnsi" w:eastAsia="Calibri" w:hAnsiTheme="minorHAnsi" w:cstheme="minorHAnsi"/>
                <w:b/>
                <w:sz w:val="22"/>
                <w:szCs w:val="22"/>
              </w:rPr>
            </w:pPr>
            <w:r w:rsidRPr="003E72D9">
              <w:rPr>
                <w:rFonts w:asciiTheme="minorHAnsi" w:eastAsia="Calibri" w:hAnsiTheme="minorHAnsi" w:cstheme="minorHAnsi"/>
                <w:b/>
                <w:sz w:val="22"/>
                <w:szCs w:val="22"/>
              </w:rPr>
              <w:t>dr. Darja Koter</w:t>
            </w:r>
            <w:r w:rsidR="009D1F80">
              <w:rPr>
                <w:rFonts w:asciiTheme="minorHAnsi" w:eastAsia="Calibri" w:hAnsiTheme="minorHAnsi" w:cstheme="minorHAnsi"/>
                <w:b/>
                <w:sz w:val="22"/>
                <w:szCs w:val="22"/>
              </w:rPr>
              <w:t>, red. prof.</w:t>
            </w:r>
          </w:p>
        </w:tc>
      </w:tr>
      <w:tr w:rsidR="00667A5B" w:rsidRPr="00667A5B" w:rsidTr="009D1F80">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1640"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9D1F80">
        <w:trPr>
          <w:trHeight w:val="215"/>
        </w:trPr>
        <w:tc>
          <w:tcPr>
            <w:tcW w:w="1640"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c>
          <w:tcPr>
            <w:tcW w:w="4727"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9D1F80">
        <w:trPr>
          <w:trHeight w:val="691"/>
        </w:trPr>
        <w:tc>
          <w:tcPr>
            <w:tcW w:w="4727" w:type="dxa"/>
            <w:gridSpan w:val="9"/>
            <w:tcBorders>
              <w:top w:val="single" w:sz="4" w:space="0" w:color="auto"/>
              <w:left w:val="single" w:sz="4" w:space="0" w:color="auto"/>
              <w:bottom w:val="single" w:sz="4" w:space="0" w:color="auto"/>
              <w:right w:val="single" w:sz="4" w:space="0" w:color="auto"/>
            </w:tcBorders>
          </w:tcPr>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Splošni pogoji za vpis v 2. letnik.</w:t>
            </w:r>
          </w:p>
          <w:p w:rsidR="00667A5B" w:rsidRPr="00667A5B"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Opravljeni kolokvij (1) in pisni izdelki so pogoj za pristop h končnemu pisnemu oz. ustnemu izpitu</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9D1F80">
        <w:trPr>
          <w:trHeight w:val="137"/>
        </w:trPr>
        <w:tc>
          <w:tcPr>
            <w:tcW w:w="4717"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9D1F80">
        <w:trPr>
          <w:trHeight w:val="332"/>
        </w:trPr>
        <w:tc>
          <w:tcPr>
            <w:tcW w:w="4717" w:type="dxa"/>
            <w:gridSpan w:val="8"/>
            <w:tcBorders>
              <w:top w:val="single" w:sz="4" w:space="0" w:color="auto"/>
              <w:left w:val="single" w:sz="4" w:space="0" w:color="auto"/>
              <w:bottom w:val="single" w:sz="4" w:space="0" w:color="auto"/>
              <w:right w:val="single" w:sz="4" w:space="0" w:color="auto"/>
            </w:tcBorders>
          </w:tcPr>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Slogovni pluralizem nove glasbe: novi glasbeni pojavi in zvočni viri, celostna podoba v glasbi, glasbene oblike, harmonija, notacija, inštrumentacija in inštrumentarij.</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Ekspresionizem in dunajska šola: tonalnost, atonalnost, dodekafonija.</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Neoklasicizem v Evropi in ZDA.</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Glasba po l. 1950: dodekafonija, modalnost, konkretna glasba, eksperimentalna glasba, interdisciplinarnost, angažirana- , serialna glasba, punktualizem in aleatorika, elektronska- , konkretna- , računalniška glasba.</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 xml:space="preserve">Opera v 20. in 21. stoletju, eksperimentalno gledališče. </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Postserialna glasba  in postmoderna.</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Začetki petja v slovenščini; poustvarjalnosti v srednjem veku.</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Renesansa: protestantizem in glasba na Slovenskem.</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lastRenderedPageBreak/>
              <w:t>J. P. Gallus in njegovo mesto v razvoju evropske glasbe.</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Barok: razvoj duhovne in posvetne glasbe.</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Klasicizem: začetki opere, Filharmonična družba v Ljubljani.</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Romantika: družbena gibanja in razvoj slovenske glasbe, glasbena društva, šolstvo, notni tiski, publicistika, operno gledališče, zborovska glasba in nacionalno gibanje, razvoj samospeva in inštrumentalne glasbe, glasbeni ustvarjalci.</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Ustvarjalnost med obema svetovnima vojnama (slogovni pluralizem, približevanje evropskim razvojnim trendom).</w:t>
            </w:r>
          </w:p>
          <w:p w:rsidR="003E72D9" w:rsidRPr="003E72D9"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 xml:space="preserve">Značilnosti in pomen glasbe med drugo svetovno vojno. </w:t>
            </w:r>
          </w:p>
          <w:p w:rsidR="00667A5B" w:rsidRPr="00667A5B" w:rsidRDefault="003E72D9" w:rsidP="003E72D9">
            <w:pPr>
              <w:autoSpaceDE w:val="0"/>
              <w:rPr>
                <w:rFonts w:asciiTheme="minorHAnsi" w:eastAsia="Calibri" w:hAnsiTheme="minorHAnsi" w:cstheme="minorHAnsi"/>
                <w:sz w:val="22"/>
                <w:szCs w:val="22"/>
              </w:rPr>
            </w:pPr>
            <w:r w:rsidRPr="003E72D9">
              <w:rPr>
                <w:rFonts w:asciiTheme="minorHAnsi" w:eastAsia="Calibri" w:hAnsiTheme="minorHAnsi" w:cstheme="minorHAnsi"/>
                <w:sz w:val="22"/>
                <w:szCs w:val="22"/>
              </w:rPr>
              <w:t>Glasbena ustvarjalnost v socialistični družbi povojnega časa, stilno približevanje zahodnoevropski glasbi: neoklasicizem, ekspresionizem, modernizem in postmodernizem.</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667A5B">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Wörner, K. H. (1992), Zgodovina glasbe, Ljubljana: DZS, str. 305–326, 350–361, 374–375, 385–389, 403–417</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Honolka, K. (1983), Svetovna zgodovina glasbe, Ljubljana: MK, str. 512–591</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Michels, U. (2002), Glasbeni atlas, Ljubljana: DZS, str. 484–525</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Norton Antology of Western Music, Vol. 2 (ur. P. Burkholder/C. Palisca), New York, London: W. W. Norton &amp; Co., 1980, 2006, str. 141–491</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Klemenčič, I. (2000), Musica noster amor, Glasbena umetnost Slovenije od začetkov do danes, Maribor: Obzorja, Ljubljana: ZRC SAZU, str. 13–229</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Cvetko, D. (1991), Slovenska glasba v evropskem prostoru, Ljubljana: Slovenska matica, str. 9–465</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Snoj, J. (1997), Srednjeveški glasbeni kodeksi, Ljubljana, ZRC SAZU, str. 5–76</w:t>
            </w:r>
          </w:p>
          <w:p w:rsidR="00667A5B" w:rsidRPr="00667A5B"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Slušni primeri iz svetovne in slovenske zgodovine glasbe 20. in 21. st. (izbor pomembnejših glasbenih oblik in avtorjev)</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3E72D9" w:rsidRPr="003E72D9" w:rsidRDefault="003E72D9" w:rsidP="003E72D9">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 xml:space="preserve">Poznavanje in razumevanje svetovne in slovenske zgodovine glasbe; </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 xml:space="preserve">analitično poslušanje, prepoznavanje in vrednotenje glasbenih del iz svetovne in slovenske glasbene literature; </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razumevanje glasbe v umetniških, znanstvenih in družbenih okvirih;</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uzaveščanje vrednot nacionalne kulture;</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 xml:space="preserve">razumevanje in uporaba glasbenoteoretičnih znanj ob vključevanju v ITK; </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 xml:space="preserve">interdisciplinarno povezovanje vsebin; </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razvijanje zmožnosti ustvarjalnega, analitičnega in problemskega razmišljanja, samostojnega študija in raziskovanja;</w:t>
            </w:r>
          </w:p>
          <w:p w:rsidR="003E72D9" w:rsidRPr="00667A5B"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razvijanje estetske občutljivosti do kakovostnega zvočnega okolja.</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Študent/-ka</w:t>
            </w:r>
          </w:p>
          <w:p w:rsidR="003E72D9" w:rsidRPr="003E72D9" w:rsidRDefault="003E72D9" w:rsidP="003E72D9">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pozna zakonitosti razvoja svetovne in slovenske glasbe, mejnike in značilnosti posameznih obdobij ter ustvarjalce in njihovo ustvarjalnost;</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 xml:space="preserve">pozna pomembnejše ustvarjalne šole ter razume njihov pomen in vplive; </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pozna in razume zakonitosti in razvoj glasbene teorije, oblik in poustvarjalne prakse;</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razume razvojne procese umetnosti in soodvisnost z družbenimi gibanji;</w:t>
            </w:r>
          </w:p>
          <w:p w:rsid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pozna in razume prepletanje umetniških gibanj.</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 xml:space="preserve">zna uporabiti zakonitosti in značilnosti glasbe pri prepoznavanju notnih in slušnih primerov; </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zna pisno in ustno utemeljiti ter ovrednotiti značilnosti zapisane in slišane glasbe;</w:t>
            </w:r>
          </w:p>
          <w:p w:rsid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zna ciljno uporabiti glasbo različnih obdobij;</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povezuje teoretična spoznanja in lastno poustvarjalno prakso;</w:t>
            </w:r>
          </w:p>
          <w:p w:rsid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vzpostavlja kritičen odnos do strokovne literature in je sposoben uravnavati lastno učenje;</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uporablja domačo in tujo literaturo, elektronske vire in IKT;</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ima kritičen odnos do prebranih in slušnih vsebin;</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 xml:space="preserve">samostojno zbira in interpretira podatke; </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 xml:space="preserve">v ustni in pisni obliki poroča o glasbenih dogodkih ter jih kritično analizira; </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spoznanja sintetizira in jih povezuje</w:t>
            </w:r>
          </w:p>
          <w:p w:rsidR="003E72D9" w:rsidRPr="003E72D9" w:rsidRDefault="003E72D9" w:rsidP="003E72D9">
            <w:pPr>
              <w:autoSpaceDE w:val="0"/>
              <w:rPr>
                <w:rFonts w:asciiTheme="minorHAnsi" w:hAnsiTheme="minorHAnsi" w:cstheme="minorHAnsi"/>
                <w:color w:val="000000"/>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je sposoben medpredmetnega povezovanja znotraj programa;</w:t>
            </w:r>
          </w:p>
          <w:p w:rsidR="00667A5B" w:rsidRPr="00667A5B" w:rsidRDefault="003E72D9" w:rsidP="003E72D9">
            <w:pPr>
              <w:autoSpaceDE w:val="0"/>
              <w:rPr>
                <w:rFonts w:asciiTheme="minorHAnsi" w:eastAsia="Calibri" w:hAnsiTheme="minorHAnsi" w:cstheme="minorHAnsi"/>
                <w:sz w:val="22"/>
                <w:szCs w:val="22"/>
              </w:rPr>
            </w:pPr>
            <w:r w:rsidRPr="003E72D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E72D9">
              <w:rPr>
                <w:rFonts w:asciiTheme="minorHAnsi" w:hAnsiTheme="minorHAnsi" w:cstheme="minorHAnsi"/>
                <w:color w:val="000000"/>
                <w:sz w:val="22"/>
                <w:szCs w:val="22"/>
              </w:rPr>
              <w:t>razvija lastne strategije učenja in posredovanje znanja .</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3E72D9" w:rsidP="00667A5B">
            <w:pPr>
              <w:rPr>
                <w:rFonts w:asciiTheme="minorHAnsi" w:eastAsia="Calibri" w:hAnsiTheme="minorHAnsi" w:cstheme="minorHAnsi"/>
                <w:sz w:val="22"/>
                <w:szCs w:val="22"/>
              </w:rPr>
            </w:pPr>
            <w:r w:rsidRPr="003E72D9">
              <w:rPr>
                <w:rFonts w:asciiTheme="minorHAnsi" w:eastAsia="Calibri" w:hAnsiTheme="minorHAnsi" w:cstheme="minorHAnsi"/>
                <w:sz w:val="22"/>
                <w:szCs w:val="22"/>
              </w:rPr>
              <w:t>Predavanja, vodeno samostojno učenje, individualne pisne naloge, ustne prezentacije, portfolio</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3E72D9" w:rsidRPr="003E72D9" w:rsidRDefault="003E72D9" w:rsidP="003E72D9">
            <w:pPr>
              <w:rPr>
                <w:rFonts w:asciiTheme="minorHAnsi" w:eastAsia="Calibri" w:hAnsiTheme="minorHAnsi" w:cstheme="minorHAnsi"/>
                <w:sz w:val="22"/>
                <w:szCs w:val="22"/>
              </w:rPr>
            </w:pPr>
            <w:r w:rsidRPr="003E72D9">
              <w:rPr>
                <w:rFonts w:asciiTheme="minorHAnsi" w:eastAsia="Calibri" w:hAnsiTheme="minorHAnsi" w:cstheme="minorHAnsi"/>
                <w:sz w:val="22"/>
                <w:szCs w:val="22"/>
              </w:rPr>
              <w:t>Individualne naloge in portfolio se ocenijo opisno: je opravil/ni opravil.</w:t>
            </w:r>
          </w:p>
          <w:p w:rsidR="00667A5B" w:rsidRPr="00667A5B" w:rsidRDefault="003E72D9" w:rsidP="003E72D9">
            <w:pPr>
              <w:rPr>
                <w:rFonts w:asciiTheme="minorHAnsi" w:eastAsia="Calibri" w:hAnsiTheme="minorHAnsi" w:cstheme="minorHAnsi"/>
                <w:sz w:val="22"/>
                <w:szCs w:val="22"/>
              </w:rPr>
            </w:pPr>
            <w:r w:rsidRPr="003E72D9">
              <w:rPr>
                <w:rFonts w:asciiTheme="minorHAnsi" w:eastAsia="Calibri" w:hAnsiTheme="minorHAnsi" w:cstheme="minorHAnsi"/>
                <w:sz w:val="22"/>
                <w:szCs w:val="22"/>
              </w:rPr>
              <w:t>Kolokvij (1), pisni ali ustni izpit se ocenijo 6-10 (pozitivno) oz. 1-5 (negativno) v skladu s Statutom UL in pravilniki AG. Kolokvij predstavlja 50%, pisni oz. ustni izpit 50% končne ocene.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dr. DARJA KOTER; redna profesorica za področje muzikologija</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KOTER, Darja. Historična glasbila v poustvarjalni praksi : zmožnosti in perspektive v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lastRenderedPageBreak/>
              <w:t xml:space="preserve">slovenski glasbeni kulturi. De musica disserenda, ISSN 1854-3405, 2014, letn. 10, št. 2, str.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7-20. [COBISS.SI-ID 37909805]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KOTER, Darja. Slovenska glasba 1848-1918, (Knjižna zbirka Koda). Ljubljana: Študentska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založba, 2012. 387 str., ilustr. ISBN 978-961-242-559-3. [COBISS.SI-ID 263983616]</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KOTER, Darja. Slovenska glasba 1918-1991, (Knjižna zbirka Koda). Ljubljana: Študentska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založba, 2012. 529 str., ilustr. ISBN 978-961-242-560-9. [COBISS.SI-ID 265605888]</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KOTER, Darja. Likovne upodobitve glasbil in glasbenih prizorov. V: SNOJ, Jurij. Zgodovina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glasbe na Slovenskem. 1, Glasba na Slovenskem do konca 16. stoletja. Ljubljana: Založba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ZRC, ZRC SAZU, 2012, str. 269-295, fotogr. [COBISS.SI-ID35381037]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KOTER, Darja. Glasbeno-gledališka režija na Slovenskem = Music theatre directing in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Slovenia : od diletantizma Dramatičnega društva do poskusov profesionalizacije v Deželnem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gledališču = from dilettantism of the Dramatic sociaty to (the attempts of) professionalism in </w:t>
            </w:r>
          </w:p>
          <w:p w:rsidR="009D1F80" w:rsidRPr="009D1F80"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 xml:space="preserve">the Regional theatre. Muzikološki zbornik, ISSN 0580-373X. [Tiskana izd.], letn. 46, št. 1, str. </w:t>
            </w:r>
          </w:p>
          <w:p w:rsidR="00667A5B" w:rsidRPr="00667A5B" w:rsidRDefault="009D1F80" w:rsidP="009D1F80">
            <w:pPr>
              <w:rPr>
                <w:rFonts w:asciiTheme="minorHAnsi" w:eastAsia="Calibri" w:hAnsiTheme="minorHAnsi" w:cstheme="minorHAnsi"/>
                <w:sz w:val="22"/>
                <w:szCs w:val="22"/>
              </w:rPr>
            </w:pPr>
            <w:r w:rsidRPr="009D1F80">
              <w:rPr>
                <w:rFonts w:asciiTheme="minorHAnsi" w:eastAsia="Calibri" w:hAnsiTheme="minorHAnsi" w:cstheme="minorHAnsi"/>
                <w:sz w:val="22"/>
                <w:szCs w:val="22"/>
              </w:rPr>
              <w:t>57-72. [COBISS.SI-ID 42853218]</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67A5B" w:rsidRPr="00667A5B" w:rsidTr="009D1F8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667A5B" w:rsidRPr="00667A5B" w:rsidTr="009D1F80">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933D42" w:rsidRDefault="00933D42" w:rsidP="00933D42">
            <w:pPr>
              <w:rPr>
                <w:rFonts w:asciiTheme="minorHAnsi" w:eastAsia="Calibri" w:hAnsiTheme="minorHAnsi" w:cstheme="minorHAnsi"/>
                <w:b/>
                <w:sz w:val="22"/>
                <w:szCs w:val="22"/>
              </w:rPr>
            </w:pPr>
            <w:r w:rsidRPr="00933D42">
              <w:rPr>
                <w:rFonts w:asciiTheme="minorHAnsi" w:eastAsia="Calibri" w:hAnsiTheme="minorHAnsi" w:cstheme="minorHAnsi"/>
                <w:b/>
                <w:sz w:val="22"/>
                <w:szCs w:val="22"/>
              </w:rPr>
              <w:t>Klavir A2 (</w:t>
            </w:r>
            <w:r w:rsidR="00DF0027">
              <w:rPr>
                <w:rFonts w:asciiTheme="minorHAnsi" w:eastAsia="Calibri" w:hAnsiTheme="minorHAnsi" w:cstheme="minorHAnsi"/>
                <w:b/>
                <w:sz w:val="22"/>
                <w:szCs w:val="22"/>
              </w:rPr>
              <w:t xml:space="preserve">izvajalski modul </w:t>
            </w:r>
            <w:r w:rsidR="009B0AE8">
              <w:rPr>
                <w:rFonts w:asciiTheme="minorHAnsi" w:eastAsia="Calibri" w:hAnsiTheme="minorHAnsi" w:cstheme="minorHAnsi"/>
                <w:b/>
                <w:sz w:val="22"/>
                <w:szCs w:val="22"/>
              </w:rPr>
              <w:t>II</w:t>
            </w:r>
            <w:r w:rsidRPr="00933D42">
              <w:rPr>
                <w:rFonts w:asciiTheme="minorHAnsi" w:eastAsia="Calibri" w:hAnsiTheme="minorHAnsi" w:cstheme="minorHAnsi"/>
                <w:b/>
                <w:sz w:val="22"/>
                <w:szCs w:val="22"/>
              </w:rPr>
              <w:t>)</w:t>
            </w:r>
          </w:p>
        </w:tc>
      </w:tr>
      <w:tr w:rsidR="00667A5B" w:rsidRPr="00667A5B" w:rsidTr="009D1F80">
        <w:tc>
          <w:tcPr>
            <w:tcW w:w="1799" w:type="dxa"/>
            <w:gridSpan w:val="3"/>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67A5B" w:rsidRPr="001B3749" w:rsidRDefault="001B3749" w:rsidP="00667A5B">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Piano A2</w:t>
            </w:r>
          </w:p>
        </w:tc>
      </w:tr>
      <w:tr w:rsidR="00667A5B" w:rsidRPr="00667A5B" w:rsidTr="009D1F80">
        <w:tc>
          <w:tcPr>
            <w:tcW w:w="3307" w:type="dxa"/>
            <w:gridSpan w:val="5"/>
            <w:vAlign w:val="center"/>
          </w:tcPr>
          <w:p w:rsidR="00667A5B" w:rsidRPr="00667A5B" w:rsidRDefault="00667A5B" w:rsidP="00667A5B">
            <w:pPr>
              <w:rPr>
                <w:rFonts w:asciiTheme="minorHAnsi" w:eastAsia="Calibri" w:hAnsiTheme="minorHAnsi" w:cstheme="minorHAnsi"/>
                <w:b/>
                <w:sz w:val="22"/>
                <w:szCs w:val="22"/>
              </w:rPr>
            </w:pPr>
          </w:p>
        </w:tc>
        <w:tc>
          <w:tcPr>
            <w:tcW w:w="3401" w:type="dxa"/>
            <w:gridSpan w:val="8"/>
            <w:vAlign w:val="center"/>
          </w:tcPr>
          <w:p w:rsidR="00667A5B" w:rsidRPr="00667A5B" w:rsidRDefault="00667A5B" w:rsidP="00667A5B">
            <w:pPr>
              <w:rPr>
                <w:rFonts w:asciiTheme="minorHAnsi" w:eastAsia="Calibri" w:hAnsiTheme="minorHAnsi" w:cstheme="minorHAnsi"/>
                <w:b/>
                <w:sz w:val="22"/>
                <w:szCs w:val="22"/>
              </w:rPr>
            </w:pPr>
          </w:p>
        </w:tc>
        <w:tc>
          <w:tcPr>
            <w:tcW w:w="1558" w:type="dxa"/>
            <w:gridSpan w:val="2"/>
            <w:vAlign w:val="center"/>
          </w:tcPr>
          <w:p w:rsidR="00667A5B" w:rsidRPr="00667A5B" w:rsidRDefault="00667A5B" w:rsidP="00667A5B">
            <w:pPr>
              <w:rPr>
                <w:rFonts w:asciiTheme="minorHAnsi" w:eastAsia="Calibri" w:hAnsiTheme="minorHAnsi" w:cstheme="minorHAnsi"/>
                <w:b/>
                <w:sz w:val="22"/>
                <w:szCs w:val="22"/>
              </w:rPr>
            </w:pPr>
          </w:p>
        </w:tc>
        <w:tc>
          <w:tcPr>
            <w:tcW w:w="1424" w:type="dxa"/>
            <w:gridSpan w:val="3"/>
            <w:vAlign w:val="center"/>
          </w:tcPr>
          <w:p w:rsidR="00667A5B" w:rsidRPr="00667A5B" w:rsidRDefault="00667A5B" w:rsidP="00667A5B">
            <w:pPr>
              <w:rPr>
                <w:rFonts w:asciiTheme="minorHAnsi" w:eastAsia="Calibri" w:hAnsiTheme="minorHAnsi" w:cstheme="minorHAnsi"/>
                <w:b/>
                <w:sz w:val="22"/>
                <w:szCs w:val="22"/>
              </w:rPr>
            </w:pPr>
          </w:p>
        </w:tc>
      </w:tr>
      <w:tr w:rsidR="00667A5B" w:rsidRPr="00667A5B" w:rsidTr="009D1F80">
        <w:tc>
          <w:tcPr>
            <w:tcW w:w="3307" w:type="dxa"/>
            <w:gridSpan w:val="5"/>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667A5B" w:rsidRPr="00667A5B" w:rsidTr="009D1F8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933D4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933D4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933D4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667A5B" w:rsidRPr="00667A5B" w:rsidTr="009D1F8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rPr>
          <w:trHeight w:val="103"/>
        </w:trPr>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667A5B" w:rsidRPr="00667A5B" w:rsidTr="009D1F80">
        <w:tc>
          <w:tcPr>
            <w:tcW w:w="5718" w:type="dxa"/>
            <w:gridSpan w:val="12"/>
          </w:tcPr>
          <w:p w:rsidR="00667A5B" w:rsidRPr="00667A5B" w:rsidRDefault="00667A5B" w:rsidP="00667A5B">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5718" w:type="dxa"/>
            <w:gridSpan w:val="12"/>
            <w:tcBorders>
              <w:top w:val="nil"/>
              <w:left w:val="nil"/>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1410"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667A5B" w:rsidRPr="00667A5B" w:rsidTr="009D1F8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667A5B" w:rsidRPr="00667A5B" w:rsidRDefault="00933D42" w:rsidP="00933D42">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7A5B" w:rsidRPr="00667A5B" w:rsidRDefault="00F76E8F"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667A5B" w:rsidRPr="00667A5B" w:rsidRDefault="00667A5B" w:rsidP="00667A5B">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667A5B" w:rsidRPr="00667A5B" w:rsidRDefault="00933D42" w:rsidP="00667A5B">
            <w:pPr>
              <w:rPr>
                <w:rFonts w:asciiTheme="minorHAnsi" w:eastAsia="Calibri" w:hAnsiTheme="minorHAnsi" w:cstheme="minorHAnsi"/>
                <w:b/>
                <w:bCs/>
                <w:sz w:val="22"/>
                <w:szCs w:val="22"/>
              </w:rPr>
            </w:pPr>
            <w:r>
              <w:rPr>
                <w:rFonts w:asciiTheme="minorHAnsi" w:eastAsia="Calibri" w:hAnsiTheme="minorHAnsi" w:cstheme="minorHAnsi"/>
                <w:b/>
                <w:bCs/>
                <w:sz w:val="22"/>
                <w:szCs w:val="22"/>
              </w:rPr>
              <w:t>3/5 (1+2)</w:t>
            </w:r>
          </w:p>
        </w:tc>
      </w:tr>
      <w:tr w:rsidR="00667A5B" w:rsidRPr="00667A5B" w:rsidTr="009D1F80">
        <w:tc>
          <w:tcPr>
            <w:tcW w:w="9690" w:type="dxa"/>
            <w:gridSpan w:val="18"/>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c>
          <w:tcPr>
            <w:tcW w:w="3307" w:type="dxa"/>
            <w:gridSpan w:val="5"/>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67A5B" w:rsidRPr="00667A5B" w:rsidRDefault="009D1F80" w:rsidP="00667A5B">
            <w:pPr>
              <w:rPr>
                <w:rFonts w:asciiTheme="minorHAnsi" w:eastAsia="Calibri" w:hAnsiTheme="minorHAnsi" w:cstheme="minorHAnsi"/>
                <w:b/>
                <w:sz w:val="22"/>
                <w:szCs w:val="22"/>
              </w:rPr>
            </w:pPr>
            <w:r>
              <w:rPr>
                <w:rFonts w:asciiTheme="minorHAnsi" w:eastAsia="Calibri" w:hAnsiTheme="minorHAnsi" w:cstheme="minorHAnsi"/>
                <w:b/>
                <w:sz w:val="22"/>
                <w:szCs w:val="22"/>
              </w:rPr>
              <w:t>Ale</w:t>
            </w:r>
            <w:r w:rsidRPr="00295077">
              <w:rPr>
                <w:rFonts w:asciiTheme="minorHAnsi" w:eastAsia="Calibri" w:hAnsiTheme="minorHAnsi" w:cstheme="minorHAnsi"/>
                <w:b/>
                <w:sz w:val="22"/>
                <w:szCs w:val="22"/>
              </w:rPr>
              <w:t xml:space="preserve">š Vesel, </w:t>
            </w:r>
            <w:r>
              <w:rPr>
                <w:rFonts w:asciiTheme="minorHAnsi" w:eastAsia="Calibri" w:hAnsiTheme="minorHAnsi" w:cstheme="minorHAnsi"/>
                <w:b/>
                <w:sz w:val="22"/>
                <w:szCs w:val="22"/>
              </w:rPr>
              <w:t>strok. svet.; Marta Kržič, strok. svet.; Brigita Pavlinc, strok. svet.</w:t>
            </w:r>
          </w:p>
        </w:tc>
      </w:tr>
      <w:tr w:rsidR="00667A5B" w:rsidRPr="00667A5B" w:rsidTr="009D1F80">
        <w:tc>
          <w:tcPr>
            <w:tcW w:w="9690" w:type="dxa"/>
            <w:gridSpan w:val="18"/>
          </w:tcPr>
          <w:p w:rsidR="00667A5B" w:rsidRPr="00667A5B" w:rsidRDefault="00667A5B" w:rsidP="00667A5B">
            <w:pPr>
              <w:rPr>
                <w:rFonts w:asciiTheme="minorHAnsi" w:eastAsia="Calibri" w:hAnsiTheme="minorHAnsi" w:cstheme="minorHAnsi"/>
                <w:sz w:val="22"/>
                <w:szCs w:val="22"/>
              </w:rPr>
            </w:pPr>
          </w:p>
        </w:tc>
      </w:tr>
      <w:tr w:rsidR="00667A5B" w:rsidRPr="00667A5B" w:rsidTr="009D1F80">
        <w:tc>
          <w:tcPr>
            <w:tcW w:w="1641" w:type="dxa"/>
            <w:gridSpan w:val="2"/>
            <w:vMerge w:val="restart"/>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667A5B" w:rsidRPr="00667A5B" w:rsidTr="009D1F80">
        <w:trPr>
          <w:trHeight w:val="215"/>
        </w:trPr>
        <w:tc>
          <w:tcPr>
            <w:tcW w:w="1641" w:type="dxa"/>
            <w:gridSpan w:val="2"/>
            <w:vMerge/>
            <w:vAlign w:val="center"/>
          </w:tcPr>
          <w:p w:rsidR="00667A5B" w:rsidRPr="00667A5B" w:rsidRDefault="00667A5B" w:rsidP="00667A5B">
            <w:pPr>
              <w:rPr>
                <w:rFonts w:asciiTheme="minorHAnsi" w:eastAsia="Calibri" w:hAnsiTheme="minorHAnsi" w:cstheme="minorHAnsi"/>
                <w:b/>
                <w:bCs/>
                <w:sz w:val="22"/>
                <w:szCs w:val="22"/>
              </w:rPr>
            </w:pPr>
          </w:p>
        </w:tc>
        <w:tc>
          <w:tcPr>
            <w:tcW w:w="2241" w:type="dxa"/>
            <w:gridSpan w:val="4"/>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bCs/>
                <w:sz w:val="22"/>
                <w:szCs w:val="22"/>
              </w:rPr>
            </w:pPr>
          </w:p>
        </w:tc>
      </w:tr>
      <w:tr w:rsidR="00667A5B" w:rsidRPr="00667A5B" w:rsidTr="009D1F80">
        <w:tc>
          <w:tcPr>
            <w:tcW w:w="4728" w:type="dxa"/>
            <w:gridSpan w:val="9"/>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667A5B" w:rsidRPr="00667A5B" w:rsidTr="009D1F80">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933D42" w:rsidRPr="00933D42" w:rsidRDefault="00933D42" w:rsidP="00933D42">
            <w:pPr>
              <w:autoSpaceDE w:val="0"/>
              <w:rPr>
                <w:rFonts w:asciiTheme="minorHAnsi" w:eastAsia="Calibri" w:hAnsiTheme="minorHAnsi" w:cstheme="minorHAnsi"/>
                <w:sz w:val="22"/>
                <w:szCs w:val="22"/>
              </w:rPr>
            </w:pPr>
            <w:r w:rsidRPr="00933D42">
              <w:rPr>
                <w:rFonts w:asciiTheme="minorHAnsi" w:eastAsia="Calibri" w:hAnsiTheme="minorHAnsi" w:cstheme="minorHAnsi"/>
                <w:sz w:val="22"/>
                <w:szCs w:val="22"/>
              </w:rPr>
              <w:t>Splošni pogoji za vpis v 2. letnik.</w:t>
            </w:r>
          </w:p>
          <w:p w:rsidR="00933D42" w:rsidRPr="00933D42" w:rsidRDefault="00933D42" w:rsidP="00933D42">
            <w:pPr>
              <w:autoSpaceDE w:val="0"/>
              <w:rPr>
                <w:rFonts w:asciiTheme="minorHAnsi" w:eastAsia="Calibri" w:hAnsiTheme="minorHAnsi" w:cstheme="minorHAnsi"/>
                <w:sz w:val="22"/>
                <w:szCs w:val="22"/>
              </w:rPr>
            </w:pPr>
            <w:r w:rsidRPr="00933D42">
              <w:rPr>
                <w:rFonts w:asciiTheme="minorHAnsi" w:eastAsia="Calibri" w:hAnsiTheme="minorHAnsi" w:cstheme="minorHAnsi"/>
                <w:sz w:val="22"/>
                <w:szCs w:val="22"/>
              </w:rPr>
              <w:t>Pogoj za vključitev v program je uspešno opravljen delni modularni izpit Klavir A1</w:t>
            </w:r>
          </w:p>
          <w:p w:rsidR="00667A5B" w:rsidRPr="00667A5B" w:rsidRDefault="00933D42" w:rsidP="00933D42">
            <w:pPr>
              <w:autoSpaceDE w:val="0"/>
              <w:rPr>
                <w:rFonts w:asciiTheme="minorHAnsi" w:eastAsia="Calibri" w:hAnsiTheme="minorHAnsi" w:cstheme="minorHAnsi"/>
                <w:sz w:val="22"/>
                <w:szCs w:val="22"/>
              </w:rPr>
            </w:pPr>
            <w:r w:rsidRPr="00933D42">
              <w:rPr>
                <w:rFonts w:asciiTheme="minorHAnsi" w:eastAsia="Calibri" w:hAnsiTheme="minorHAnsi" w:cstheme="minorHAnsi"/>
                <w:sz w:val="22"/>
                <w:szCs w:val="22"/>
              </w:rPr>
              <w:t>Pogoj za opravljanje izpita je redno obiskovanje individualnih predavanj</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9D1F80">
        <w:trPr>
          <w:trHeight w:val="137"/>
        </w:trPr>
        <w:tc>
          <w:tcPr>
            <w:tcW w:w="4718"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667A5B" w:rsidRPr="00667A5B" w:rsidTr="009D1F80">
        <w:trPr>
          <w:trHeight w:val="1909"/>
        </w:trPr>
        <w:tc>
          <w:tcPr>
            <w:tcW w:w="4718" w:type="dxa"/>
            <w:gridSpan w:val="8"/>
            <w:tcBorders>
              <w:top w:val="single" w:sz="4" w:space="0" w:color="auto"/>
              <w:left w:val="single" w:sz="4" w:space="0" w:color="auto"/>
              <w:bottom w:val="single" w:sz="4" w:space="0" w:color="auto"/>
              <w:right w:val="single" w:sz="4" w:space="0" w:color="auto"/>
            </w:tcBorders>
          </w:tcPr>
          <w:p w:rsidR="00933D42" w:rsidRPr="00933D42" w:rsidRDefault="00933D42" w:rsidP="00933D42">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33D42">
              <w:rPr>
                <w:rFonts w:asciiTheme="minorHAnsi" w:eastAsia="Calibri" w:hAnsiTheme="minorHAnsi" w:cstheme="minorHAnsi"/>
                <w:sz w:val="22"/>
                <w:szCs w:val="22"/>
              </w:rPr>
              <w:t>Nadgradnja znanja, pridobljenega na prejšnjih stopnjah učenja;</w:t>
            </w:r>
          </w:p>
          <w:p w:rsidR="00933D42" w:rsidRPr="00933D42" w:rsidRDefault="00933D42" w:rsidP="00933D42">
            <w:pPr>
              <w:autoSpaceDE w:val="0"/>
              <w:rPr>
                <w:rFonts w:asciiTheme="minorHAnsi" w:eastAsia="Calibri" w:hAnsiTheme="minorHAnsi" w:cstheme="minorHAnsi"/>
                <w:sz w:val="22"/>
                <w:szCs w:val="22"/>
              </w:rPr>
            </w:pPr>
            <w:r w:rsidRPr="00933D4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33D42">
              <w:rPr>
                <w:rFonts w:asciiTheme="minorHAnsi" w:eastAsia="Calibri" w:hAnsiTheme="minorHAnsi" w:cstheme="minorHAnsi"/>
                <w:sz w:val="22"/>
                <w:szCs w:val="22"/>
              </w:rPr>
              <w:t>predstavitev različnih vidikov uporabe instrumenta kot študijskega pripomočka;</w:t>
            </w:r>
          </w:p>
          <w:p w:rsidR="00933D42" w:rsidRPr="00933D42" w:rsidRDefault="00933D42" w:rsidP="00933D42">
            <w:pPr>
              <w:autoSpaceDE w:val="0"/>
              <w:rPr>
                <w:rFonts w:asciiTheme="minorHAnsi" w:eastAsia="Calibri" w:hAnsiTheme="minorHAnsi" w:cstheme="minorHAnsi"/>
                <w:sz w:val="22"/>
                <w:szCs w:val="22"/>
              </w:rPr>
            </w:pPr>
            <w:r w:rsidRPr="00933D4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33D42">
              <w:rPr>
                <w:rFonts w:asciiTheme="minorHAnsi" w:eastAsia="Calibri" w:hAnsiTheme="minorHAnsi" w:cstheme="minorHAnsi"/>
                <w:sz w:val="22"/>
                <w:szCs w:val="22"/>
              </w:rPr>
              <w:t>seznanjanje z učinkovitimi načini samostojnega  dela;</w:t>
            </w:r>
          </w:p>
          <w:p w:rsidR="00667A5B" w:rsidRPr="00667A5B" w:rsidRDefault="00933D42" w:rsidP="00933D42">
            <w:pPr>
              <w:autoSpaceDE w:val="0"/>
              <w:rPr>
                <w:rFonts w:asciiTheme="minorHAnsi" w:eastAsia="Calibri" w:hAnsiTheme="minorHAnsi" w:cstheme="minorHAnsi"/>
                <w:sz w:val="22"/>
                <w:szCs w:val="22"/>
              </w:rPr>
            </w:pPr>
            <w:r w:rsidRPr="00933D4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33D42">
              <w:rPr>
                <w:rFonts w:asciiTheme="minorHAnsi" w:eastAsia="Calibri" w:hAnsiTheme="minorHAnsi" w:cstheme="minorHAnsi"/>
                <w:sz w:val="22"/>
                <w:szCs w:val="22"/>
              </w:rPr>
              <w:t>interpretacija lite</w:t>
            </w:r>
            <w:r>
              <w:rPr>
                <w:rFonts w:asciiTheme="minorHAnsi" w:eastAsia="Calibri" w:hAnsiTheme="minorHAnsi" w:cstheme="minorHAnsi"/>
                <w:sz w:val="22"/>
                <w:szCs w:val="22"/>
              </w:rPr>
              <w:t>rature različnih stilnih obdobij</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bl>
    <w:p w:rsidR="00667A5B" w:rsidRPr="00667A5B" w:rsidRDefault="00667A5B" w:rsidP="00667A5B">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67A5B" w:rsidRPr="00667A5B" w:rsidTr="00667A5B">
        <w:tc>
          <w:tcPr>
            <w:tcW w:w="9690" w:type="dxa"/>
            <w:gridSpan w:val="6"/>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667A5B" w:rsidRPr="00667A5B" w:rsidTr="00933D42">
        <w:trPr>
          <w:trHeight w:val="501"/>
        </w:trPr>
        <w:tc>
          <w:tcPr>
            <w:tcW w:w="9690" w:type="dxa"/>
            <w:gridSpan w:val="6"/>
            <w:tcBorders>
              <w:top w:val="single" w:sz="4" w:space="0" w:color="auto"/>
              <w:left w:val="single" w:sz="4" w:space="0" w:color="auto"/>
              <w:bottom w:val="single" w:sz="4" w:space="0" w:color="auto"/>
              <w:right w:val="single" w:sz="4" w:space="0" w:color="auto"/>
            </w:tcBorders>
          </w:tcPr>
          <w:p w:rsidR="00933D42" w:rsidRPr="00933D42" w:rsidRDefault="00933D42" w:rsidP="00933D42">
            <w:pPr>
              <w:snapToGrid w:val="0"/>
              <w:rPr>
                <w:rFonts w:asciiTheme="minorHAnsi" w:hAnsiTheme="minorHAnsi" w:cstheme="minorHAnsi"/>
                <w:color w:val="000000"/>
                <w:sz w:val="22"/>
                <w:szCs w:val="22"/>
                <w:lang w:eastAsia="sl-SI"/>
              </w:rPr>
            </w:pPr>
            <w:r w:rsidRPr="00933D42">
              <w:rPr>
                <w:rFonts w:asciiTheme="minorHAnsi" w:hAnsiTheme="minorHAnsi" w:cstheme="minorHAnsi"/>
                <w:color w:val="000000"/>
                <w:sz w:val="22"/>
                <w:szCs w:val="22"/>
                <w:lang w:eastAsia="sl-SI"/>
              </w:rPr>
              <w:t>F. Chopin: izbor lažjih etud iz op. 10 in op. 25</w:t>
            </w:r>
          </w:p>
          <w:p w:rsidR="00933D42" w:rsidRPr="00933D42" w:rsidRDefault="00933D42" w:rsidP="00933D42">
            <w:pPr>
              <w:snapToGrid w:val="0"/>
              <w:rPr>
                <w:rFonts w:asciiTheme="minorHAnsi" w:hAnsiTheme="minorHAnsi" w:cstheme="minorHAnsi"/>
                <w:color w:val="000000"/>
                <w:sz w:val="22"/>
                <w:szCs w:val="22"/>
                <w:lang w:eastAsia="sl-SI"/>
              </w:rPr>
            </w:pPr>
            <w:r w:rsidRPr="00933D42">
              <w:rPr>
                <w:rFonts w:asciiTheme="minorHAnsi" w:hAnsiTheme="minorHAnsi" w:cstheme="minorHAnsi"/>
                <w:color w:val="000000"/>
                <w:sz w:val="22"/>
                <w:szCs w:val="22"/>
                <w:lang w:eastAsia="sl-SI"/>
              </w:rPr>
              <w:t>A. Skrjabin: Izbor etud iz op.8 in op.42</w:t>
            </w:r>
          </w:p>
          <w:p w:rsidR="00933D42" w:rsidRPr="00933D42" w:rsidRDefault="00933D42" w:rsidP="00933D42">
            <w:pPr>
              <w:snapToGrid w:val="0"/>
              <w:rPr>
                <w:rFonts w:asciiTheme="minorHAnsi" w:hAnsiTheme="minorHAnsi" w:cstheme="minorHAnsi"/>
                <w:color w:val="000000"/>
                <w:sz w:val="22"/>
                <w:szCs w:val="22"/>
                <w:lang w:eastAsia="sl-SI"/>
              </w:rPr>
            </w:pPr>
            <w:r w:rsidRPr="00933D42">
              <w:rPr>
                <w:rFonts w:asciiTheme="minorHAnsi" w:hAnsiTheme="minorHAnsi" w:cstheme="minorHAnsi"/>
                <w:color w:val="000000"/>
                <w:sz w:val="22"/>
                <w:szCs w:val="22"/>
                <w:lang w:eastAsia="sl-SI"/>
              </w:rPr>
              <w:t>Etude Moszkowskega, Neuperta, Czernyja, Clementija</w:t>
            </w:r>
          </w:p>
          <w:p w:rsidR="00933D42" w:rsidRPr="00933D42" w:rsidRDefault="00933D42" w:rsidP="00933D42">
            <w:pPr>
              <w:snapToGrid w:val="0"/>
              <w:rPr>
                <w:rFonts w:asciiTheme="minorHAnsi" w:hAnsiTheme="minorHAnsi" w:cstheme="minorHAnsi"/>
                <w:color w:val="000000"/>
                <w:sz w:val="22"/>
                <w:szCs w:val="22"/>
                <w:lang w:eastAsia="sl-SI"/>
              </w:rPr>
            </w:pPr>
            <w:r w:rsidRPr="00933D42">
              <w:rPr>
                <w:rFonts w:asciiTheme="minorHAnsi" w:hAnsiTheme="minorHAnsi" w:cstheme="minorHAnsi"/>
                <w:color w:val="000000"/>
                <w:sz w:val="22"/>
                <w:szCs w:val="22"/>
                <w:lang w:eastAsia="sl-SI"/>
              </w:rPr>
              <w:t>J.S.Bach:  WTK 1 in 2,  Francoske suite</w:t>
            </w:r>
          </w:p>
          <w:p w:rsidR="00933D42" w:rsidRPr="00933D42" w:rsidRDefault="00933D42" w:rsidP="00933D42">
            <w:pPr>
              <w:snapToGrid w:val="0"/>
              <w:rPr>
                <w:rFonts w:asciiTheme="minorHAnsi" w:hAnsiTheme="minorHAnsi" w:cstheme="minorHAnsi"/>
                <w:color w:val="000000"/>
                <w:sz w:val="22"/>
                <w:szCs w:val="22"/>
                <w:lang w:eastAsia="sl-SI"/>
              </w:rPr>
            </w:pPr>
            <w:r w:rsidRPr="00933D42">
              <w:rPr>
                <w:rFonts w:asciiTheme="minorHAnsi" w:hAnsiTheme="minorHAnsi" w:cstheme="minorHAnsi"/>
                <w:color w:val="000000"/>
                <w:sz w:val="22"/>
                <w:szCs w:val="22"/>
                <w:lang w:eastAsia="sl-SI"/>
              </w:rPr>
              <w:t>Sonate in variacije Haydna, Mozarta in Beethovna</w:t>
            </w:r>
          </w:p>
          <w:p w:rsidR="00933D42" w:rsidRPr="00933D42" w:rsidRDefault="00933D42" w:rsidP="00933D42">
            <w:pPr>
              <w:snapToGrid w:val="0"/>
              <w:rPr>
                <w:rFonts w:asciiTheme="minorHAnsi" w:hAnsiTheme="minorHAnsi" w:cstheme="minorHAnsi"/>
                <w:color w:val="000000"/>
                <w:sz w:val="22"/>
                <w:szCs w:val="22"/>
                <w:lang w:eastAsia="sl-SI"/>
              </w:rPr>
            </w:pPr>
            <w:r w:rsidRPr="00933D42">
              <w:rPr>
                <w:rFonts w:asciiTheme="minorHAnsi" w:hAnsiTheme="minorHAnsi" w:cstheme="minorHAnsi"/>
                <w:color w:val="000000"/>
                <w:sz w:val="22"/>
                <w:szCs w:val="22"/>
                <w:lang w:eastAsia="sl-SI"/>
              </w:rPr>
              <w:t>Izbor skladb iz obdobja romantike in impresionizma: Chopin:Valčki, Mazurke; Debussy:Preludiji; Schubert,  Schumann, Brahms, Grieg, Mendelsssohn in drugi</w:t>
            </w:r>
          </w:p>
          <w:p w:rsidR="00933D42" w:rsidRPr="00933D42" w:rsidRDefault="00933D42" w:rsidP="00933D42">
            <w:pPr>
              <w:snapToGrid w:val="0"/>
              <w:rPr>
                <w:rFonts w:asciiTheme="minorHAnsi" w:hAnsiTheme="minorHAnsi" w:cstheme="minorHAnsi"/>
                <w:color w:val="000000"/>
                <w:sz w:val="22"/>
                <w:szCs w:val="22"/>
                <w:lang w:eastAsia="sl-SI"/>
              </w:rPr>
            </w:pPr>
            <w:r w:rsidRPr="00933D42">
              <w:rPr>
                <w:rFonts w:asciiTheme="minorHAnsi" w:hAnsiTheme="minorHAnsi" w:cstheme="minorHAnsi"/>
                <w:color w:val="000000"/>
                <w:sz w:val="22"/>
                <w:szCs w:val="22"/>
                <w:lang w:eastAsia="sl-SI"/>
              </w:rPr>
              <w:t>Izbor skladb 20. stoletja: Prokofjev, Bartok, Šostakovič in drugi</w:t>
            </w:r>
          </w:p>
          <w:p w:rsidR="00933D42" w:rsidRPr="00933D42" w:rsidRDefault="00933D42" w:rsidP="00933D42">
            <w:pPr>
              <w:snapToGrid w:val="0"/>
              <w:rPr>
                <w:rFonts w:asciiTheme="minorHAnsi" w:hAnsiTheme="minorHAnsi" w:cstheme="minorHAnsi"/>
                <w:color w:val="000000"/>
                <w:sz w:val="22"/>
                <w:szCs w:val="22"/>
                <w:lang w:eastAsia="sl-SI"/>
              </w:rPr>
            </w:pPr>
            <w:r w:rsidRPr="00933D42">
              <w:rPr>
                <w:rFonts w:asciiTheme="minorHAnsi" w:hAnsiTheme="minorHAnsi" w:cstheme="minorHAnsi"/>
                <w:color w:val="000000"/>
                <w:sz w:val="22"/>
                <w:szCs w:val="22"/>
                <w:lang w:eastAsia="sl-SI"/>
              </w:rPr>
              <w:lastRenderedPageBreak/>
              <w:t xml:space="preserve">Skladbe slovenskih avtorjev: L. M. Škerjanc: Preludiji, Nokturni, </w:t>
            </w:r>
          </w:p>
          <w:p w:rsidR="00667A5B" w:rsidRPr="00933D42" w:rsidRDefault="00933D42" w:rsidP="00933D42">
            <w:pPr>
              <w:snapToGrid w:val="0"/>
              <w:rPr>
                <w:rFonts w:asciiTheme="minorHAnsi" w:hAnsiTheme="minorHAnsi" w:cstheme="minorHAnsi"/>
                <w:b/>
                <w:bCs/>
                <w:color w:val="000000"/>
                <w:sz w:val="22"/>
                <w:szCs w:val="22"/>
                <w:lang w:eastAsia="sl-SI"/>
              </w:rPr>
            </w:pPr>
            <w:r w:rsidRPr="00933D42">
              <w:rPr>
                <w:rFonts w:asciiTheme="minorHAnsi" w:hAnsiTheme="minorHAnsi" w:cstheme="minorHAnsi"/>
                <w:color w:val="000000"/>
                <w:sz w:val="22"/>
                <w:szCs w:val="22"/>
                <w:lang w:eastAsia="sl-SI"/>
              </w:rPr>
              <w:t>Matičič, Srebotnjak, Ukmar, Lajovic, Ravnik in drugi</w:t>
            </w:r>
          </w:p>
        </w:tc>
      </w:tr>
      <w:tr w:rsidR="00667A5B" w:rsidRPr="00667A5B" w:rsidTr="00667A5B">
        <w:trPr>
          <w:trHeight w:val="73"/>
        </w:trPr>
        <w:tc>
          <w:tcPr>
            <w:tcW w:w="4717"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bCs/>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667A5B" w:rsidRPr="00667A5B" w:rsidTr="00667A5B">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933D42" w:rsidRPr="00933D42" w:rsidRDefault="00933D42" w:rsidP="00933D42">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33D42">
              <w:rPr>
                <w:rFonts w:asciiTheme="minorHAnsi" w:hAnsiTheme="minorHAnsi" w:cstheme="minorHAnsi"/>
                <w:color w:val="000000"/>
                <w:sz w:val="22"/>
                <w:szCs w:val="22"/>
              </w:rPr>
              <w:t xml:space="preserve">Nadaljnje izpopolnjevanje tehničnih elementov klavirske igre;  </w:t>
            </w:r>
          </w:p>
          <w:p w:rsidR="00933D42" w:rsidRPr="00933D42" w:rsidRDefault="00933D42" w:rsidP="00933D42">
            <w:pPr>
              <w:autoSpaceDE w:val="0"/>
              <w:rPr>
                <w:rFonts w:asciiTheme="minorHAnsi" w:hAnsiTheme="minorHAnsi" w:cstheme="minorHAnsi"/>
                <w:color w:val="000000"/>
                <w:sz w:val="22"/>
                <w:szCs w:val="22"/>
              </w:rPr>
            </w:pPr>
            <w:r w:rsidRPr="00933D4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33D42">
              <w:rPr>
                <w:rFonts w:asciiTheme="minorHAnsi" w:hAnsiTheme="minorHAnsi" w:cstheme="minorHAnsi"/>
                <w:color w:val="000000"/>
                <w:sz w:val="22"/>
                <w:szCs w:val="22"/>
              </w:rPr>
              <w:t>spoznavanje, analiziranje in izvajanje klavirske literature;</w:t>
            </w:r>
          </w:p>
          <w:p w:rsidR="00933D42" w:rsidRPr="00933D42" w:rsidRDefault="00933D42" w:rsidP="00933D42">
            <w:pPr>
              <w:autoSpaceDE w:val="0"/>
              <w:rPr>
                <w:rFonts w:asciiTheme="minorHAnsi" w:hAnsiTheme="minorHAnsi" w:cstheme="minorHAnsi"/>
                <w:color w:val="000000"/>
                <w:sz w:val="22"/>
                <w:szCs w:val="22"/>
              </w:rPr>
            </w:pPr>
            <w:r w:rsidRPr="00933D4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33D42">
              <w:rPr>
                <w:rFonts w:asciiTheme="minorHAnsi" w:hAnsiTheme="minorHAnsi" w:cstheme="minorHAnsi"/>
                <w:color w:val="000000"/>
                <w:sz w:val="22"/>
                <w:szCs w:val="22"/>
              </w:rPr>
              <w:t>uporaba instrumenta kot pripomočka pri pedagoškem delu in študiju glasbe;</w:t>
            </w:r>
          </w:p>
          <w:p w:rsidR="00667A5B" w:rsidRPr="00667A5B" w:rsidRDefault="00933D42" w:rsidP="00933D42">
            <w:pPr>
              <w:autoSpaceDE w:val="0"/>
              <w:rPr>
                <w:rFonts w:asciiTheme="minorHAnsi" w:hAnsiTheme="minorHAnsi" w:cstheme="minorHAnsi"/>
                <w:color w:val="000000"/>
                <w:sz w:val="22"/>
                <w:szCs w:val="22"/>
              </w:rPr>
            </w:pPr>
            <w:r w:rsidRPr="00933D4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33D42">
              <w:rPr>
                <w:rFonts w:asciiTheme="minorHAnsi" w:hAnsiTheme="minorHAnsi" w:cstheme="minorHAnsi"/>
                <w:color w:val="000000"/>
                <w:sz w:val="22"/>
                <w:szCs w:val="22"/>
              </w:rPr>
              <w:t>razvijanje slušnih in doživljajskih sposobnosti.</w:t>
            </w:r>
          </w:p>
        </w:tc>
        <w:tc>
          <w:tcPr>
            <w:tcW w:w="152" w:type="dxa"/>
            <w:gridSpan w:val="2"/>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17"/>
        </w:trPr>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667A5B" w:rsidRPr="00667A5B" w:rsidTr="00667A5B">
        <w:trPr>
          <w:trHeight w:val="1387"/>
        </w:trPr>
        <w:tc>
          <w:tcPr>
            <w:tcW w:w="4727" w:type="dxa"/>
            <w:gridSpan w:val="3"/>
            <w:vMerge w:val="restart"/>
            <w:tcBorders>
              <w:top w:val="single" w:sz="4" w:space="0" w:color="auto"/>
              <w:left w:val="single" w:sz="4" w:space="0" w:color="auto"/>
              <w:right w:val="single" w:sz="4" w:space="0" w:color="auto"/>
            </w:tcBorders>
          </w:tcPr>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Študent/-ka</w:t>
            </w:r>
          </w:p>
          <w:p w:rsidR="007B0A68" w:rsidRPr="007B0A68" w:rsidRDefault="007B0A68" w:rsidP="007B0A6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obvlada igralni aparat;</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razume procese in metode vadenja;</w:t>
            </w:r>
          </w:p>
          <w:p w:rsidR="00667A5B"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smotrno uporablja različne interpretativne tehnike;</w:t>
            </w:r>
          </w:p>
          <w:p w:rsid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uporabi instrument kot  študijski pripomoček in kot izrazno sredstvo za interpretacijo glasbenih vsebin;</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vrednoti tehnično znanje instrumenta;</w:t>
            </w:r>
          </w:p>
          <w:p w:rsid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vrednoti interpretacijo;</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 xml:space="preserve">se glasbeno izraža;  </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pozna stilno interpretacijo in jo uporabi v drugih segmentih izvajalske prakse;</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analizira glasbene oblike;</w:t>
            </w:r>
          </w:p>
          <w:p w:rsidR="007B0A68" w:rsidRPr="00667A5B"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spoznava didaktične principe individualnega dela.</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p w:rsidR="00667A5B" w:rsidRPr="00667A5B" w:rsidRDefault="00667A5B" w:rsidP="00667A5B">
            <w:pPr>
              <w:rPr>
                <w:rFonts w:asciiTheme="minorHAnsi" w:eastAsia="Calibri" w:hAnsiTheme="minorHAnsi" w:cstheme="minorHAnsi"/>
                <w:sz w:val="22"/>
                <w:szCs w:val="22"/>
              </w:rPr>
            </w:pPr>
          </w:p>
        </w:tc>
      </w:tr>
      <w:tr w:rsidR="00667A5B" w:rsidRPr="00667A5B" w:rsidTr="00667A5B">
        <w:trPr>
          <w:trHeight w:val="1417"/>
        </w:trPr>
        <w:tc>
          <w:tcPr>
            <w:tcW w:w="4727" w:type="dxa"/>
            <w:gridSpan w:val="3"/>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727" w:type="dxa"/>
            <w:gridSpan w:val="3"/>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667A5B" w:rsidRPr="00667A5B" w:rsidTr="00667A5B">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667A5B" w:rsidRPr="00667A5B" w:rsidRDefault="009D72D4" w:rsidP="00667A5B">
            <w:pPr>
              <w:rPr>
                <w:rFonts w:asciiTheme="minorHAnsi" w:eastAsia="Calibri" w:hAnsiTheme="minorHAnsi" w:cstheme="minorHAnsi"/>
                <w:sz w:val="22"/>
                <w:szCs w:val="22"/>
              </w:rPr>
            </w:pPr>
            <w:r>
              <w:rPr>
                <w:rFonts w:asciiTheme="minorHAnsi" w:eastAsia="Calibri" w:hAnsiTheme="minorHAnsi" w:cstheme="minorHAnsi"/>
                <w:sz w:val="22"/>
                <w:szCs w:val="22"/>
              </w:rPr>
              <w:t>in</w:t>
            </w:r>
            <w:r w:rsidR="007B0A68" w:rsidRPr="007B0A68">
              <w:rPr>
                <w:rFonts w:asciiTheme="minorHAnsi" w:eastAsia="Calibri" w:hAnsiTheme="minorHAnsi" w:cstheme="minorHAnsi"/>
                <w:sz w:val="22"/>
                <w:szCs w:val="22"/>
              </w:rPr>
              <w:t>dividualno delo s študentom, aktivno (refleksivno) poučevanje</w:t>
            </w:r>
          </w:p>
        </w:tc>
        <w:tc>
          <w:tcPr>
            <w:tcW w:w="142" w:type="dxa"/>
            <w:tcBorders>
              <w:top w:val="nil"/>
              <w:left w:val="single" w:sz="4" w:space="0" w:color="auto"/>
              <w:bottom w:val="nil"/>
              <w:right w:val="single" w:sz="4" w:space="0" w:color="auto"/>
            </w:tcBorders>
          </w:tcPr>
          <w:p w:rsidR="00667A5B" w:rsidRPr="00667A5B" w:rsidRDefault="00667A5B" w:rsidP="00667A5B">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sz w:val="22"/>
                <w:szCs w:val="22"/>
              </w:rPr>
            </w:pPr>
          </w:p>
        </w:tc>
      </w:tr>
      <w:tr w:rsidR="00667A5B" w:rsidRPr="00667A5B" w:rsidTr="00667A5B">
        <w:tc>
          <w:tcPr>
            <w:tcW w:w="402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667A5B" w:rsidRPr="00667A5B" w:rsidTr="00667A5B">
        <w:trPr>
          <w:trHeight w:val="615"/>
        </w:trPr>
        <w:tc>
          <w:tcPr>
            <w:tcW w:w="4020" w:type="dxa"/>
            <w:tcBorders>
              <w:top w:val="single" w:sz="4" w:space="0" w:color="auto"/>
              <w:left w:val="single" w:sz="4" w:space="0" w:color="auto"/>
              <w:bottom w:val="single" w:sz="4" w:space="0" w:color="auto"/>
              <w:right w:val="single" w:sz="4" w:space="0" w:color="auto"/>
            </w:tcBorders>
          </w:tcPr>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 xml:space="preserve">Delni izpit iz  Klavirja A2 za </w:t>
            </w:r>
            <w:r w:rsidR="00DF0027">
              <w:rPr>
                <w:rFonts w:asciiTheme="minorHAnsi" w:eastAsia="Calibri" w:hAnsiTheme="minorHAnsi" w:cstheme="minorHAnsi"/>
                <w:sz w:val="22"/>
                <w:szCs w:val="22"/>
              </w:rPr>
              <w:t xml:space="preserve">Izvajalski modul </w:t>
            </w:r>
            <w:r w:rsidR="009B0AE8">
              <w:rPr>
                <w:rFonts w:asciiTheme="minorHAnsi" w:eastAsia="Calibri" w:hAnsiTheme="minorHAnsi" w:cstheme="minorHAnsi"/>
                <w:sz w:val="22"/>
                <w:szCs w:val="22"/>
              </w:rPr>
              <w:t>II</w:t>
            </w:r>
            <w:r w:rsidRPr="007B0A68">
              <w:rPr>
                <w:rFonts w:asciiTheme="minorHAnsi" w:eastAsia="Calibri" w:hAnsiTheme="minorHAnsi" w:cstheme="minorHAnsi"/>
                <w:sz w:val="22"/>
                <w:szCs w:val="22"/>
              </w:rPr>
              <w:t xml:space="preserve"> je komisijski. Na njem študent izvaja dela različnih stilnih obdobij in kompozicijskih tehnik. Vsaj eno delo se v celoti izvaja na pamet.</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Izpitna snov:</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ena etuda</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preludij in fuga J.S.Bacha iz WTK 1 ali WTK2</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sonata W.A.Mozarta ali L.van Beethovna v celoti</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ena skladba 19.ali 20. stoletja</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ena skladba slovenskega avtorja</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Ocene so  6-10 (pozitivno) oz. 1-5 (negativno) v skladu s Statutom UL in pravilniki AG.</w:t>
            </w:r>
          </w:p>
          <w:p w:rsidR="00667A5B" w:rsidRPr="00667A5B"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lastRenderedPageBreak/>
              <w:t xml:space="preserve">Končna ocena Izvajalskega modula </w:t>
            </w:r>
            <w:r>
              <w:rPr>
                <w:rFonts w:asciiTheme="minorHAnsi" w:eastAsia="Calibri" w:hAnsiTheme="minorHAnsi" w:cstheme="minorHAnsi"/>
                <w:sz w:val="22"/>
                <w:szCs w:val="22"/>
              </w:rPr>
              <w:t>2</w:t>
            </w:r>
            <w:r w:rsidRPr="007B0A68">
              <w:rPr>
                <w:rFonts w:asciiTheme="minorHAnsi" w:eastAsia="Calibri" w:hAnsiTheme="minorHAnsi" w:cstheme="minorHAnsi"/>
                <w:sz w:val="22"/>
                <w:szCs w:val="22"/>
              </w:rPr>
              <w:t xml:space="preserve">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67A5B" w:rsidRPr="00667A5B" w:rsidRDefault="00667A5B" w:rsidP="00667A5B">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667A5B" w:rsidRPr="00667A5B" w:rsidTr="00667A5B">
        <w:tc>
          <w:tcPr>
            <w:tcW w:w="9690" w:type="dxa"/>
            <w:gridSpan w:val="6"/>
            <w:tcBorders>
              <w:top w:val="single" w:sz="4" w:space="0" w:color="auto"/>
              <w:left w:val="nil"/>
              <w:bottom w:val="single" w:sz="4" w:space="0" w:color="auto"/>
              <w:right w:val="nil"/>
            </w:tcBorders>
          </w:tcPr>
          <w:p w:rsidR="00667A5B" w:rsidRPr="00667A5B" w:rsidRDefault="00667A5B" w:rsidP="00667A5B">
            <w:pPr>
              <w:rPr>
                <w:rFonts w:asciiTheme="minorHAnsi" w:eastAsia="Calibri" w:hAnsiTheme="minorHAnsi" w:cstheme="minorHAnsi"/>
                <w:b/>
                <w:sz w:val="22"/>
                <w:szCs w:val="22"/>
              </w:rPr>
            </w:pPr>
          </w:p>
          <w:p w:rsidR="00667A5B" w:rsidRPr="00667A5B" w:rsidRDefault="00667A5B" w:rsidP="00667A5B">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667A5B" w:rsidRPr="00667A5B" w:rsidTr="00667A5B">
        <w:tc>
          <w:tcPr>
            <w:tcW w:w="9690" w:type="dxa"/>
            <w:gridSpan w:val="6"/>
            <w:tcBorders>
              <w:top w:val="single" w:sz="4" w:space="0" w:color="auto"/>
              <w:left w:val="single" w:sz="4" w:space="0" w:color="auto"/>
              <w:bottom w:val="single" w:sz="4" w:space="0" w:color="auto"/>
              <w:right w:val="single" w:sz="4" w:space="0" w:color="auto"/>
            </w:tcBorders>
          </w:tcPr>
          <w:p w:rsidR="009D1F80" w:rsidRDefault="009D1F80" w:rsidP="009D1F80">
            <w:pPr>
              <w:rPr>
                <w:rFonts w:asciiTheme="minorHAnsi" w:eastAsia="Calibri" w:hAnsiTheme="minorHAnsi" w:cstheme="minorHAnsi"/>
                <w:sz w:val="22"/>
                <w:szCs w:val="22"/>
              </w:rPr>
            </w:pPr>
            <w:r w:rsidRPr="00295077">
              <w:rPr>
                <w:rFonts w:asciiTheme="minorHAnsi" w:eastAsia="Calibri" w:hAnsiTheme="minorHAnsi" w:cstheme="minorHAnsi"/>
                <w:sz w:val="22"/>
                <w:szCs w:val="22"/>
              </w:rPr>
              <w:t xml:space="preserve">Aleš Vesel, </w:t>
            </w:r>
            <w:r>
              <w:rPr>
                <w:rFonts w:asciiTheme="minorHAnsi" w:eastAsia="Calibri" w:hAnsiTheme="minorHAnsi" w:cstheme="minorHAnsi"/>
                <w:sz w:val="22"/>
                <w:szCs w:val="22"/>
              </w:rPr>
              <w:t>strokovni svetnik</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MARTA KRŽIČ,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2001, Velika dvorana SF, Solistka z orkestrom- Papirniški pihalni orkester, Revija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pihalnih orkestrov , program: Sepe- Pogled z gradu</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KVINTET ADAMSI ( Nina Demšar- violina, Andreja Černigoj- flavta, Marta Kržič- klavir,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Dejan Mesec- harmonika, AlešOgrin- bas harmonika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Tekmovanja: oktober 2003, Praga, Mezinarodni soutežni festival- osvojeno 1. mesto,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maj, junij 2003, Pula, Mednarodni susret harmonikaša, Komorni sastaviosvojena 2. 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maj 2003, Trst, Concorso Internazionale, Gruppi da camera, osvojena 3.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junij 2005, posneta zgoščenka, CD, ADAMSI VOL 1,Kvintet Adamsi, založba Sloway,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 Sebastian, Mesec ( klavir- Marta Kržič)</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oktober 2005, Celje, Velika dvorana Narodnega doma Celje, Koncert- Klavirski duo GovžeKržič( Benjamin Govže, Marta Kržič), program: Brahms - Valčki za klavir štiriročno, op. 39,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Madžarski plesi za klavir štiriročno-izbor, Rahmaninov: Simfonični plesi za dva klavirja, op.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45</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2012, Vrhnika, Velika dvorana Cankarjevega doma, Recital, Luka Brajnikbariton, Mark Brajnik- tenor, Martina Robinšak- sopran, Marta Kržič- klavir, program: </w:t>
            </w:r>
          </w:p>
          <w:p w:rsidR="009D1F8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Paisello, Tosti, Verdi, Lloyd Weber, Di Capua</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BRIGITA PAVLINC,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6.6.1999 Carnegie Hall, Weill Recital Hall, New York, solistični nastop, klavir, Brigita Pavlinc,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Liszt: Wilde Jagd</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11. 12., 12.12.1999 Theater Don't tell mama, New York, Franc Schubert: Winterreise,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Michell Hermon, glas, Brigita Pavlinc, klavir, komorni koncert</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22.5.2000 Mannes College of Music, New York, Brigita Pavlinc, klavir, solistični recital,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Beethoven, Bach, Chopin, Liszt, Franck.</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21.5.1997 Šentjakobska cerkev, Ljubljana, ŠostakovičKoncert za klavir in orkester op.35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št.1, Brigita Pavlinc klavir, Godalni orkester Ag</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15.3.2004 Studio 14, koncertni ciklus Pianissimo, solistični koncert, Šostakovič, Prokofiev, </w:t>
            </w:r>
          </w:p>
          <w:p w:rsidR="00667A5B" w:rsidRPr="00667A5B"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Ravel, Debussy, Brigita Pavlinc, klavir.</w:t>
            </w:r>
          </w:p>
        </w:tc>
      </w:tr>
    </w:tbl>
    <w:p w:rsidR="00667A5B" w:rsidRPr="00667A5B" w:rsidRDefault="00667A5B" w:rsidP="00667A5B">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667A5B" w:rsidRPr="00667A5B" w:rsidRDefault="00667A5B" w:rsidP="00667A5B">
      <w:pPr>
        <w:rPr>
          <w:rFonts w:asciiTheme="minorHAnsi" w:eastAsia="Calibri" w:hAnsiTheme="minorHAnsi" w:cstheme="minorHAnsi"/>
          <w:sz w:val="22"/>
          <w:szCs w:val="22"/>
        </w:rPr>
      </w:pP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7B0A68" w:rsidRDefault="007B0A68" w:rsidP="00DF0027">
            <w:pPr>
              <w:rPr>
                <w:rFonts w:asciiTheme="minorHAnsi" w:eastAsia="Calibri" w:hAnsiTheme="minorHAnsi" w:cstheme="minorHAnsi"/>
                <w:b/>
                <w:sz w:val="22"/>
                <w:szCs w:val="22"/>
              </w:rPr>
            </w:pPr>
            <w:r w:rsidRPr="007B0A68">
              <w:rPr>
                <w:rFonts w:asciiTheme="minorHAnsi" w:eastAsia="Calibri" w:hAnsiTheme="minorHAnsi" w:cstheme="minorHAnsi"/>
                <w:b/>
                <w:sz w:val="22"/>
                <w:szCs w:val="22"/>
              </w:rPr>
              <w:t>Klavir B2 (</w:t>
            </w:r>
            <w:r w:rsidR="00DF0027">
              <w:rPr>
                <w:rFonts w:asciiTheme="minorHAnsi" w:eastAsia="Calibri" w:hAnsiTheme="minorHAnsi" w:cstheme="minorHAnsi"/>
                <w:b/>
                <w:sz w:val="22"/>
                <w:szCs w:val="22"/>
              </w:rPr>
              <w:t xml:space="preserve">izvajalski modul </w:t>
            </w:r>
            <w:r w:rsidR="009B0AE8">
              <w:rPr>
                <w:rFonts w:asciiTheme="minorHAnsi" w:eastAsia="Calibri" w:hAnsiTheme="minorHAnsi" w:cstheme="minorHAnsi"/>
                <w:b/>
                <w:sz w:val="22"/>
                <w:szCs w:val="22"/>
              </w:rPr>
              <w:t>II</w:t>
            </w:r>
            <w:r w:rsidRPr="007B0A68">
              <w:rPr>
                <w:rFonts w:asciiTheme="minorHAnsi" w:eastAsia="Calibri" w:hAnsiTheme="minorHAnsi" w:cstheme="minorHAnsi"/>
                <w:b/>
                <w:sz w:val="22"/>
                <w:szCs w:val="22"/>
              </w:rPr>
              <w:t>)</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Piano B2</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7B0A6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7B0A6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7B0A6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7B0A6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7B0A6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3/5 (1+2)</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9D1F80"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Ale</w:t>
            </w:r>
            <w:r w:rsidRPr="00295077">
              <w:rPr>
                <w:rFonts w:asciiTheme="minorHAnsi" w:eastAsia="Calibri" w:hAnsiTheme="minorHAnsi" w:cstheme="minorHAnsi"/>
                <w:b/>
                <w:sz w:val="22"/>
                <w:szCs w:val="22"/>
              </w:rPr>
              <w:t xml:space="preserve">š Vesel, </w:t>
            </w:r>
            <w:r>
              <w:rPr>
                <w:rFonts w:asciiTheme="minorHAnsi" w:eastAsia="Calibri" w:hAnsiTheme="minorHAnsi" w:cstheme="minorHAnsi"/>
                <w:b/>
                <w:sz w:val="22"/>
                <w:szCs w:val="22"/>
              </w:rPr>
              <w:t>strok. svet.; Marta Kržič, strok. svet.; Brigita Pavlinc, strok. svet.</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Splošni pogoji za vpis v 2. letnik.</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Pogoj za vključitev v program je uspešno opravljen delni modularni izpit Klavir B1 ali Klavir A1.</w:t>
            </w:r>
          </w:p>
          <w:p w:rsidR="003F4157" w:rsidRPr="00667A5B"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Pogoj za opravljanje izpita je redno obiskovanje individualnih predavanj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7B0A68" w:rsidRPr="007B0A68" w:rsidRDefault="007B0A68" w:rsidP="007B0A6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Evalvacija znanja, pridobljenega na prejšnjih stopnjah učenja;</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nadaljnje izpopolnjevanje tehničnih, in interpretacijskih vidikov klavirske igre;</w:t>
            </w:r>
          </w:p>
          <w:p w:rsidR="003F4157" w:rsidRPr="00667A5B"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izpopolnjevanje znanja uporabe instrumenta kot študijskega pripomočka.</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7B0A68">
        <w:trPr>
          <w:trHeight w:val="1068"/>
        </w:trPr>
        <w:tc>
          <w:tcPr>
            <w:tcW w:w="9690" w:type="dxa"/>
            <w:gridSpan w:val="6"/>
            <w:tcBorders>
              <w:top w:val="single" w:sz="4" w:space="0" w:color="auto"/>
              <w:left w:val="single" w:sz="4" w:space="0" w:color="auto"/>
              <w:bottom w:val="single" w:sz="4" w:space="0" w:color="auto"/>
              <w:right w:val="single" w:sz="4" w:space="0" w:color="auto"/>
            </w:tcBorders>
          </w:tcPr>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Etude:</w:t>
            </w:r>
          </w:p>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C.Czerny: Etude op.740</w:t>
            </w:r>
          </w:p>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M.Moszkowski: Etude op. 72</w:t>
            </w:r>
          </w:p>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Moscheles: Etude op.70</w:t>
            </w:r>
          </w:p>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lažje etude F. Chopina, A.Skrjabina , Neuperta, Clementija</w:t>
            </w:r>
          </w:p>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J.S.Bach: Triglasne invencije, WTK 1 in 2, Francoske suite;</w:t>
            </w:r>
          </w:p>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Sonate in variacije Haydna, Mozarta in Beethovna</w:t>
            </w:r>
          </w:p>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lastRenderedPageBreak/>
              <w:t>Izbor skladb iz bobdobja romantike in impresionizma: Chopin:Valčki, Preludiji, Mazurke;Debussy:Preludiji, Arabeski, Children`s Corner; Schubert, Schumnn, Mendelssohn, Grieg in drugi</w:t>
            </w:r>
          </w:p>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Izbor skladb20. stoletja: Prokofjev, Bartok, Šostakovič ipd.</w:t>
            </w:r>
          </w:p>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Skladbe slovenskih avtorjev: L. M. Škerjanc: Preludiji, Nokturni</w:t>
            </w:r>
          </w:p>
          <w:p w:rsidR="003F4157" w:rsidRPr="00667A5B"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M. Lipovšek: 20 mladinskih skladb;  Lajovic, Ukmar, Ravnik, Pahor, Matičič, Bravničar ipd</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7B0A68" w:rsidRPr="007B0A68" w:rsidRDefault="007B0A68" w:rsidP="007B0A6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7B0A68">
              <w:rPr>
                <w:rFonts w:asciiTheme="minorHAnsi" w:hAnsiTheme="minorHAnsi" w:cstheme="minorHAnsi"/>
                <w:color w:val="000000"/>
                <w:sz w:val="22"/>
                <w:szCs w:val="22"/>
              </w:rPr>
              <w:t>Nadgrajevanje obvladovanja tehničnih elementov klavirske igre: kontroliran prstni udarec,artikulacija, sproščenost telesa;</w:t>
            </w:r>
          </w:p>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7B0A68">
              <w:rPr>
                <w:rFonts w:asciiTheme="minorHAnsi" w:hAnsiTheme="minorHAnsi" w:cstheme="minorHAnsi"/>
                <w:color w:val="000000"/>
                <w:sz w:val="22"/>
                <w:szCs w:val="22"/>
              </w:rPr>
              <w:t>spoznavanje, analiziranje in izvajanje klavirske literature;</w:t>
            </w:r>
          </w:p>
          <w:p w:rsidR="003F4157" w:rsidRPr="00667A5B"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7B0A68">
              <w:rPr>
                <w:rFonts w:asciiTheme="minorHAnsi" w:hAnsiTheme="minorHAnsi" w:cstheme="minorHAnsi"/>
                <w:color w:val="000000"/>
                <w:sz w:val="22"/>
                <w:szCs w:val="22"/>
              </w:rPr>
              <w:t>uporaba instrumenta kot pripomočka pri pedagoškem delu in študiju glasbe.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Študent/-ka</w:t>
            </w:r>
          </w:p>
          <w:p w:rsidR="007B0A68" w:rsidRPr="007B0A68" w:rsidRDefault="007B0A68" w:rsidP="007B0A6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obvlada igralni aparat;</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razume procese in metode vadenja;</w:t>
            </w:r>
          </w:p>
          <w:p w:rsidR="003F4157"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smotrno uporablja različne interpretativne tehnike;</w:t>
            </w:r>
          </w:p>
          <w:p w:rsid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uporabi instrument kot  študijski pripomoček in kot izrazno sredstvo za interpretacijo glasbenih vsebin;</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vrednoti tehnično znanje instrumenta;</w:t>
            </w:r>
          </w:p>
          <w:p w:rsid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vrednoti interpretacijo;</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 xml:space="preserve">se glasbeno izraža; </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pozna stilno interpretacijo in jo uporabi v drugih segmentih izvajalske prakse;</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analizira glasbene oblike;</w:t>
            </w:r>
          </w:p>
          <w:p w:rsidR="007B0A68" w:rsidRPr="00667A5B"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spoznava didaktične principe individualnega dela.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7B0A68" w:rsidP="009F531A">
            <w:pPr>
              <w:rPr>
                <w:rFonts w:asciiTheme="minorHAnsi" w:eastAsia="Calibri" w:hAnsiTheme="minorHAnsi" w:cstheme="minorHAnsi"/>
                <w:sz w:val="22"/>
                <w:szCs w:val="22"/>
              </w:rPr>
            </w:pPr>
            <w:r w:rsidRPr="007B0A68">
              <w:rPr>
                <w:rFonts w:asciiTheme="minorHAnsi" w:eastAsia="Calibri" w:hAnsiTheme="minorHAnsi" w:cstheme="minorHAnsi"/>
                <w:sz w:val="22"/>
                <w:szCs w:val="22"/>
              </w:rPr>
              <w:t>Individualno delo s študentom, aktivno (refleksivno) poučevanje.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 xml:space="preserve">Delni izpit iz  Klavirja B2 za </w:t>
            </w:r>
            <w:r w:rsidR="00DF0027">
              <w:rPr>
                <w:rFonts w:asciiTheme="minorHAnsi" w:eastAsia="Calibri" w:hAnsiTheme="minorHAnsi" w:cstheme="minorHAnsi"/>
                <w:sz w:val="22"/>
                <w:szCs w:val="22"/>
              </w:rPr>
              <w:t xml:space="preserve">Izvajalski modul </w:t>
            </w:r>
            <w:r w:rsidR="009B0AE8">
              <w:rPr>
                <w:rFonts w:asciiTheme="minorHAnsi" w:eastAsia="Calibri" w:hAnsiTheme="minorHAnsi" w:cstheme="minorHAnsi"/>
                <w:sz w:val="22"/>
                <w:szCs w:val="22"/>
              </w:rPr>
              <w:t>II</w:t>
            </w:r>
            <w:r w:rsidRPr="007B0A68">
              <w:rPr>
                <w:rFonts w:asciiTheme="minorHAnsi" w:eastAsia="Calibri" w:hAnsiTheme="minorHAnsi" w:cstheme="minorHAnsi"/>
                <w:sz w:val="22"/>
                <w:szCs w:val="22"/>
              </w:rPr>
              <w:t xml:space="preserve"> je komisijski. Na njem študent izvaja dela različnih stilnih obdobij in kompozicijskih tehnik. Vsaj eno delo se v celoti izvaja na pamet.</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Izpitna snov:</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ena etuda</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 xml:space="preserve">preludij in fuga, triglasna invecija ali trije stavki Francoske suite         </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J.S.Bacha</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dva stavka sonate iz obdobja klasike (obvezen sonatni stavek)</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skladba 19. ali 20. stoletja</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skladba slovenskega avtorja</w:t>
            </w:r>
          </w:p>
          <w:p w:rsidR="007B0A68" w:rsidRPr="007B0A68" w:rsidRDefault="007B0A68" w:rsidP="007B0A68">
            <w:pPr>
              <w:rPr>
                <w:rFonts w:asciiTheme="minorHAnsi" w:eastAsia="Calibri" w:hAnsiTheme="minorHAnsi" w:cstheme="minorHAnsi"/>
                <w:sz w:val="22"/>
                <w:szCs w:val="22"/>
              </w:rPr>
            </w:pP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Ocene so  6-10 (pozitivno) oz. 1-5 (negativno) v skladu s Statutom UL in pravilniki AG.</w:t>
            </w:r>
          </w:p>
          <w:p w:rsidR="003F4157" w:rsidRPr="00667A5B"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 xml:space="preserve">Končna ocena Izvajalskega modula </w:t>
            </w:r>
            <w:r>
              <w:rPr>
                <w:rFonts w:asciiTheme="minorHAnsi" w:eastAsia="Calibri" w:hAnsiTheme="minorHAnsi" w:cstheme="minorHAnsi"/>
                <w:sz w:val="22"/>
                <w:szCs w:val="22"/>
              </w:rPr>
              <w:t>2</w:t>
            </w:r>
            <w:r w:rsidRPr="007B0A68">
              <w:rPr>
                <w:rFonts w:asciiTheme="minorHAnsi" w:eastAsia="Calibri" w:hAnsiTheme="minorHAnsi" w:cstheme="minorHAnsi"/>
                <w:sz w:val="22"/>
                <w:szCs w:val="22"/>
              </w:rPr>
              <w:t xml:space="preserve"> je sestavljena na podlagi pozitivnih ocen (6-10) vseh sestavin in delnih izpitov modula (povprečna ocena)</w:t>
            </w:r>
            <w:r>
              <w:rPr>
                <w:rFonts w:asciiTheme="minorHAnsi" w:eastAsia="Calibri" w:hAnsiTheme="minorHAnsi" w:cstheme="minorHAnsi"/>
                <w:sz w:val="22"/>
                <w:szCs w:val="22"/>
              </w:rPr>
              <w:t>.</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9D1F80" w:rsidRDefault="009D1F80" w:rsidP="009D1F80">
            <w:pPr>
              <w:rPr>
                <w:rFonts w:asciiTheme="minorHAnsi" w:eastAsia="Calibri" w:hAnsiTheme="minorHAnsi" w:cstheme="minorHAnsi"/>
                <w:sz w:val="22"/>
                <w:szCs w:val="22"/>
              </w:rPr>
            </w:pPr>
            <w:r w:rsidRPr="00295077">
              <w:rPr>
                <w:rFonts w:asciiTheme="minorHAnsi" w:eastAsia="Calibri" w:hAnsiTheme="minorHAnsi" w:cstheme="minorHAnsi"/>
                <w:sz w:val="22"/>
                <w:szCs w:val="22"/>
              </w:rPr>
              <w:t xml:space="preserve">Aleš Vesel, </w:t>
            </w:r>
            <w:r>
              <w:rPr>
                <w:rFonts w:asciiTheme="minorHAnsi" w:eastAsia="Calibri" w:hAnsiTheme="minorHAnsi" w:cstheme="minorHAnsi"/>
                <w:sz w:val="22"/>
                <w:szCs w:val="22"/>
              </w:rPr>
              <w:t>strokovni svetnik</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MARTA KRŽIČ,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2001, Velika dvorana SF, Solistka z orkestrom- Papirniški pihalni orkester, Revija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pihalnih orkestrov , program: Sepe- Pogled z gradu</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KVINTET ADAMSI ( Nina Demšar- violina, Andreja Černigoj- flavta, Marta Kržič- klavir,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Dejan Mesec- harmonika, AlešOgrin- bas harmonika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Tekmovanja: oktober 2003, Praga, Mezinarodni soutežni festival- osvojeno 1. mesto,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maj, junij 2003, Pula, Mednarodni susret harmonikaša, Komorni sastaviosvojena 2. 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maj 2003, Trst, Concorso Internazionale, Gruppi da camera, osvojena 3.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junij 2005, posneta zgoščenka, CD, ADAMSI VOL 1,Kvintet Adamsi, založba Sloway,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 Sebastian, Mesec ( klavir- Marta Kržič)</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oktober 2005, Celje, Velika dvorana Narodnega doma Celje, Koncert- Klavirski duo GovžeKržič( Benjamin Govže, Marta Kržič), program: Brahms - Valčki za klavir štiriročno, op. 39,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Madžarski plesi za klavir štiriročno-izbor, Rahmaninov: Simfonični plesi za dva klavirja, op.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45</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2012, Vrhnika, Velika dvorana Cankarjevega doma, Recital, Luka Brajnikbariton, Mark Brajnik- tenor, Martina Robinšak- sopran, Marta Kržič- klavir, program: </w:t>
            </w:r>
          </w:p>
          <w:p w:rsidR="009D1F8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Paisello, Tosti, Verdi, Lloyd Weber, Di Capua</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BRIGITA PAVLINC,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6.6.1999 Carnegie Hall, Weill Recital Hall, New York, solistični nastop, klavir, Brigita Pavlinc,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Liszt: Wilde Jagd</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11. 12., 12.12.1999 Theater Don't tell mama, New York, Franc Schubert: Winterreise,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Michell Hermon, glas, Brigita Pavlinc, klavir, komorni koncert</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22.5.2000 Mannes College of Music, New York, Brigita Pavlinc, klavir, solistični recital,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Beethoven, Bach, Chopin, Liszt, Franck.</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21.5.1997 Šentjakobska cerkev, Ljubljana, ŠostakovičKoncert za klavir in orkester op.35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št.1, Brigita Pavlinc klavir, Godalni orkester Ag</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15.3.2004 Studio 14, koncertni ciklus Pianissimo, solistični koncert, Šostakovič, Prokofiev, </w:t>
            </w:r>
          </w:p>
          <w:p w:rsidR="003F4157" w:rsidRPr="00667A5B"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Ravel, Debussy, Brigita Pavlinc, klavir.</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7B0A68" w:rsidRDefault="007B0A68" w:rsidP="00DF0027">
            <w:pPr>
              <w:rPr>
                <w:rFonts w:asciiTheme="minorHAnsi" w:eastAsia="Calibri" w:hAnsiTheme="minorHAnsi" w:cstheme="minorHAnsi"/>
                <w:b/>
                <w:sz w:val="22"/>
                <w:szCs w:val="22"/>
              </w:rPr>
            </w:pPr>
            <w:r w:rsidRPr="007B0A68">
              <w:rPr>
                <w:rFonts w:asciiTheme="minorHAnsi" w:eastAsia="Calibri" w:hAnsiTheme="minorHAnsi" w:cstheme="minorHAnsi"/>
                <w:b/>
                <w:sz w:val="22"/>
                <w:szCs w:val="22"/>
              </w:rPr>
              <w:t>Klavir C2 (</w:t>
            </w:r>
            <w:r w:rsidR="00DF0027">
              <w:rPr>
                <w:rFonts w:asciiTheme="minorHAnsi" w:eastAsia="Calibri" w:hAnsiTheme="minorHAnsi" w:cstheme="minorHAnsi"/>
                <w:b/>
                <w:sz w:val="22"/>
                <w:szCs w:val="22"/>
              </w:rPr>
              <w:t xml:space="preserve">izvajalski modul </w:t>
            </w:r>
            <w:r w:rsidR="009B0AE8">
              <w:rPr>
                <w:rFonts w:asciiTheme="minorHAnsi" w:eastAsia="Calibri" w:hAnsiTheme="minorHAnsi" w:cstheme="minorHAnsi"/>
                <w:b/>
                <w:sz w:val="22"/>
                <w:szCs w:val="22"/>
              </w:rPr>
              <w:t>II</w:t>
            </w:r>
            <w:r w:rsidRPr="007B0A68">
              <w:rPr>
                <w:rFonts w:asciiTheme="minorHAnsi" w:eastAsia="Calibri" w:hAnsiTheme="minorHAnsi" w:cstheme="minorHAnsi"/>
                <w:b/>
                <w:sz w:val="22"/>
                <w:szCs w:val="22"/>
              </w:rPr>
              <w:t>)</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Piano C2</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7B0A6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7B0A6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7B0A6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7B0A6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7B0A6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3/5 (1+2)</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9D1F80"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Ale</w:t>
            </w:r>
            <w:r w:rsidRPr="00295077">
              <w:rPr>
                <w:rFonts w:asciiTheme="minorHAnsi" w:eastAsia="Calibri" w:hAnsiTheme="minorHAnsi" w:cstheme="minorHAnsi"/>
                <w:b/>
                <w:sz w:val="22"/>
                <w:szCs w:val="22"/>
              </w:rPr>
              <w:t xml:space="preserve">š Vesel, </w:t>
            </w:r>
            <w:r>
              <w:rPr>
                <w:rFonts w:asciiTheme="minorHAnsi" w:eastAsia="Calibri" w:hAnsiTheme="minorHAnsi" w:cstheme="minorHAnsi"/>
                <w:b/>
                <w:sz w:val="22"/>
                <w:szCs w:val="22"/>
              </w:rPr>
              <w:t>strok. svet.; Marta Kržič, strok. svet.; Brigita Pavlinc, strok. svet.</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Splošni pogoji za vpis v 2. letnik.</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 xml:space="preserve">Pogoj za vključitev v program je uspešno opravljen delni modularni izpit Klavir 1C ali Klavir 1B. </w:t>
            </w:r>
          </w:p>
          <w:p w:rsidR="003F4157" w:rsidRPr="00667A5B"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Pogoj za opravljanje izpita je redno obiskovanje individualnih predavanj.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7B0A68" w:rsidRPr="007B0A68" w:rsidRDefault="007B0A68" w:rsidP="007B0A6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Nadgradnja znanja, pridobljenega na prejšnjih stopnjah učenja;</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predstavitev različnih vidikov uporabe instrumenta kot študijskega pripomočka;</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seznanjanje z učinkovitimi načini samostojnega  dela;</w:t>
            </w:r>
          </w:p>
          <w:p w:rsidR="003F4157" w:rsidRPr="00667A5B"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interpretacija literature različnih stilnih obdobij.</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7B0A68">
        <w:trPr>
          <w:trHeight w:val="502"/>
        </w:trPr>
        <w:tc>
          <w:tcPr>
            <w:tcW w:w="9690" w:type="dxa"/>
            <w:gridSpan w:val="6"/>
            <w:tcBorders>
              <w:top w:val="single" w:sz="4" w:space="0" w:color="auto"/>
              <w:left w:val="single" w:sz="4" w:space="0" w:color="auto"/>
              <w:bottom w:val="single" w:sz="4" w:space="0" w:color="auto"/>
              <w:right w:val="single" w:sz="4" w:space="0" w:color="auto"/>
            </w:tcBorders>
          </w:tcPr>
          <w:p w:rsidR="007B0A68" w:rsidRPr="007B0A68" w:rsidRDefault="007B0A68" w:rsidP="007B0A68">
            <w:pPr>
              <w:snapToGrid w:val="0"/>
              <w:rPr>
                <w:rFonts w:asciiTheme="minorHAnsi" w:hAnsiTheme="minorHAnsi" w:cstheme="minorHAnsi"/>
                <w:color w:val="000000"/>
                <w:sz w:val="22"/>
                <w:szCs w:val="22"/>
                <w:lang w:eastAsia="sl-SI"/>
              </w:rPr>
            </w:pPr>
            <w:r w:rsidRPr="007B0A68">
              <w:rPr>
                <w:rFonts w:asciiTheme="minorHAnsi" w:hAnsiTheme="minorHAnsi" w:cstheme="minorHAnsi"/>
                <w:color w:val="000000"/>
                <w:sz w:val="22"/>
                <w:szCs w:val="22"/>
                <w:lang w:eastAsia="sl-SI"/>
              </w:rPr>
              <w:t>Czerny: Etude op. 299, op. 821</w:t>
            </w:r>
          </w:p>
          <w:p w:rsidR="007B0A68" w:rsidRPr="007B0A68" w:rsidRDefault="007B0A68" w:rsidP="007B0A68">
            <w:pPr>
              <w:snapToGrid w:val="0"/>
              <w:rPr>
                <w:rFonts w:asciiTheme="minorHAnsi" w:hAnsiTheme="minorHAnsi" w:cstheme="minorHAnsi"/>
                <w:color w:val="000000"/>
                <w:sz w:val="22"/>
                <w:szCs w:val="22"/>
                <w:lang w:eastAsia="sl-SI"/>
              </w:rPr>
            </w:pPr>
            <w:r w:rsidRPr="007B0A68">
              <w:rPr>
                <w:rFonts w:asciiTheme="minorHAnsi" w:hAnsiTheme="minorHAnsi" w:cstheme="minorHAnsi"/>
                <w:color w:val="000000"/>
                <w:sz w:val="22"/>
                <w:szCs w:val="22"/>
                <w:lang w:eastAsia="sl-SI"/>
              </w:rPr>
              <w:t>Berens: Etude op. 61</w:t>
            </w:r>
          </w:p>
          <w:p w:rsidR="007B0A68" w:rsidRPr="007B0A68" w:rsidRDefault="007B0A68" w:rsidP="007B0A68">
            <w:pPr>
              <w:snapToGrid w:val="0"/>
              <w:rPr>
                <w:rFonts w:asciiTheme="minorHAnsi" w:hAnsiTheme="minorHAnsi" w:cstheme="minorHAnsi"/>
                <w:color w:val="000000"/>
                <w:sz w:val="22"/>
                <w:szCs w:val="22"/>
                <w:lang w:eastAsia="sl-SI"/>
              </w:rPr>
            </w:pPr>
            <w:r w:rsidRPr="007B0A68">
              <w:rPr>
                <w:rFonts w:asciiTheme="minorHAnsi" w:hAnsiTheme="minorHAnsi" w:cstheme="minorHAnsi"/>
                <w:color w:val="000000"/>
                <w:sz w:val="22"/>
                <w:szCs w:val="22"/>
                <w:lang w:eastAsia="sl-SI"/>
              </w:rPr>
              <w:t>Etude drugih avtorjev podobne težavnostne stopnje</w:t>
            </w:r>
          </w:p>
          <w:p w:rsidR="007B0A68" w:rsidRPr="007B0A68" w:rsidRDefault="007B0A68" w:rsidP="007B0A68">
            <w:pPr>
              <w:snapToGrid w:val="0"/>
              <w:rPr>
                <w:rFonts w:asciiTheme="minorHAnsi" w:hAnsiTheme="minorHAnsi" w:cstheme="minorHAnsi"/>
                <w:color w:val="000000"/>
                <w:sz w:val="22"/>
                <w:szCs w:val="22"/>
                <w:lang w:eastAsia="sl-SI"/>
              </w:rPr>
            </w:pPr>
            <w:r w:rsidRPr="007B0A68">
              <w:rPr>
                <w:rFonts w:asciiTheme="minorHAnsi" w:hAnsiTheme="minorHAnsi" w:cstheme="minorHAnsi"/>
                <w:color w:val="000000"/>
                <w:sz w:val="22"/>
                <w:szCs w:val="22"/>
                <w:lang w:eastAsia="sl-SI"/>
              </w:rPr>
              <w:t>J.S.Bach: 6 malih preludijev, Dvoglasne invencije</w:t>
            </w:r>
          </w:p>
          <w:p w:rsidR="007B0A68" w:rsidRPr="007B0A68" w:rsidRDefault="007B0A68" w:rsidP="007B0A68">
            <w:pPr>
              <w:snapToGrid w:val="0"/>
              <w:rPr>
                <w:rFonts w:asciiTheme="minorHAnsi" w:hAnsiTheme="minorHAnsi" w:cstheme="minorHAnsi"/>
                <w:color w:val="000000"/>
                <w:sz w:val="22"/>
                <w:szCs w:val="22"/>
                <w:lang w:eastAsia="sl-SI"/>
              </w:rPr>
            </w:pPr>
            <w:r w:rsidRPr="007B0A68">
              <w:rPr>
                <w:rFonts w:asciiTheme="minorHAnsi" w:hAnsiTheme="minorHAnsi" w:cstheme="minorHAnsi"/>
                <w:color w:val="000000"/>
                <w:sz w:val="22"/>
                <w:szCs w:val="22"/>
                <w:lang w:eastAsia="sl-SI"/>
              </w:rPr>
              <w:t>W.A. Mozart: Dunajske sonatine</w:t>
            </w:r>
          </w:p>
          <w:p w:rsidR="007B0A68" w:rsidRPr="007B0A68" w:rsidRDefault="007B0A68" w:rsidP="007B0A68">
            <w:pPr>
              <w:snapToGrid w:val="0"/>
              <w:rPr>
                <w:rFonts w:asciiTheme="minorHAnsi" w:hAnsiTheme="minorHAnsi" w:cstheme="minorHAnsi"/>
                <w:color w:val="000000"/>
                <w:sz w:val="22"/>
                <w:szCs w:val="22"/>
                <w:lang w:eastAsia="sl-SI"/>
              </w:rPr>
            </w:pPr>
            <w:r w:rsidRPr="007B0A68">
              <w:rPr>
                <w:rFonts w:asciiTheme="minorHAnsi" w:hAnsiTheme="minorHAnsi" w:cstheme="minorHAnsi"/>
                <w:color w:val="000000"/>
                <w:sz w:val="22"/>
                <w:szCs w:val="22"/>
                <w:lang w:eastAsia="sl-SI"/>
              </w:rPr>
              <w:t>Izbor klasičnih sonatin</w:t>
            </w:r>
          </w:p>
          <w:p w:rsidR="007B0A68" w:rsidRPr="007B0A68" w:rsidRDefault="007B0A68" w:rsidP="007B0A68">
            <w:pPr>
              <w:snapToGrid w:val="0"/>
              <w:rPr>
                <w:rFonts w:asciiTheme="minorHAnsi" w:hAnsiTheme="minorHAnsi" w:cstheme="minorHAnsi"/>
                <w:color w:val="000000"/>
                <w:sz w:val="22"/>
                <w:szCs w:val="22"/>
                <w:lang w:eastAsia="sl-SI"/>
              </w:rPr>
            </w:pPr>
            <w:r w:rsidRPr="007B0A68">
              <w:rPr>
                <w:rFonts w:asciiTheme="minorHAnsi" w:hAnsiTheme="minorHAnsi" w:cstheme="minorHAnsi"/>
                <w:color w:val="000000"/>
                <w:sz w:val="22"/>
                <w:szCs w:val="22"/>
                <w:lang w:eastAsia="sl-SI"/>
              </w:rPr>
              <w:lastRenderedPageBreak/>
              <w:t>Izbor lažjih skladb iz obdobja romantike in impresionizma: Chopin: lažji preludiji, Schumann, Schubert, Grieg in drugi</w:t>
            </w:r>
          </w:p>
          <w:p w:rsidR="007B0A68" w:rsidRPr="007B0A68" w:rsidRDefault="007B0A68" w:rsidP="007B0A68">
            <w:pPr>
              <w:snapToGrid w:val="0"/>
              <w:rPr>
                <w:rFonts w:asciiTheme="minorHAnsi" w:hAnsiTheme="minorHAnsi" w:cstheme="minorHAnsi"/>
                <w:color w:val="000000"/>
                <w:sz w:val="22"/>
                <w:szCs w:val="22"/>
                <w:lang w:eastAsia="sl-SI"/>
              </w:rPr>
            </w:pPr>
            <w:r w:rsidRPr="007B0A68">
              <w:rPr>
                <w:rFonts w:asciiTheme="minorHAnsi" w:hAnsiTheme="minorHAnsi" w:cstheme="minorHAnsi"/>
                <w:color w:val="000000"/>
                <w:sz w:val="22"/>
                <w:szCs w:val="22"/>
                <w:lang w:eastAsia="sl-SI"/>
              </w:rPr>
              <w:t>Izbor skladb20. stoletja: Prokofjev, Bartok, Šostakovič ipd.</w:t>
            </w:r>
          </w:p>
          <w:p w:rsidR="003F4157" w:rsidRPr="00667A5B" w:rsidRDefault="007B0A68" w:rsidP="007B0A68">
            <w:pPr>
              <w:snapToGrid w:val="0"/>
              <w:rPr>
                <w:rFonts w:asciiTheme="minorHAnsi" w:hAnsiTheme="minorHAnsi" w:cstheme="minorHAnsi"/>
                <w:color w:val="000000"/>
                <w:sz w:val="22"/>
                <w:szCs w:val="22"/>
                <w:lang w:eastAsia="sl-SI"/>
              </w:rPr>
            </w:pPr>
            <w:r w:rsidRPr="007B0A68">
              <w:rPr>
                <w:rFonts w:asciiTheme="minorHAnsi" w:hAnsiTheme="minorHAnsi" w:cstheme="minorHAnsi"/>
                <w:color w:val="000000"/>
                <w:sz w:val="22"/>
                <w:szCs w:val="22"/>
                <w:lang w:eastAsia="sl-SI"/>
              </w:rPr>
              <w:t>Skladbe slovenskih avtorjev: Škerjanc, Lipovšek, Šivic ipd</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7B0A68" w:rsidRPr="007B0A68" w:rsidRDefault="007B0A68" w:rsidP="007B0A6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7B0A68">
              <w:rPr>
                <w:rFonts w:asciiTheme="minorHAnsi" w:hAnsiTheme="minorHAnsi" w:cstheme="minorHAnsi"/>
                <w:color w:val="000000"/>
                <w:sz w:val="22"/>
                <w:szCs w:val="22"/>
              </w:rPr>
              <w:t>nadgrajevanje obvladovanje tehničnih elementov klavirske igre: kontroliran prstni udarec,artikulacija, sproščenost telesa;</w:t>
            </w:r>
          </w:p>
          <w:p w:rsidR="007B0A68" w:rsidRPr="007B0A68"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7B0A68">
              <w:rPr>
                <w:rFonts w:asciiTheme="minorHAnsi" w:hAnsiTheme="minorHAnsi" w:cstheme="minorHAnsi"/>
                <w:color w:val="000000"/>
                <w:sz w:val="22"/>
                <w:szCs w:val="22"/>
              </w:rPr>
              <w:t>spoznavanje, analiziranje in izvajanje klavirske literature;</w:t>
            </w:r>
          </w:p>
          <w:p w:rsidR="003F4157" w:rsidRPr="00667A5B" w:rsidRDefault="007B0A68" w:rsidP="007B0A68">
            <w:pPr>
              <w:autoSpaceDE w:val="0"/>
              <w:rPr>
                <w:rFonts w:asciiTheme="minorHAnsi" w:hAnsiTheme="minorHAnsi" w:cstheme="minorHAnsi"/>
                <w:color w:val="000000"/>
                <w:sz w:val="22"/>
                <w:szCs w:val="22"/>
              </w:rPr>
            </w:pPr>
            <w:r w:rsidRPr="007B0A6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7B0A68">
              <w:rPr>
                <w:rFonts w:asciiTheme="minorHAnsi" w:hAnsiTheme="minorHAnsi" w:cstheme="minorHAnsi"/>
                <w:color w:val="000000"/>
                <w:sz w:val="22"/>
                <w:szCs w:val="22"/>
              </w:rPr>
              <w:t>uporaba instrumenta kot pripomočka pri pedagoškem delu in študiju glasbe.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Študent/-ka</w:t>
            </w:r>
          </w:p>
          <w:p w:rsidR="007B0A68" w:rsidRPr="007B0A68" w:rsidRDefault="007B0A68" w:rsidP="007B0A6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obvlada igralni aparat;</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razume procese in metode vadenja;</w:t>
            </w:r>
          </w:p>
          <w:p w:rsidR="003F4157"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smotrno uporablja različne interpretativne tehnike;</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uporabi instrument kot  študijski pripomoček in kot izrazno sredstvo za interpretacijo glasbenih vsebin;</w:t>
            </w:r>
          </w:p>
          <w:p w:rsidR="007B0A68" w:rsidRPr="007B0A68" w:rsidRDefault="007B0A68" w:rsidP="007B0A68">
            <w:pPr>
              <w:snapToGrid w:val="0"/>
              <w:rPr>
                <w:rFonts w:asciiTheme="minorHAnsi" w:hAnsiTheme="minorHAnsi" w:cstheme="minorHAnsi"/>
                <w:sz w:val="22"/>
                <w:szCs w:val="22"/>
                <w:lang w:eastAsia="sl-SI"/>
              </w:rPr>
            </w:pPr>
            <w:r>
              <w:rPr>
                <w:rFonts w:asciiTheme="minorHAnsi" w:hAnsiTheme="minorHAnsi" w:cstheme="minorHAnsi"/>
                <w:sz w:val="22"/>
                <w:szCs w:val="22"/>
                <w:lang w:eastAsia="sl-SI"/>
              </w:rPr>
              <w:t xml:space="preserve">- </w:t>
            </w:r>
            <w:r w:rsidRPr="007B0A68">
              <w:rPr>
                <w:rFonts w:asciiTheme="minorHAnsi" w:hAnsiTheme="minorHAnsi" w:cstheme="minorHAnsi"/>
                <w:sz w:val="22"/>
                <w:szCs w:val="22"/>
                <w:lang w:eastAsia="sl-SI"/>
              </w:rPr>
              <w:t>vrednoti tehnično znanje instrumenta</w:t>
            </w:r>
            <w:r w:rsidRPr="007B0A68">
              <w:rPr>
                <w:rFonts w:asciiTheme="minorHAnsi" w:hAnsiTheme="minorHAnsi" w:cstheme="minorHAnsi"/>
                <w:color w:val="000000"/>
                <w:sz w:val="22"/>
                <w:szCs w:val="22"/>
                <w:lang w:eastAsia="sl-SI"/>
              </w:rPr>
              <w:t>;</w:t>
            </w:r>
          </w:p>
          <w:p w:rsidR="007B0A68" w:rsidRPr="007B0A68" w:rsidRDefault="007B0A68" w:rsidP="007B0A68">
            <w:pPr>
              <w:autoSpaceDE w:val="0"/>
              <w:rPr>
                <w:rFonts w:asciiTheme="minorHAnsi" w:hAnsiTheme="minorHAnsi" w:cstheme="minorHAnsi"/>
                <w:color w:val="000000"/>
                <w:sz w:val="22"/>
                <w:szCs w:val="22"/>
                <w:lang w:eastAsia="sl-SI"/>
              </w:rPr>
            </w:pPr>
            <w:r w:rsidRPr="007B0A68">
              <w:rPr>
                <w:rFonts w:asciiTheme="minorHAnsi" w:hAnsiTheme="minorHAnsi" w:cstheme="minorHAnsi"/>
                <w:sz w:val="22"/>
                <w:szCs w:val="22"/>
                <w:lang w:eastAsia="sl-SI"/>
              </w:rPr>
              <w:t>vrednoti interpretacijo</w:t>
            </w:r>
            <w:r w:rsidRPr="007B0A68">
              <w:rPr>
                <w:rFonts w:asciiTheme="minorHAnsi" w:hAnsiTheme="minorHAnsi" w:cstheme="minorHAnsi"/>
                <w:color w:val="000000"/>
                <w:sz w:val="22"/>
                <w:szCs w:val="22"/>
                <w:lang w:eastAsia="sl-SI"/>
              </w:rPr>
              <w:t>;</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se glasbeno izraža;</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pozna stilno interpretacijo in jo uporabi v drugih segmentih izvajalske prakse;</w:t>
            </w:r>
          </w:p>
          <w:p w:rsidR="007B0A68" w:rsidRPr="007B0A68"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analizira glasbene oblike;</w:t>
            </w:r>
          </w:p>
          <w:p w:rsidR="007B0A68" w:rsidRPr="00667A5B" w:rsidRDefault="007B0A68" w:rsidP="007B0A68">
            <w:pPr>
              <w:autoSpaceDE w:val="0"/>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spoznava didaktične principe individualnega dela.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7B0A68" w:rsidP="009F531A">
            <w:pPr>
              <w:rPr>
                <w:rFonts w:asciiTheme="minorHAnsi" w:eastAsia="Calibri" w:hAnsiTheme="minorHAnsi" w:cstheme="minorHAnsi"/>
                <w:sz w:val="22"/>
                <w:szCs w:val="22"/>
              </w:rPr>
            </w:pPr>
            <w:r w:rsidRPr="007B0A68">
              <w:rPr>
                <w:rFonts w:asciiTheme="minorHAnsi" w:eastAsia="Calibri" w:hAnsiTheme="minorHAnsi" w:cstheme="minorHAnsi"/>
                <w:sz w:val="22"/>
                <w:szCs w:val="22"/>
              </w:rPr>
              <w:t>Individualno delo s študentom, aktivno (refleksivno) poučevanje.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7B0A68">
        <w:trPr>
          <w:trHeight w:val="218"/>
        </w:trPr>
        <w:tc>
          <w:tcPr>
            <w:tcW w:w="4020" w:type="dxa"/>
            <w:tcBorders>
              <w:top w:val="single" w:sz="4" w:space="0" w:color="auto"/>
              <w:left w:val="single" w:sz="4" w:space="0" w:color="auto"/>
              <w:bottom w:val="single" w:sz="4" w:space="0" w:color="auto"/>
              <w:right w:val="single" w:sz="4" w:space="0" w:color="auto"/>
            </w:tcBorders>
          </w:tcPr>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 xml:space="preserve">Delni izpit iz  Klavirja C2 za </w:t>
            </w:r>
            <w:r w:rsidR="00DF0027">
              <w:rPr>
                <w:rFonts w:asciiTheme="minorHAnsi" w:eastAsia="Calibri" w:hAnsiTheme="minorHAnsi" w:cstheme="minorHAnsi"/>
                <w:sz w:val="22"/>
                <w:szCs w:val="22"/>
              </w:rPr>
              <w:t xml:space="preserve">Izvajalski modul </w:t>
            </w:r>
            <w:r w:rsidRPr="007B0A68">
              <w:rPr>
                <w:rFonts w:asciiTheme="minorHAnsi" w:eastAsia="Calibri" w:hAnsiTheme="minorHAnsi" w:cstheme="minorHAnsi"/>
                <w:sz w:val="22"/>
                <w:szCs w:val="22"/>
              </w:rPr>
              <w:t>II je komisijski. Na njem študent izvaja dela različnih stilnih obdobij in kompozicijskih tehnik. Vsaj eno delo se v celoti izvaja na pamet.</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Izpitna snov:</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ena etuda</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 xml:space="preserve">preludij  J.S.Bacha    </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sonatina</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skladba 19. ali 20. stoletja</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7B0A68">
              <w:rPr>
                <w:rFonts w:asciiTheme="minorHAnsi" w:eastAsia="Calibri" w:hAnsiTheme="minorHAnsi" w:cstheme="minorHAnsi"/>
                <w:sz w:val="22"/>
                <w:szCs w:val="22"/>
              </w:rPr>
              <w:t>skladba slovenskega avtorja</w:t>
            </w:r>
          </w:p>
          <w:p w:rsidR="007B0A68" w:rsidRPr="007B0A68"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t>Ocene so  6-10 (pozitivno) oz. 1-5 (negativno) v skladu s Statutom UL in pravilniki AG.</w:t>
            </w:r>
          </w:p>
          <w:p w:rsidR="003F4157" w:rsidRPr="00667A5B" w:rsidRDefault="007B0A68" w:rsidP="007B0A68">
            <w:pPr>
              <w:rPr>
                <w:rFonts w:asciiTheme="minorHAnsi" w:eastAsia="Calibri" w:hAnsiTheme="minorHAnsi" w:cstheme="minorHAnsi"/>
                <w:sz w:val="22"/>
                <w:szCs w:val="22"/>
              </w:rPr>
            </w:pPr>
            <w:r w:rsidRPr="007B0A68">
              <w:rPr>
                <w:rFonts w:asciiTheme="minorHAnsi" w:eastAsia="Calibri" w:hAnsiTheme="minorHAnsi" w:cstheme="minorHAnsi"/>
                <w:sz w:val="22"/>
                <w:szCs w:val="22"/>
              </w:rPr>
              <w:lastRenderedPageBreak/>
              <w:t>Končna ocena Izvajalskega modula II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9D1F80" w:rsidRDefault="009D1F80" w:rsidP="009D1F80">
            <w:pPr>
              <w:rPr>
                <w:rFonts w:asciiTheme="minorHAnsi" w:eastAsia="Calibri" w:hAnsiTheme="minorHAnsi" w:cstheme="minorHAnsi"/>
                <w:sz w:val="22"/>
                <w:szCs w:val="22"/>
              </w:rPr>
            </w:pPr>
            <w:r w:rsidRPr="00295077">
              <w:rPr>
                <w:rFonts w:asciiTheme="minorHAnsi" w:eastAsia="Calibri" w:hAnsiTheme="minorHAnsi" w:cstheme="minorHAnsi"/>
                <w:sz w:val="22"/>
                <w:szCs w:val="22"/>
              </w:rPr>
              <w:t xml:space="preserve">Aleš Vesel, </w:t>
            </w:r>
            <w:r>
              <w:rPr>
                <w:rFonts w:asciiTheme="minorHAnsi" w:eastAsia="Calibri" w:hAnsiTheme="minorHAnsi" w:cstheme="minorHAnsi"/>
                <w:sz w:val="22"/>
                <w:szCs w:val="22"/>
              </w:rPr>
              <w:t>strokovni svetnik</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MARTA KRŽIČ,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2001, Velika dvorana SF, Solistka z orkestrom- Papirniški pihalni orkester, Revija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pihalnih orkestrov , program: Sepe- Pogled z gradu</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KVINTET ADAMSI ( Nina Demšar- violina, Andreja Černigoj- flavta, Marta Kržič- klavir,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Dejan Mesec- harmonika, AlešOgrin- bas harmonika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Tekmovanja: oktober 2003, Praga, Mezinarodni soutežni festival- osvojeno 1. mesto,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maj, junij 2003, Pula, Mednarodni susret harmonikaša, Komorni sastaviosvojena 2. 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maj 2003, Trst, Concorso Internazionale, Gruppi da camera, osvojena 3.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junij 2005, posneta zgoščenka, CD, ADAMSI VOL 1,Kvintet Adamsi, založba Sloway,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 Sebastian, Mesec ( klavir- Marta Kržič)</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oktober 2005, Celje, Velika dvorana Narodnega doma Celje, Koncert- Klavirski duo GovžeKržič( Benjamin Govže, Marta Kržič), program: Brahms - Valčki za klavir štiriročno, op. 39,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Madžarski plesi za klavir štiriročno-izbor, Rahmaninov: Simfonični plesi za dva klavirja, op.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45</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2012, Vrhnika, Velika dvorana Cankarjevega doma, Recital, Luka Brajnikbariton, Mark Brajnik- tenor, Martina Robinšak- sopran, Marta Kržič- klavir, program: </w:t>
            </w:r>
          </w:p>
          <w:p w:rsidR="009D1F8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Paisello, Tosti, Verdi, Lloyd Weber, Di Capua</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BRIGITA PAVLINC,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6.6.1999 Carnegie Hall, Weill Recital Hall, New York, solistični nastop, klavir, Brigita Pavlinc,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Liszt: Wilde Jagd</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11. 12., 12.12.1999 Theater Don't tell mama, New York, Franc Schubert: Winterreise,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Michell Hermon, glas, Brigita Pavlinc, klavir, komorni koncert</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22.5.2000 Mannes College of Music, New York, Brigita Pavlinc, klavir, solistični recital,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Beethoven, Bach, Chopin, Liszt, Franck.</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21.5.1997 Šentjakobska cerkev, Ljubljana, ŠostakovičKoncert za klavir in orkester op.35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št.1, Brigita Pavlinc klavir, Godalni orkester Ag</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15.3.2004 Studio 14, koncertni ciklus Pianissimo, solistični koncert, Šostakovič, Prokofiev, </w:t>
            </w:r>
          </w:p>
          <w:p w:rsidR="003F4157" w:rsidRPr="00667A5B"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Ravel, Debussy, Brigita Pavlinc, klavir.</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26535" w:rsidRDefault="00126535" w:rsidP="00DF0027">
            <w:pPr>
              <w:rPr>
                <w:rFonts w:asciiTheme="minorHAnsi" w:eastAsia="Calibri" w:hAnsiTheme="minorHAnsi" w:cstheme="minorHAnsi"/>
                <w:b/>
                <w:sz w:val="22"/>
                <w:szCs w:val="22"/>
              </w:rPr>
            </w:pPr>
            <w:r>
              <w:rPr>
                <w:rFonts w:asciiTheme="minorHAnsi" w:eastAsia="Calibri" w:hAnsiTheme="minorHAnsi" w:cstheme="minorHAnsi"/>
                <w:b/>
                <w:sz w:val="22"/>
                <w:szCs w:val="22"/>
              </w:rPr>
              <w:t>O</w:t>
            </w:r>
            <w:r w:rsidRPr="00126535">
              <w:rPr>
                <w:rFonts w:asciiTheme="minorHAnsi" w:eastAsia="Calibri" w:hAnsiTheme="minorHAnsi" w:cstheme="minorHAnsi"/>
                <w:b/>
                <w:sz w:val="22"/>
                <w:szCs w:val="22"/>
              </w:rPr>
              <w:t>rffov praktikum 2 (</w:t>
            </w:r>
            <w:r w:rsidR="00DF0027">
              <w:rPr>
                <w:rFonts w:asciiTheme="minorHAnsi" w:eastAsia="Calibri" w:hAnsiTheme="minorHAnsi" w:cstheme="minorHAnsi"/>
                <w:b/>
                <w:sz w:val="22"/>
                <w:szCs w:val="22"/>
              </w:rPr>
              <w:t xml:space="preserve">izvajalski modul </w:t>
            </w:r>
            <w:r w:rsidR="009B0AE8">
              <w:rPr>
                <w:rFonts w:asciiTheme="minorHAnsi" w:eastAsia="Calibri" w:hAnsiTheme="minorHAnsi" w:cstheme="minorHAnsi"/>
                <w:b/>
                <w:sz w:val="22"/>
                <w:szCs w:val="22"/>
              </w:rPr>
              <w:t>II</w:t>
            </w:r>
            <w:r w:rsidRPr="00126535">
              <w:rPr>
                <w:rFonts w:asciiTheme="minorHAnsi" w:eastAsia="Calibri" w:hAnsiTheme="minorHAnsi" w:cstheme="minorHAnsi"/>
                <w:b/>
                <w:sz w:val="22"/>
                <w:szCs w:val="22"/>
              </w:rPr>
              <w:t>)</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Orff method 2</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A31B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A31B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A31B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3A31B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A31B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40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A31B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3A31B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2/5 (1+1)</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DE1F99" w:rsidP="003A31BA">
            <w:pPr>
              <w:rPr>
                <w:rFonts w:asciiTheme="minorHAnsi" w:eastAsia="Calibri" w:hAnsiTheme="minorHAnsi" w:cstheme="minorHAnsi"/>
                <w:b/>
                <w:sz w:val="22"/>
                <w:szCs w:val="22"/>
              </w:rPr>
            </w:pPr>
            <w:r>
              <w:rPr>
                <w:rFonts w:asciiTheme="minorHAnsi" w:eastAsia="Calibri" w:hAnsiTheme="minorHAnsi" w:cstheme="minorHAnsi"/>
                <w:b/>
                <w:sz w:val="22"/>
                <w:szCs w:val="22"/>
              </w:rPr>
              <w:t xml:space="preserve">dr. Branka Rotar Pance,doc. </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Splošni pogoji za vpis v 2. letnik.</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Pogoj za vključitev v program je uspešno opravljen delni modularni izpit Orffov praktikum 1.</w:t>
            </w:r>
          </w:p>
          <w:p w:rsidR="003F4157" w:rsidRPr="00667A5B"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Pogoj za opravljanje izpita je redno obiskovanje kontaktnih ur (minimalno 75%) in aktivno sodelovanje na njih.</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782B3D">
        <w:trPr>
          <w:trHeight w:val="204"/>
        </w:trPr>
        <w:tc>
          <w:tcPr>
            <w:tcW w:w="4720" w:type="dxa"/>
            <w:gridSpan w:val="8"/>
            <w:tcBorders>
              <w:top w:val="single" w:sz="4" w:space="0" w:color="auto"/>
              <w:left w:val="single" w:sz="4" w:space="0" w:color="auto"/>
              <w:bottom w:val="single" w:sz="4" w:space="0" w:color="auto"/>
              <w:right w:val="single" w:sz="4" w:space="0" w:color="auto"/>
            </w:tcBorders>
          </w:tcPr>
          <w:p w:rsidR="003A31BA" w:rsidRPr="003A31BA" w:rsidRDefault="003A31BA" w:rsidP="003A31BA">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 xml:space="preserve">Osnove igre na altovsko –f  kljunasto flavto. </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Petje in igranje izbora primerov iz literature.</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 xml:space="preserve">Ustvarjanje in izvedba lastne kompozicije za vrstnike in za populacijo v starosti od 9 do 16 let. </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Glasbeno-gibna improvizacija: načrtovanje, zastavljanje improvizacijskih nalog.</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Skupno muziciranje kot možnost socializacije.</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Vključevanje klasičnih glasbil v Orffov instrumentarij.</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 xml:space="preserve">Oblikovanje in izvajanje grafičnih partitur. </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Povezava Orffove glasbeno-gibalne vzgoje z glasbenim oblikoslovjem (rondo, kanon…).</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 xml:space="preserve">Modusi. Harmonske zveze različnih lestvičnih stopenj. </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Menjava taktovskih načinov. Tekstiranje danega ritma. Ritmizacija besedila.</w:t>
            </w:r>
          </w:p>
          <w:p w:rsidR="003F4157" w:rsidRPr="00667A5B"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Razred kot Orffova skupina. Delo in nastop Orffove skupine.</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Izbrana poglavja oz. skladbe iz:</w:t>
            </w:r>
          </w:p>
          <w:p w:rsidR="003A31BA" w:rsidRPr="003A31BA" w:rsidRDefault="003A31BA" w:rsidP="003A31BA">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Orff, Carl; Keetman, Gunild (1978- 1982): Orff –Schulwerk. Musik Fuer Kinder I.-V. del. Schott. Mainz. London. New York. Tokyo. I. del (155 strani), II. del (122 strani), III. del (122 strani), IV. del (149 strani), V.del (152 strani)</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Keetman, Gunild (1970) : Elementaria. Schott. Mainz. (204 strani)</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Maierhofer, Lorenz / Kern, Walter (1994): Sing &amp; Swing. Edition Helbling. Innsbruck. (287 strani)</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 xml:space="preserve">Rakar, Bernarda (2007): Glasba v šoli in vrtcu. Notna priloga. št. 2, letnik XII. (47 strani) </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Kalan, Pavle (1997): Skladbe za Orffov instrumentarij. Zavod RS za šolstvo. Ljubljana. (39 strani)</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Rojko, Blaž (1998): Male pesmice. Otroški zbori s spremljavo Orffovega Instrumetarija. Samozaložba. Zagorje ob Savi. (35 strani)</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Kaefer, Mateja (2000): Sončna trata. Hemit. Ljubljana. (36 str.)</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Kralj, Bojana (2001): Andili bandili. Hemit. Ljubljana. (47 str.)</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Ladislav, Daniel: Alt-Blockfloete. Schott. Mainz. (48 strani)</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Aktualni didaktični kompleti za pouk v 2. in 3. triletju OŠ, v srednješolskem izobraževanju ter pri predmetu Nauk o glasbi na GŠ - različnih avtorjev.</w:t>
            </w:r>
          </w:p>
          <w:p w:rsidR="003F4157" w:rsidRPr="00667A5B"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*Seznam literature se sproti dopolnjuje z novimi naslovi in prispevki izdaj notnega gradiva in periodike.</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3A31BA" w:rsidRPr="003A31BA" w:rsidRDefault="003A31BA" w:rsidP="003A31BA">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Poglabljanje poznavanja in uporabe metod elementarne glasbeno- gibalne vzgoje;</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poznavanje  »Orffove« literature in z njo povezanih vsebin za otroke in mladino v starosti  od 9 do 16 let;</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poglabljanje socialne sinzibilnosti in nadaljnji razvoj neverbalnih in verbalnih komunikacijskih spretnosti;</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fleksibilno načrtovanje, ustvarjanje in izvajanje glasbeno-gibalnih dejavnosti z vrstniki in za populacijo v starosti 9-16 let;</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 xml:space="preserve">poglabljanje izvajalske tehnike igranja na Orffova glasbila;  </w:t>
            </w:r>
          </w:p>
          <w:p w:rsidR="003A31BA" w:rsidRPr="003A31BA"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uporabljanje usvojenih elementov Orffovega didaktičnega koncepta pri načrtovanju glasbenega pouka v drugem in tretjem triletju osnovne šole, v gimnaziji in v glasbeni šoli;</w:t>
            </w:r>
          </w:p>
          <w:p w:rsidR="003F4157" w:rsidRPr="00667A5B" w:rsidRDefault="003A31BA" w:rsidP="003A31BA">
            <w:pPr>
              <w:autoSpaceDE w:val="0"/>
              <w:rPr>
                <w:rFonts w:asciiTheme="minorHAnsi" w:hAnsiTheme="minorHAnsi" w:cstheme="minorHAnsi"/>
                <w:color w:val="000000"/>
                <w:sz w:val="22"/>
                <w:szCs w:val="22"/>
              </w:rPr>
            </w:pPr>
            <w:r w:rsidRPr="003A31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A31BA">
              <w:rPr>
                <w:rFonts w:asciiTheme="minorHAnsi" w:hAnsiTheme="minorHAnsi" w:cstheme="minorHAnsi"/>
                <w:color w:val="000000"/>
                <w:sz w:val="22"/>
                <w:szCs w:val="22"/>
              </w:rPr>
              <w:t>doživeto in estetsko izvajanje primerov iz »Orffove« literature.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Študent/-ka</w:t>
            </w:r>
          </w:p>
          <w:p w:rsidR="003A31BA" w:rsidRPr="003A31BA" w:rsidRDefault="003A31BA" w:rsidP="003A31BA">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pozna vsebine področja Orffove elementarne glasbeno-gibalne vzgoje;</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pozna metode Orffove elementarne glasbeno-gibalne vzgoje;</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obvlada tehniko igranja na Orffova glasbila;</w:t>
            </w:r>
          </w:p>
          <w:p w:rsidR="003F4157"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pozna temeljno literaturo s področja Orffove elementarne glasbeno-gibalne vzgoje;</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 xml:space="preserve">ustvari glasbeno ali glasbeno-gibalno kompozicijo; </w:t>
            </w:r>
          </w:p>
          <w:p w:rsidR="003A31BA" w:rsidRP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 xml:space="preserve">vodi proces učenja kolegov pri izvedbi ustvarjene kompozicije s področja Orffove elementarne glasbeno-gibalne vzgoje; </w:t>
            </w:r>
          </w:p>
          <w:p w:rsidR="003A31BA" w:rsidRDefault="003A31BA" w:rsidP="003A31BA">
            <w:pPr>
              <w:autoSpaceDE w:val="0"/>
              <w:rPr>
                <w:rFonts w:asciiTheme="minorHAnsi" w:eastAsia="Calibri" w:hAnsiTheme="minorHAnsi" w:cstheme="minorHAnsi"/>
                <w:sz w:val="22"/>
                <w:szCs w:val="22"/>
              </w:rPr>
            </w:pPr>
            <w:r w:rsidRPr="003A31B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uporablja ustrezno strokovno terminologijo;</w:t>
            </w:r>
          </w:p>
          <w:p w:rsidR="003A31BA" w:rsidRPr="003A31BA" w:rsidRDefault="003A31BA" w:rsidP="003A31BA">
            <w:pPr>
              <w:rPr>
                <w:rFonts w:asciiTheme="minorHAnsi" w:hAnsiTheme="minorHAnsi" w:cstheme="minorHAnsi"/>
                <w:sz w:val="22"/>
                <w:szCs w:val="22"/>
                <w:lang w:eastAsia="sl-SI"/>
              </w:rPr>
            </w:pPr>
            <w:r>
              <w:rPr>
                <w:rFonts w:asciiTheme="minorHAnsi" w:hAnsiTheme="minorHAnsi" w:cstheme="minorHAnsi"/>
                <w:sz w:val="22"/>
                <w:szCs w:val="22"/>
                <w:lang w:eastAsia="sl-SI"/>
              </w:rPr>
              <w:t xml:space="preserve">- </w:t>
            </w:r>
            <w:r w:rsidRPr="003A31BA">
              <w:rPr>
                <w:rFonts w:asciiTheme="minorHAnsi" w:hAnsiTheme="minorHAnsi" w:cstheme="minorHAnsi"/>
                <w:sz w:val="22"/>
                <w:szCs w:val="22"/>
                <w:lang w:eastAsia="sl-SI"/>
              </w:rPr>
              <w:t>razvije kriterije za refleksijo in samorefleksijo izvedenih del ter vrednoti posamezne izvedbe;</w:t>
            </w:r>
          </w:p>
          <w:p w:rsidR="003A31BA" w:rsidRPr="003A31BA" w:rsidRDefault="003A31BA" w:rsidP="003A31BA">
            <w:pPr>
              <w:autoSpaceDE w:val="0"/>
              <w:rPr>
                <w:rFonts w:asciiTheme="minorHAnsi" w:eastAsia="Calibri" w:hAnsiTheme="minorHAnsi" w:cstheme="minorHAnsi"/>
                <w:sz w:val="22"/>
                <w:szCs w:val="22"/>
              </w:rPr>
            </w:pPr>
            <w:r>
              <w:rPr>
                <w:rFonts w:asciiTheme="minorHAnsi" w:hAnsiTheme="minorHAnsi" w:cstheme="minorHAnsi"/>
                <w:sz w:val="22"/>
                <w:szCs w:val="22"/>
                <w:lang w:eastAsia="sl-SI"/>
              </w:rPr>
              <w:t xml:space="preserve">- </w:t>
            </w:r>
            <w:r w:rsidRPr="003A31BA">
              <w:rPr>
                <w:rFonts w:asciiTheme="minorHAnsi" w:hAnsiTheme="minorHAnsi" w:cstheme="minorHAnsi"/>
                <w:sz w:val="22"/>
                <w:szCs w:val="22"/>
                <w:lang w:eastAsia="sl-SI"/>
              </w:rPr>
              <w:t>reflektira doživljanje skupinske dinamike, metod, zahtevnosti, interakcije v skupini;</w:t>
            </w:r>
          </w:p>
          <w:p w:rsidR="003A31BA" w:rsidRPr="003A31BA" w:rsidRDefault="003A31BA" w:rsidP="003A31BA">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načrtuje, izvaja in vrednoti glasbene dejavnosti v povezavi z Orffovimi elementi glasbeno-gibalne vzgoje v drugem in tretjem triletju osnovne šole, v gimnaziji in v glasbeni šoli;</w:t>
            </w:r>
          </w:p>
          <w:p w:rsidR="003A31BA" w:rsidRPr="003A31BA" w:rsidRDefault="003A31BA" w:rsidP="003A31BA">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medpredmetno povezuje znanja, sposobnosti in spretnosti;</w:t>
            </w:r>
          </w:p>
          <w:p w:rsidR="003A31BA" w:rsidRPr="003A31BA" w:rsidRDefault="003A31BA" w:rsidP="003A31BA">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3A31BA">
              <w:rPr>
                <w:rFonts w:asciiTheme="minorHAnsi" w:eastAsia="Calibri" w:hAnsiTheme="minorHAnsi" w:cstheme="minorHAnsi"/>
                <w:sz w:val="22"/>
                <w:szCs w:val="22"/>
              </w:rPr>
              <w:t>razvija komunikacijske sposobnosti in stil vodenja skupine.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3A31BA" w:rsidP="009F531A">
            <w:pPr>
              <w:rPr>
                <w:rFonts w:asciiTheme="minorHAnsi" w:eastAsia="Calibri" w:hAnsiTheme="minorHAnsi" w:cstheme="minorHAnsi"/>
                <w:sz w:val="22"/>
                <w:szCs w:val="22"/>
              </w:rPr>
            </w:pPr>
            <w:r w:rsidRPr="003A31BA">
              <w:rPr>
                <w:rFonts w:asciiTheme="minorHAnsi" w:eastAsia="Calibri" w:hAnsiTheme="minorHAnsi" w:cstheme="minorHAnsi"/>
                <w:sz w:val="22"/>
                <w:szCs w:val="22"/>
              </w:rPr>
              <w:t>Glasbene delavnice, mini nastopi, igranje vlog, metode glasbenega učenja, predavanja, individualne naloge, individualne konzultacije.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3A31BA" w:rsidRPr="003A31BA" w:rsidRDefault="003A31BA" w:rsidP="003A31BA">
            <w:pPr>
              <w:rPr>
                <w:rFonts w:asciiTheme="minorHAnsi" w:eastAsia="Calibri" w:hAnsiTheme="minorHAnsi" w:cstheme="minorHAnsi"/>
                <w:sz w:val="22"/>
                <w:szCs w:val="22"/>
              </w:rPr>
            </w:pPr>
            <w:r w:rsidRPr="003A31BA">
              <w:rPr>
                <w:rFonts w:asciiTheme="minorHAnsi" w:eastAsia="Calibri" w:hAnsiTheme="minorHAnsi" w:cstheme="minorHAnsi"/>
                <w:sz w:val="22"/>
                <w:szCs w:val="22"/>
              </w:rPr>
              <w:t xml:space="preserve">Delni izpit iz  Orffovega praktikuma 2 za </w:t>
            </w:r>
            <w:r w:rsidR="00DF0027">
              <w:rPr>
                <w:rFonts w:asciiTheme="minorHAnsi" w:eastAsia="Calibri" w:hAnsiTheme="minorHAnsi" w:cstheme="minorHAnsi"/>
                <w:sz w:val="22"/>
                <w:szCs w:val="22"/>
              </w:rPr>
              <w:t xml:space="preserve">Izvajalski modul </w:t>
            </w:r>
            <w:r w:rsidRPr="003A31BA">
              <w:rPr>
                <w:rFonts w:asciiTheme="minorHAnsi" w:eastAsia="Calibri" w:hAnsiTheme="minorHAnsi" w:cstheme="minorHAnsi"/>
                <w:sz w:val="22"/>
                <w:szCs w:val="22"/>
              </w:rPr>
              <w:t>II sestavljata opravljeni kolokvij (1), ki predstavlja 40 % izpitne ocene in ustni izpit, ki predstavlja 60 % izpitne ocene. Ocene so  6-10 (pozitivno) oz. 1-5 (negativno) v skladu s Statutom UL in pravilniki AG.</w:t>
            </w:r>
          </w:p>
          <w:p w:rsidR="003F4157" w:rsidRPr="00667A5B" w:rsidRDefault="003A31BA" w:rsidP="003A31BA">
            <w:pPr>
              <w:rPr>
                <w:rFonts w:asciiTheme="minorHAnsi" w:eastAsia="Calibri" w:hAnsiTheme="minorHAnsi" w:cstheme="minorHAnsi"/>
                <w:sz w:val="22"/>
                <w:szCs w:val="22"/>
              </w:rPr>
            </w:pPr>
            <w:r w:rsidRPr="003A31BA">
              <w:rPr>
                <w:rFonts w:asciiTheme="minorHAnsi" w:eastAsia="Calibri" w:hAnsiTheme="minorHAnsi" w:cstheme="minorHAnsi"/>
                <w:sz w:val="22"/>
                <w:szCs w:val="22"/>
              </w:rPr>
              <w:t>Končna ocena Izvajalskega modula II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dr. BRANKA ROTAR PANCE, docentka za področje glasbeno-pedagoški predmeti</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Glasbena olimpijada - spodbuda in izziv za glasbeno nadarjene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učence in dijake. V: JURIŠEVIČ, Mojca (ur.). Spodbudno učno okolje : ideje za delo z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nadarjenimi v osnovni šoli. Ljubljana: Pedagoška fakulteta, 2014, str. 73-84, ilustr., tabela.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[COBISS.SI-ID 2485127]</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Children choir as artistic body - project Pedenped. V: Treći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međunarodni simpozij glazbenih pedagoga Glazbena pedagogija u svjetlu sadašnjih 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budućih promjena, Pula, 18.-20. travnja 2013. VIDULIN-ORBANIĆ, Sabina (ur.). Glazbena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pedagogija u svjetlu sadašnjih i budućih promjena 3 : zbornik radova s trećeg Međunarodnog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simpozija glazbenih pedagoga : tema simpozija Interdisciplinarni pristup glazbi: istraživanje,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praksa i obrazovanje = Music pedagogy in the context of present and future changes 3 :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lastRenderedPageBreak/>
              <w:t xml:space="preserve">proceedings from the Third International Symposium of Musical Pedagogues, Pula, 18th-20th April, 2013 : topic of the symposium Interdisciplinary approach to music: research,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practice and education. U Puli: Sveučilište Jurja Dobrile, Odjel za glazbu: = Juraj Dobrila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University, Department of Music, 2013, str. 127-133. [COBISS.SI-ID 2361735]</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Slovenian music education between tradition and challenges.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DENAC, Olga (ur.). New perspectives in music education in Slovenia, (Fine arts, music and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literature). New York: Nova Science Publishers, cop. 2012, str. 1-16. [COBISS.SIID 2325383]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Youth, music and modern technologies in music teaching.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VIDULIN-ORBANIĆ, Sabina (ur.). Glazbena nastava i nastavna tehnologija : mogućnosti 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ograničenja : [monografija radova] = Music teaching and educational technology :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opportunities and restrictions. Pula: Sveučilište Jurja Dobrile u Puli, Odjel za glazbu, 2011,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str. 227-236. [COBISS.SI-ID 2227335]</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Glasbena vzgoja. V: URANKAR POČKAJ, Mojca (ur.), et al. Lili in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Bine, [Priročnik za poučevanje in medpredmetno povezovanje v prvem triletju]. 1. izd.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Ljubljana: Rokus Klett, 2011, str. 112-122. [COBISS.SI-ID 2251655]</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DB7FFA" w:rsidRDefault="00DB7FFA" w:rsidP="009F531A">
            <w:pPr>
              <w:rPr>
                <w:rFonts w:asciiTheme="minorHAnsi" w:eastAsia="Calibri" w:hAnsiTheme="minorHAnsi" w:cstheme="minorHAnsi"/>
                <w:b/>
                <w:sz w:val="22"/>
                <w:szCs w:val="22"/>
              </w:rPr>
            </w:pPr>
            <w:r w:rsidRPr="00DB7FFA">
              <w:rPr>
                <w:rFonts w:asciiTheme="minorHAnsi" w:eastAsia="Calibri" w:hAnsiTheme="minorHAnsi" w:cstheme="minorHAnsi"/>
                <w:b/>
                <w:sz w:val="22"/>
                <w:szCs w:val="22"/>
              </w:rPr>
              <w:t>Pedagoška praksa 2</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Teaching apprenticeship 2</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DB7FF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DB7FF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DB7FF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3,4</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DB7FF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DB7FF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DB7FF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75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DB7FFA"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 (3+3)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8E2DA6"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dr. Branka Rotar Pance, izr. prof.</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Splošni pogoji za vpis v 2.letnik in opravljanje predmeta Specialna glasbena didaktika 2 - glasbena vzgoja v OŠ ali pa že opravljen izpit iz Specialne glasbene didaktike 2 - glasbene vzgoje v OŠ.</w:t>
            </w:r>
          </w:p>
          <w:p w:rsidR="003F4157" w:rsidRPr="00667A5B"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Pogoj za pristop k izpitu je 100 % prisotnost na hospitacijah, opravljeni vsi učni nastopi in dvotedenska strnjena pedagoška praksa ter druge študijske naloge in izdelki.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DB7FFA" w:rsidRPr="00DB7FFA" w:rsidRDefault="00DB7FFA" w:rsidP="00DB7FFA">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Glasbenopedagoška praksa 2: cilji, oblike, dokumentacija, vrednotenje.</w:t>
            </w:r>
          </w:p>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Hospitacije: opazovalni kriteriji, pisna in ustna refleksija.</w:t>
            </w:r>
          </w:p>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Modeli glasbenih dejavnosti v drugem in tretjem triletju OŠ pri glasbeni vzgoji (GV) kot obveznem predmetu in pri glasbenih izbirnih predmetih.</w:t>
            </w:r>
          </w:p>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Načrtovanje pouka GV v drugem in tretjem trileju OŠ. Podrobne pisne priprave za učne ure GV v razredih drugega in tretjega triletja OŠ. Izvedba učnih ur  in refleksija.</w:t>
            </w:r>
          </w:p>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 xml:space="preserve">Kriteriji vrednotenja izvedenih samostojnih učnih ur. Procesni vidik in vidik glasbeno-pedagoških dosežkov. </w:t>
            </w:r>
          </w:p>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Problemi pri vodenju skupinskega in razrednega dela. Rešitve iz prakse za prakso.</w:t>
            </w:r>
          </w:p>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Pedagoška dokumentacija.</w:t>
            </w:r>
          </w:p>
          <w:p w:rsidR="003F4157" w:rsidRPr="00667A5B"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Dvotedenska strnjena pedagoška praksa. Dnevnik pedagoške prakse. Navodila, vsebina, vprašanja za refleksijo in samorefleksijo glasbeno-pedagoškega dela.</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DB7FFA" w:rsidRPr="00DB7FFA" w:rsidRDefault="00DB7FFA" w:rsidP="00DB7FFA">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Aktualni didaktični kompleti različnih avtorjev in založb za pouk glasbene vzgoje v drugem in tretjem triletju OŠ.</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Das  Kanon Buch (1999). Schott Music International. GmbH&amp; Co.KG. Mainz. (351 str., izbor).</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Glasbena vzgoja (Skupni predmet) (2002). Učni načrt. Program osnovnošolskega izobraževanja Zavod RS za šolstvo, Ljubljana. (48 str.)</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Glasba: Ansambelska igra; Glasbena dela; Glasbeni projekt. (izbirni predmet) (2002). Učni načrt. Izbirni predmet. Program osnovnošolskega izobraževanja, Zavod RS za šolstvo, Ljubljana. (34 str.)</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Klaviatura in računalnik (Izbirni predmet) (2005). Učni načrt. Izbirni predmet. Program osnovnošolskega izobraževanja. Zavod RS za šolstvo, Ljubljana. (12 str.)</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Oblak, B. (1995): Pesmi sveta. DZS. Ljubljana. (224 str.)</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Pesek, A., Pettan S. (2000): Pesmi in plesi ljudstev sveta za otroke. MK. Ljubljana. (63 str. + zvočno gradivo)</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Prel, M. in sod. /ur./ (2005): Zapojmo in zaigrajmo. Pesmarica z besedili in notnimi zapisi. MK. Ljubljana. (142 str.)</w:t>
            </w:r>
          </w:p>
          <w:p w:rsidR="003F4157" w:rsidRPr="00667A5B"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 Seznam literature se sproti  dopolnjuje z novimi naslovi in prispevki v periodiki.</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DB7FFA" w:rsidRPr="00DB7FFA" w:rsidRDefault="00DB7FFA" w:rsidP="00DB7FFA">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Fleksibilna uporaba teoretičnega znanja iz Specialne glasbene didaktike 2 – glasbene vzgoje v OŠ in drugih predmetov/modulov  v pedagoški praksi;</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opazovanje in spremljanje dela izkušenih osnovnošolskih učiteljev glasbe;</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 xml:space="preserve">opazovanje in spremljanje glasbenega razvoja in dosežkov učencev pri glasbenem pouku v drugem in tretjem triletju OŠ; </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razvijanje spretnosti ciljnega in procesno-razvojnega načrtovanja ter izvajanja učnih ur glasbene vzgoje v drugem in tretjem triletju OŠ;</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 xml:space="preserve">obvladovanje osnovnih metod in tehnik poučevanja glasbene vzgoje ter vodenja razreda; </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uporabljanje IKT v procesu učenja in poučevanja glasbe;</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razvijanje  sposobnosti za refleksijo in samorefleksijo glasbeno-pedagoške prakse;</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uvajanje v različne oblike glasbeno-pedagoškega dela (individualno, partnersko, timsko delo) ;</w:t>
            </w:r>
          </w:p>
          <w:p w:rsidR="00DB7FFA" w:rsidRPr="00DB7FFA"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uzaveščanje širšega konteksta vzgojno-izobraževalnih ustanov in prilagajanje spreminjajočim se profesionalnim okoljem;</w:t>
            </w:r>
          </w:p>
          <w:p w:rsidR="003F4157" w:rsidRPr="00667A5B" w:rsidRDefault="00DB7FFA" w:rsidP="00DB7FFA">
            <w:pPr>
              <w:autoSpaceDE w:val="0"/>
              <w:rPr>
                <w:rFonts w:asciiTheme="minorHAnsi" w:hAnsiTheme="minorHAnsi" w:cstheme="minorHAnsi"/>
                <w:color w:val="000000"/>
                <w:sz w:val="22"/>
                <w:szCs w:val="22"/>
              </w:rPr>
            </w:pPr>
            <w:r w:rsidRPr="00DB7F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7FFA">
              <w:rPr>
                <w:rFonts w:asciiTheme="minorHAnsi" w:hAnsiTheme="minorHAnsi" w:cstheme="minorHAnsi"/>
                <w:color w:val="000000"/>
                <w:sz w:val="22"/>
                <w:szCs w:val="22"/>
              </w:rPr>
              <w:t>razvijanje profesionalne odgovornosti in interesa za vseživljenjsko učenje.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Študent/-ka</w:t>
            </w:r>
          </w:p>
          <w:p w:rsidR="00DB7FFA" w:rsidRPr="00DB7FFA" w:rsidRDefault="009718AF" w:rsidP="00DB7FFA">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DB7FFA" w:rsidRPr="00DB7FFA">
              <w:rPr>
                <w:rFonts w:asciiTheme="minorHAnsi" w:eastAsia="Calibri" w:hAnsiTheme="minorHAnsi" w:cstheme="minorHAnsi"/>
                <w:sz w:val="22"/>
                <w:szCs w:val="22"/>
              </w:rPr>
              <w:t xml:space="preserve">zna opazovati in spremljati učni proces; </w:t>
            </w:r>
          </w:p>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sidR="009718AF">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zna napisati učno pripravo za pouk  glasbene vzgoje v drugem in tretjem triletju OŠ in za glasbeno-izbirne predmete;</w:t>
            </w:r>
          </w:p>
          <w:p w:rsidR="003F4157"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sidR="009718AF">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pozna in razume sodobno načrtovanje glasbenih dejavnosti in pouka v  drugem in tretjem triletju osnovne šole;</w:t>
            </w:r>
          </w:p>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sidR="009718AF">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uporablja usvojena znanja, sposobnosti in spretnosti pri hospitacijah, učnih nastopih in analizi strnjene pedagoške prakse;</w:t>
            </w:r>
          </w:p>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sidR="009718AF">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pridobiva prve pedagoške izkušnje pri izvajanju učnih ur glasbene vzgoje v drugem in tretjem triletju OŠ  in glasbeno-izbirnih predmetov;</w:t>
            </w:r>
          </w:p>
          <w:p w:rsidR="00DB7FFA" w:rsidRPr="00DB7FFA"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sidR="009718AF">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uporablja evalvacijske kriterije pri vrednotenju svojega pedagoškega dela in dela kolegov;</w:t>
            </w:r>
          </w:p>
          <w:p w:rsidR="00DB7FFA" w:rsidRPr="009718AF" w:rsidRDefault="00DB7FFA" w:rsidP="00DB7FFA">
            <w:pPr>
              <w:autoSpaceDE w:val="0"/>
              <w:rPr>
                <w:rFonts w:asciiTheme="minorHAnsi" w:eastAsia="Calibri" w:hAnsiTheme="minorHAnsi" w:cstheme="minorHAnsi"/>
                <w:sz w:val="22"/>
                <w:szCs w:val="22"/>
              </w:rPr>
            </w:pPr>
            <w:r w:rsidRPr="00DB7FFA">
              <w:rPr>
                <w:rFonts w:asciiTheme="minorHAnsi" w:eastAsia="Calibri" w:hAnsiTheme="minorHAnsi" w:cstheme="minorHAnsi"/>
                <w:sz w:val="22"/>
                <w:szCs w:val="22"/>
              </w:rPr>
              <w:t>-</w:t>
            </w:r>
            <w:r w:rsidR="009718AF">
              <w:rPr>
                <w:rFonts w:asciiTheme="minorHAnsi" w:eastAsia="Calibri" w:hAnsiTheme="minorHAnsi" w:cstheme="minorHAnsi"/>
                <w:sz w:val="22"/>
                <w:szCs w:val="22"/>
              </w:rPr>
              <w:t xml:space="preserve"> </w:t>
            </w:r>
            <w:r w:rsidRPr="00DB7FFA">
              <w:rPr>
                <w:rFonts w:asciiTheme="minorHAnsi" w:eastAsia="Calibri" w:hAnsiTheme="minorHAnsi" w:cstheme="minorHAnsi"/>
                <w:sz w:val="22"/>
                <w:szCs w:val="22"/>
              </w:rPr>
              <w:t xml:space="preserve">uporablja IKT pri načrtovanju in izvedbi </w:t>
            </w:r>
            <w:r w:rsidRPr="009718AF">
              <w:rPr>
                <w:rFonts w:asciiTheme="minorHAnsi" w:eastAsia="Calibri" w:hAnsiTheme="minorHAnsi" w:cstheme="minorHAnsi"/>
                <w:sz w:val="22"/>
                <w:szCs w:val="22"/>
              </w:rPr>
              <w:t>učnih ur;</w:t>
            </w:r>
          </w:p>
          <w:p w:rsidR="00DB7FFA" w:rsidRPr="009718AF" w:rsidRDefault="00DB7FFA" w:rsidP="00DB7FFA">
            <w:pPr>
              <w:autoSpaceDE w:val="0"/>
              <w:rPr>
                <w:rFonts w:asciiTheme="minorHAnsi" w:hAnsiTheme="minorHAnsi" w:cstheme="minorHAnsi"/>
                <w:sz w:val="22"/>
                <w:szCs w:val="22"/>
                <w:lang w:eastAsia="sl-SI"/>
              </w:rPr>
            </w:pPr>
            <w:r w:rsidRPr="009718AF">
              <w:rPr>
                <w:rFonts w:asciiTheme="minorHAnsi" w:hAnsiTheme="minorHAnsi" w:cstheme="minorHAnsi"/>
                <w:sz w:val="22"/>
                <w:szCs w:val="22"/>
                <w:lang w:eastAsia="sl-SI"/>
              </w:rPr>
              <w:t>reflektira hospitacije in učne nastope in razvije sposobnost samorefleksije;</w:t>
            </w:r>
          </w:p>
          <w:p w:rsidR="009718AF" w:rsidRPr="009718AF" w:rsidRDefault="009718AF" w:rsidP="009718AF">
            <w:pPr>
              <w:autoSpaceDE w:val="0"/>
              <w:rPr>
                <w:rFonts w:asciiTheme="minorHAnsi" w:eastAsia="Calibri" w:hAnsiTheme="minorHAnsi" w:cstheme="minorHAnsi"/>
                <w:sz w:val="22"/>
                <w:szCs w:val="22"/>
              </w:rPr>
            </w:pPr>
            <w:r w:rsidRPr="009718AF">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18AF">
              <w:rPr>
                <w:rFonts w:asciiTheme="minorHAnsi" w:eastAsia="Calibri" w:hAnsiTheme="minorHAnsi" w:cstheme="minorHAnsi"/>
                <w:sz w:val="22"/>
                <w:szCs w:val="22"/>
              </w:rPr>
              <w:t>razvija komunikacijske spretnosti in sposobnosti za vodenje razreda;</w:t>
            </w:r>
          </w:p>
          <w:p w:rsidR="009718AF" w:rsidRPr="009718AF" w:rsidRDefault="009718AF" w:rsidP="009718AF">
            <w:pPr>
              <w:autoSpaceDE w:val="0"/>
              <w:rPr>
                <w:rFonts w:asciiTheme="minorHAnsi" w:eastAsia="Calibri" w:hAnsiTheme="minorHAnsi" w:cstheme="minorHAnsi"/>
                <w:sz w:val="22"/>
                <w:szCs w:val="22"/>
              </w:rPr>
            </w:pPr>
            <w:r w:rsidRPr="009718AF">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18AF">
              <w:rPr>
                <w:rFonts w:asciiTheme="minorHAnsi" w:eastAsia="Calibri" w:hAnsiTheme="minorHAnsi" w:cstheme="minorHAnsi"/>
                <w:sz w:val="22"/>
                <w:szCs w:val="22"/>
              </w:rPr>
              <w:t>razvija poklicno samopodobo, profesionalno odgovornost in interes za vseživljenjsko učenje;</w:t>
            </w:r>
          </w:p>
          <w:p w:rsidR="00DB7FFA" w:rsidRPr="00667A5B" w:rsidRDefault="009718AF" w:rsidP="009718AF">
            <w:pPr>
              <w:autoSpaceDE w:val="0"/>
              <w:rPr>
                <w:rFonts w:asciiTheme="minorHAnsi" w:eastAsia="Calibri" w:hAnsiTheme="minorHAnsi" w:cstheme="minorHAnsi"/>
                <w:sz w:val="22"/>
                <w:szCs w:val="22"/>
              </w:rPr>
            </w:pPr>
            <w:r w:rsidRPr="009718AF">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18AF">
              <w:rPr>
                <w:rFonts w:asciiTheme="minorHAnsi" w:eastAsia="Calibri" w:hAnsiTheme="minorHAnsi" w:cstheme="minorHAnsi"/>
                <w:sz w:val="22"/>
                <w:szCs w:val="22"/>
              </w:rPr>
              <w:t>uzavešča širši kontekst delovanja vzgojno-izobraževalnih ustanov.</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9718AF" w:rsidP="009F531A">
            <w:pPr>
              <w:rPr>
                <w:rFonts w:asciiTheme="minorHAnsi" w:eastAsia="Calibri" w:hAnsiTheme="minorHAnsi" w:cstheme="minorHAnsi"/>
                <w:sz w:val="22"/>
                <w:szCs w:val="22"/>
              </w:rPr>
            </w:pPr>
            <w:r w:rsidRPr="009718AF">
              <w:rPr>
                <w:rFonts w:asciiTheme="minorHAnsi" w:eastAsia="Calibri" w:hAnsiTheme="minorHAnsi" w:cstheme="minorHAnsi"/>
                <w:sz w:val="22"/>
                <w:szCs w:val="22"/>
              </w:rPr>
              <w:t>Ilustrativno-demonstracijska metoda, nastopi, metode glasbenega učenja, izkušenjsko učenje, metoda dela s tekstom in zvočnimi gradivi, metoda razlaganja, metoda pogovora.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9718AF" w:rsidRPr="009718AF" w:rsidRDefault="009718AF" w:rsidP="009718AF">
            <w:pPr>
              <w:rPr>
                <w:rFonts w:asciiTheme="minorHAnsi" w:eastAsia="Calibri" w:hAnsiTheme="minorHAnsi" w:cstheme="minorHAnsi"/>
                <w:sz w:val="22"/>
                <w:szCs w:val="22"/>
              </w:rPr>
            </w:pPr>
            <w:r w:rsidRPr="009718AF">
              <w:rPr>
                <w:rFonts w:asciiTheme="minorHAnsi" w:eastAsia="Calibri" w:hAnsiTheme="minorHAnsi" w:cstheme="minorHAnsi"/>
                <w:sz w:val="22"/>
                <w:szCs w:val="22"/>
              </w:rPr>
              <w:t xml:space="preserve">Predmet Pedagoška praksa 2 je zaključen, ko študent opravi vse obvezne hospitacije, učne nastope in dvotedensko strnjeno prakso ter odda dnevnik glasbenopedagoške prakse in ostalo zahtevano pisno dokumentacijo. Slednja se oceni opisno: je opravil/ni opravil. </w:t>
            </w:r>
          </w:p>
          <w:p w:rsidR="009718AF" w:rsidRPr="009718AF" w:rsidRDefault="009718AF" w:rsidP="009718AF">
            <w:pPr>
              <w:rPr>
                <w:rFonts w:asciiTheme="minorHAnsi" w:eastAsia="Calibri" w:hAnsiTheme="minorHAnsi" w:cstheme="minorHAnsi"/>
                <w:sz w:val="22"/>
                <w:szCs w:val="22"/>
              </w:rPr>
            </w:pPr>
            <w:r w:rsidRPr="009718AF">
              <w:rPr>
                <w:rFonts w:asciiTheme="minorHAnsi" w:eastAsia="Calibri" w:hAnsiTheme="minorHAnsi" w:cstheme="minorHAnsi"/>
                <w:sz w:val="22"/>
                <w:szCs w:val="22"/>
              </w:rPr>
              <w:t>Samostojni učni nastopi (priprava, analiza, izvedba) in dnevnik glasbenopedagoške prakse se ocenijo  6-10 (pozitivno) oz. 1-5 (negativno) v skladu s Statutom UL in pravilniki AG.</w:t>
            </w:r>
          </w:p>
          <w:p w:rsidR="003F4157" w:rsidRPr="00667A5B" w:rsidRDefault="009718AF" w:rsidP="009718AF">
            <w:pPr>
              <w:rPr>
                <w:rFonts w:asciiTheme="minorHAnsi" w:eastAsia="Calibri" w:hAnsiTheme="minorHAnsi" w:cstheme="minorHAnsi"/>
                <w:sz w:val="22"/>
                <w:szCs w:val="22"/>
              </w:rPr>
            </w:pPr>
            <w:r w:rsidRPr="009718AF">
              <w:rPr>
                <w:rFonts w:asciiTheme="minorHAnsi" w:eastAsia="Calibri" w:hAnsiTheme="minorHAnsi" w:cstheme="minorHAnsi"/>
                <w:sz w:val="22"/>
                <w:szCs w:val="22"/>
              </w:rPr>
              <w:t>Končna ocena Pedagoške prakse 2 je sestavljena na podlagi pozitivnih ocen (6-10, je opravil) vseh njenih sestavin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782B3D" w:rsidP="00DE1F99">
            <w:pPr>
              <w:rPr>
                <w:rFonts w:asciiTheme="minorHAnsi" w:eastAsia="Calibri" w:hAnsiTheme="minorHAnsi" w:cstheme="minorHAnsi"/>
                <w:sz w:val="22"/>
                <w:szCs w:val="22"/>
              </w:rPr>
            </w:pPr>
            <w:r>
              <w:rPr>
                <w:rFonts w:asciiTheme="minorHAnsi" w:eastAsia="Calibri" w:hAnsiTheme="minorHAnsi" w:cstheme="minorHAnsi"/>
                <w:sz w:val="22"/>
                <w:szCs w:val="22"/>
              </w:rPr>
              <w:t>dr. BRANKA ROTAR PANCE, izr. prof. za področje glasbeno-pedagoški predmeti</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Glasbena olimpijada - spodbuda in izziv za glasbeno nadarjene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učence in dijake. V: JURIŠEVIČ, Mojca (ur.). Spodbudno učno okolje : ideje za delo z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nadarjenimi v osnovni šoli. Ljubljana: Pedagoška fakulteta, 2014, str. 73-84, ilustr., tabela.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[COBISS.SI-ID 2485127]</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Children choir as artistic body - project Pedenped. V: Treći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međunarodni simpozij glazbenih pedagoga Glazbena pedagogija u svjetlu sadašnjih 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budućih promjena, Pula, 18.-20. travnja 2013. VIDULIN-ORBANIĆ, Sabina (ur.). Glazbena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pedagogija u svjetlu sadašnjih i budućih promjena 3 : zbornik radova s trećeg Međunarodnog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simpozija glazbenih pedagoga : tema simpozija Interdisciplinarni pristup glazbi: istraživanje,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praksa i obrazovanje = Music pedagogy in the context of present and future changes 3 :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proceedings from the Third International Symposium of Musical Pedagogues, Pula, 18th-20th April, 2013 : topic of the symposium Interdisciplinary approach to music: research,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practice and education. U Puli: Sveučilište Jurja Dobrile, Odjel za glazbu: = Juraj Dobrila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University, Department of Music, 2013, str. 127-133. [COBISS.SI-ID 2361735]</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Slovenian music education between tradition and challenges.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DENAC, Olga (ur.). New perspectives in music education in Slovenia, (Fine arts, music and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literature). New York: Nova Science Publishers, cop. 2012, str. 1-16. [COBISS.SIID 2325383]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Youth, music and modern technologies in music teaching.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VIDULIN-ORBANIĆ, Sabina (ur.). Glazbena nastava i nastavna tehnologija : mogućnosti 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ograničenja : [monografija radova] = Music teaching and educational technology :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opportunities and restrictions. Pula: Sveučilište Jurja Dobrile u Puli, Odjel za glazbu, 2011,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str. 227-236. [COBISS.SI-ID 2227335]</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Glasbena vzgoja. V: URANKAR POČKAJ, Mojca (ur.), et al. Lili in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Bine, [Priročnik za poučevanje in medpredmetno povezovanje v prvem triletju]. 1. izd.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Ljubljana: Rokus Klett, 2011, str. 112-122. [COBISS.SI-ID 2251655]</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9718AF" w:rsidRDefault="009718AF" w:rsidP="009F531A">
            <w:pPr>
              <w:rPr>
                <w:rFonts w:asciiTheme="minorHAnsi" w:eastAsia="Calibri" w:hAnsiTheme="minorHAnsi" w:cstheme="minorHAnsi"/>
                <w:b/>
                <w:sz w:val="22"/>
                <w:szCs w:val="22"/>
              </w:rPr>
            </w:pPr>
            <w:r w:rsidRPr="009718AF">
              <w:rPr>
                <w:rFonts w:asciiTheme="minorHAnsi" w:eastAsia="Calibri" w:hAnsiTheme="minorHAnsi" w:cstheme="minorHAnsi"/>
                <w:b/>
                <w:sz w:val="22"/>
                <w:szCs w:val="22"/>
              </w:rPr>
              <w:t>Specialna glasbena didaktika 3 - glasba v srednjem šolstvu</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Specific teaching methods 3 - musical education for secondary school</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718A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718A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718A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75</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9718A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 (2+3)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8E2DA6"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dr. Branka Rotar Pance, izr. prof.</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 xml:space="preserve">Splošni pogoji za vpis v 3.letnik. </w:t>
            </w:r>
          </w:p>
          <w:p w:rsidR="003F4157" w:rsidRPr="00667A5B"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Pogoj za pristop k izpitu je 75 % prisotnost na kontaktnih urah ter vse opravljene študijske naloge in izdelki.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444A59">
        <w:trPr>
          <w:trHeight w:val="2628"/>
        </w:trPr>
        <w:tc>
          <w:tcPr>
            <w:tcW w:w="4720" w:type="dxa"/>
            <w:gridSpan w:val="8"/>
            <w:tcBorders>
              <w:top w:val="single" w:sz="4" w:space="0" w:color="auto"/>
              <w:left w:val="single" w:sz="4" w:space="0" w:color="auto"/>
              <w:bottom w:val="single" w:sz="4" w:space="0" w:color="auto"/>
              <w:right w:val="single" w:sz="4" w:space="0" w:color="auto"/>
            </w:tcBorders>
          </w:tcPr>
          <w:p w:rsidR="00444A59" w:rsidRPr="00444A59" w:rsidRDefault="00444A59" w:rsidP="00444A5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Glasba v programih srednjega izobraževanja: od polpretekle zgodovine do aktualnega stanja.</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UN za glasbo in za glasbeno-izbirne predmete v splošni gimnaziji. UN za glasbene predmete v programih predšolske glasbene vzgoje, učbeniki in gradiva.</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Poslušanje glasbe in mladostniki, glasba v medijih, realizacija ciljev s  področja poslušanja glasbe, kriteriji izbora posnetkov, modeli poslušalskih dejavnosti.</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Mladostnik in izvajanje glasbe, realizacija ciljev s  področja izvajanja, kriteriji izbora primerov, mutacija v srednješolskem obdobju, modeli izvajalskih dejavnosti.</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Mladostnik in glasbena ustvarjalnost, realizacija ciljev s  področja ustvarjanja, modeli ustvarjalnih dejavnosti.</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Tematsko-informativna znanja pri glasbenih predmetih v splošni gimnaziji in v programu predšolske glasbene vzgoje. Dejavnostni vidik – poglabljanje in razširjenje didaktičnih znanj, spretnosti in veščin. Uporaba IKT pri pouku in samostojnem delu dijakov.</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Evalvacija pouka in glasbenih dosežkov na srednješolski ravni. Raziskave in dognanja.</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Učitelj glasbe kot razrednik.</w:t>
            </w:r>
          </w:p>
          <w:p w:rsidR="003F4157" w:rsidRPr="00667A5B"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Profesionalni razvoj učitelja glasbe: študijska skupina, strokovna pe</w:t>
            </w:r>
            <w:r>
              <w:rPr>
                <w:rFonts w:asciiTheme="minorHAnsi" w:eastAsia="Calibri" w:hAnsiTheme="minorHAnsi" w:cstheme="minorHAnsi"/>
                <w:sz w:val="22"/>
                <w:szCs w:val="22"/>
              </w:rPr>
              <w:t>riodika, simpoziji in seminarji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Elliott D.J. (ed.) (2005): Praxial music education. Reflections and dialogues. Oxford University Press, Inc. New York. (336 str.)</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Močnik, D., Habjanič Gaberšek, M., Ivačič S. (2007): Glasba 1. Učbenik za glasbo v prvem letniku gimnazije. MK, Ljubljana. (164 str.)</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Oblak B. (1997): Glasba v luči kurikularne prenove, v: Zbornik Kurikularna prenova (ur. Barle Lakota, A., Bergant K.), Nacionalni kurikularni svet, Ljubljana, str. 145 – 157.</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Oblak, B. (1997): Ustvarjalnost v glasbeni vzgoji,V: Glasbeno-pedagoški zbornik. zvezek 2. Akademija za glasbo. Ljubljana. str. 121-128.</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 xml:space="preserve">Rotar Pance, B. (2002): Pisna priprava za pouk v 1. letniku gimnazije. V: Glasba šoli, let. 8, št. 3/4, str. 30-32. </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Rutar Ilc, Z. (2003): Pristopi k poučevanju, preverjanju in ocenjevanju. ZRSŠ. Ljubljana. (193 str.)</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Zilmann D., Gan, S. (1997): Musical taste in adolescence. v:  The Social Psychology of Music (Hargreaves D.J., North, A.C. – ur.). Oxford University Press. 1997. (str. 161-187)</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 xml:space="preserve">Glasba. Predmetni katalog. Učni načrt. </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 xml:space="preserve">http://portal.mss.edus.si/msswww/programi2005/programi/gimnazija/gimnazija/Glasba-Gimnazija.htm#I   </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 xml:space="preserve">Rotar Pance B. (2007): Specialna glasbena didaktika 4. Interno gradivo, (45 str.) http://www.glejme.com/moodle/   </w:t>
            </w:r>
          </w:p>
          <w:p w:rsidR="003F4157" w:rsidRPr="00667A5B"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 Seznam literature se sproti  dopolnjuje z novimi naslovi in prispevki v periodiki.</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DE1F99">
        <w:trPr>
          <w:trHeight w:val="70"/>
        </w:trPr>
        <w:tc>
          <w:tcPr>
            <w:tcW w:w="4717" w:type="dxa"/>
            <w:gridSpan w:val="2"/>
            <w:tcBorders>
              <w:top w:val="single" w:sz="4" w:space="0" w:color="auto"/>
              <w:left w:val="single" w:sz="4" w:space="0" w:color="auto"/>
              <w:bottom w:val="single" w:sz="4" w:space="0" w:color="auto"/>
              <w:right w:val="single" w:sz="4" w:space="0" w:color="auto"/>
            </w:tcBorders>
          </w:tcPr>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Poznavanje, razumevanje in upoštevanje zakonitosti glasbenega in splošnega razvoja  dijakov;</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nadgrajevanje znanja in kreativne uporabe sodobnih specialno-didaktičnih konceptov glasbene vzgoje in z njimi povezane literature;</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poznavanje, razumevanje in avtonomno izvajanje učnih načrtov za glasbo v srednješolskih izobraževalnih programih;</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poznavanje in kreativna uporaba aktualnih didaktičnih kompletov in druge specialno-didaktične literature za ciljno populacijo;</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 xml:space="preserve">uporabljanje IKT pri glasbenem pouku in medpredmetno povezovanje; </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razvijanje estetske občutljivosti in odgovornosti;</w:t>
            </w:r>
          </w:p>
          <w:p w:rsidR="00444A59" w:rsidRPr="00444A59"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poglabljanje interesa za akcijsko raziskovanje na predmetnem področju in za vseživljenjsko učenje;</w:t>
            </w:r>
          </w:p>
          <w:p w:rsidR="003F4157" w:rsidRPr="00667A5B" w:rsidRDefault="00444A59" w:rsidP="00444A59">
            <w:pPr>
              <w:autoSpaceDE w:val="0"/>
              <w:rPr>
                <w:rFonts w:asciiTheme="minorHAnsi" w:hAnsiTheme="minorHAnsi" w:cstheme="minorHAnsi"/>
                <w:color w:val="000000"/>
                <w:sz w:val="22"/>
                <w:szCs w:val="22"/>
              </w:rPr>
            </w:pPr>
            <w:r w:rsidRPr="00444A59">
              <w:rPr>
                <w:rFonts w:asciiTheme="minorHAnsi" w:hAnsiTheme="minorHAnsi" w:cstheme="minorHAnsi"/>
                <w:color w:val="000000"/>
                <w:sz w:val="22"/>
                <w:szCs w:val="22"/>
              </w:rPr>
              <w:lastRenderedPageBreak/>
              <w:t>-</w:t>
            </w:r>
            <w:r>
              <w:rPr>
                <w:rFonts w:asciiTheme="minorHAnsi" w:hAnsiTheme="minorHAnsi" w:cstheme="minorHAnsi"/>
                <w:color w:val="000000"/>
                <w:sz w:val="22"/>
                <w:szCs w:val="22"/>
              </w:rPr>
              <w:t xml:space="preserve"> </w:t>
            </w:r>
            <w:r w:rsidRPr="00444A59">
              <w:rPr>
                <w:rFonts w:asciiTheme="minorHAnsi" w:hAnsiTheme="minorHAnsi" w:cstheme="minorHAnsi"/>
                <w:color w:val="000000"/>
                <w:sz w:val="22"/>
                <w:szCs w:val="22"/>
              </w:rPr>
              <w:t>oblikovanje poklicne samopodobe bodočega učitelja glasbe.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Študent/-ka</w:t>
            </w:r>
          </w:p>
          <w:p w:rsidR="00444A59" w:rsidRPr="00444A59" w:rsidRDefault="00444A59" w:rsidP="00444A5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pozna in razume aktualne učne načrte za glasbo v srednješolskih programih;</w:t>
            </w:r>
          </w:p>
          <w:p w:rsidR="003F4157"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pozna in razume sodobni glasbeno-didaktični koncept srednješolskega pouka glasbe in terminologijo;</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 xml:space="preserve">ustvarjalno uporablja znanja pri ciljnem načrtovanju in izvajanju didaktičnih komponent; </w:t>
            </w:r>
          </w:p>
          <w:p w:rsid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razvija sposobnost avtonomne uporabe didaktičnih gradiv, specialno-didaktične in glasbene literature;</w:t>
            </w:r>
          </w:p>
          <w:p w:rsid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poglablja sposobnosti refleksije in samorefleksije glasbenega pouka in interes za akcijsko raziskovanje;</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sintetično, analitično in ustvarjalno preizkuša znanje, sposobnosti in spretnosti  pri Pedagoški praksi 3;</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 xml:space="preserve">udejanja medpredmetno povezovanje; </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poglablja vedenja o možnosti uporabe IKT v učnem procesu;</w:t>
            </w:r>
          </w:p>
          <w:p w:rsidR="00444A59" w:rsidRPr="00444A59"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razvija kriterije vrednotenja glasbenih del in estetsko občutljivost;</w:t>
            </w:r>
          </w:p>
          <w:p w:rsidR="00444A59" w:rsidRPr="00667A5B" w:rsidRDefault="00444A59" w:rsidP="00444A59">
            <w:pPr>
              <w:autoSpaceDE w:val="0"/>
              <w:rPr>
                <w:rFonts w:asciiTheme="minorHAnsi" w:eastAsia="Calibri" w:hAnsiTheme="minorHAnsi" w:cstheme="minorHAnsi"/>
                <w:sz w:val="22"/>
                <w:szCs w:val="22"/>
              </w:rPr>
            </w:pPr>
            <w:r w:rsidRPr="00444A5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44A59">
              <w:rPr>
                <w:rFonts w:asciiTheme="minorHAnsi" w:eastAsia="Calibri" w:hAnsiTheme="minorHAnsi" w:cstheme="minorHAnsi"/>
                <w:sz w:val="22"/>
                <w:szCs w:val="22"/>
              </w:rPr>
              <w:t>razvija profesionalno odgovornost, poklicno samopodobo in interes za vseživljenjsko učenje.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444A59" w:rsidP="009F531A">
            <w:pPr>
              <w:rPr>
                <w:rFonts w:asciiTheme="minorHAnsi" w:eastAsia="Calibri" w:hAnsiTheme="minorHAnsi" w:cstheme="minorHAnsi"/>
                <w:sz w:val="22"/>
                <w:szCs w:val="22"/>
              </w:rPr>
            </w:pPr>
            <w:r w:rsidRPr="00444A59">
              <w:rPr>
                <w:rFonts w:asciiTheme="minorHAnsi" w:eastAsia="Calibri" w:hAnsiTheme="minorHAnsi" w:cstheme="minorHAnsi"/>
                <w:sz w:val="22"/>
                <w:szCs w:val="22"/>
              </w:rPr>
              <w:t>Predavanja z diskusijskimi vložki, glasbene metode učenja/poučevanja, (raziskovalni) seminarji, individualne naloge, sodelovalno učenje/poučevanje, aktivno (refleksivno) poučevanje, igre vlog, portfolijo, delavnice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444A59" w:rsidRPr="00444A59" w:rsidRDefault="00444A59" w:rsidP="00444A59">
            <w:pPr>
              <w:rPr>
                <w:rFonts w:asciiTheme="minorHAnsi" w:eastAsia="Calibri" w:hAnsiTheme="minorHAnsi" w:cstheme="minorHAnsi"/>
                <w:sz w:val="22"/>
                <w:szCs w:val="22"/>
              </w:rPr>
            </w:pPr>
            <w:r w:rsidRPr="00444A59">
              <w:rPr>
                <w:rFonts w:asciiTheme="minorHAnsi" w:eastAsia="Calibri" w:hAnsiTheme="minorHAnsi" w:cstheme="minorHAnsi"/>
                <w:sz w:val="22"/>
                <w:szCs w:val="22"/>
              </w:rPr>
              <w:t>Pisne in praktične naloge ter portfolijo se ocenijo opisno: je opravil/ni opravil.</w:t>
            </w:r>
          </w:p>
          <w:p w:rsidR="00444A59" w:rsidRPr="00444A59" w:rsidRDefault="00444A59" w:rsidP="00444A59">
            <w:pPr>
              <w:rPr>
                <w:rFonts w:asciiTheme="minorHAnsi" w:eastAsia="Calibri" w:hAnsiTheme="minorHAnsi" w:cstheme="minorHAnsi"/>
                <w:sz w:val="22"/>
                <w:szCs w:val="22"/>
              </w:rPr>
            </w:pPr>
            <w:r w:rsidRPr="00444A59">
              <w:rPr>
                <w:rFonts w:asciiTheme="minorHAnsi" w:eastAsia="Calibri" w:hAnsiTheme="minorHAnsi" w:cstheme="minorHAnsi"/>
                <w:sz w:val="22"/>
                <w:szCs w:val="22"/>
              </w:rPr>
              <w:t xml:space="preserve">Ocene seminarja, pisnega in ustnega izpita so 6-10 (pozitivno) oz. 1-5 (negativno) v skladu s Statutom UL in pravilniki AG. </w:t>
            </w:r>
          </w:p>
          <w:p w:rsidR="003F4157" w:rsidRPr="00667A5B" w:rsidRDefault="00444A59" w:rsidP="00444A59">
            <w:pPr>
              <w:rPr>
                <w:rFonts w:asciiTheme="minorHAnsi" w:eastAsia="Calibri" w:hAnsiTheme="minorHAnsi" w:cstheme="minorHAnsi"/>
                <w:sz w:val="22"/>
                <w:szCs w:val="22"/>
              </w:rPr>
            </w:pPr>
            <w:r w:rsidRPr="00444A59">
              <w:rPr>
                <w:rFonts w:asciiTheme="minorHAnsi" w:eastAsia="Calibri" w:hAnsiTheme="minorHAnsi" w:cstheme="minorHAnsi"/>
                <w:sz w:val="22"/>
                <w:szCs w:val="22"/>
              </w:rPr>
              <w:t>Ocena seminarja predstavlja  20 % končne ocene, pisni izpit predstavlja 60 % končne ocene, ustni izpit 20% končne ocene.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782B3D" w:rsidP="00DE1F99">
            <w:pPr>
              <w:rPr>
                <w:rFonts w:asciiTheme="minorHAnsi" w:eastAsia="Calibri" w:hAnsiTheme="minorHAnsi" w:cstheme="minorHAnsi"/>
                <w:sz w:val="22"/>
                <w:szCs w:val="22"/>
              </w:rPr>
            </w:pPr>
            <w:r>
              <w:rPr>
                <w:rFonts w:asciiTheme="minorHAnsi" w:eastAsia="Calibri" w:hAnsiTheme="minorHAnsi" w:cstheme="minorHAnsi"/>
                <w:sz w:val="22"/>
                <w:szCs w:val="22"/>
              </w:rPr>
              <w:t>dr. BRANKA ROTAR PANCE, izr. prof. za področje glasbeno-pedagoški predmeti</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Glasbena olimpijada - spodbuda in izziv za glasbeno nadarjene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učence in dijake. V: JURIŠEVIČ, Mojca (ur.). Spodbudno učno okolje : ideje za delo z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nadarjenimi v osnovni šoli. Ljubljana: Pedagoška fakulteta, 2014, str. 73-84, ilustr., tabela.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lastRenderedPageBreak/>
              <w:t>[COBISS.SI-ID 2485127]</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Children choir as artistic body - project Pedenped. V: Treći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međunarodni simpozij glazbenih pedagoga Glazbena pedagogija u svjetlu sadašnjih 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budućih promjena, Pula, 18.-20. travnja 2013. VIDULIN-ORBANIĆ, Sabina (ur.). Glazbena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pedagogija u svjetlu sadašnjih i budućih promjena 3 : zbornik radova s trećeg Međunarodnog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simpozija glazbenih pedagoga : tema simpozija Interdisciplinarni pristup glazbi: istraživanje,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praksa i obrazovanje = Music pedagogy in the context of present and future changes 3 :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proceedings from the Third International Symposium of Musical Pedagogues, Pula, 18th-20th April, 2013 : topic of the symposium Interdisciplinary approach to music: research,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practice and education. U Puli: Sveučilište Jurja Dobrile, Odjel za glazbu: = Juraj Dobrila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University, Department of Music, 2013, str. 127-133. [COBISS.SI-ID 2361735]</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Slovenian music education between tradition and challenges.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DENAC, Olga (ur.). New perspectives in music education in Slovenia, (Fine arts, music and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literature). New York: Nova Science Publishers, cop. 2012, str. 1-16. [COBISS.SIID 2325383]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Youth, music and modern technologies in music teaching.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VIDULIN-ORBANIĆ, Sabina (ur.). Glazbena nastava i nastavna tehnologija : mogućnosti 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ograničenja : [monografija radova] = Music teaching and educational technology :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opportunities and restrictions. Pula: Sveučilište Jurja Dobrile u Puli, Odjel za glazbu, 2011,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str. 227-236. [COBISS.SI-ID 2227335]</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Glasbena vzgoja. V: URANKAR POČKAJ, Mojca (ur.), et al. Lili in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Bine, [Priročnik za poučevanje in medpredmetno povezovanje v prvem triletju]. 1. izd.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Ljubljana: Rokus Klett, 2011, str. 112-122. [COBISS.SI-ID 2251655]</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DE1F9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3F4157" w:rsidRPr="00667A5B" w:rsidTr="00DE1F99">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444A59" w:rsidRDefault="00444A59" w:rsidP="00DF0027">
            <w:pPr>
              <w:rPr>
                <w:rFonts w:asciiTheme="minorHAnsi" w:eastAsia="Calibri" w:hAnsiTheme="minorHAnsi" w:cstheme="minorHAnsi"/>
                <w:b/>
                <w:sz w:val="22"/>
                <w:szCs w:val="22"/>
              </w:rPr>
            </w:pPr>
            <w:r w:rsidRPr="00444A59">
              <w:rPr>
                <w:rFonts w:asciiTheme="minorHAnsi" w:eastAsia="Calibri" w:hAnsiTheme="minorHAnsi" w:cstheme="minorHAnsi"/>
                <w:b/>
                <w:sz w:val="22"/>
                <w:szCs w:val="22"/>
              </w:rPr>
              <w:t>Zborovsko dirigiranj</w:t>
            </w:r>
            <w:r w:rsidR="00E21428">
              <w:rPr>
                <w:rFonts w:asciiTheme="minorHAnsi" w:eastAsia="Calibri" w:hAnsiTheme="minorHAnsi" w:cstheme="minorHAnsi"/>
                <w:b/>
                <w:sz w:val="22"/>
                <w:szCs w:val="22"/>
              </w:rPr>
              <w:t>e 3 (</w:t>
            </w:r>
            <w:r w:rsidR="00DF0027">
              <w:rPr>
                <w:rFonts w:asciiTheme="minorHAnsi" w:eastAsia="Calibri" w:hAnsiTheme="minorHAnsi" w:cstheme="minorHAnsi"/>
                <w:b/>
                <w:sz w:val="22"/>
                <w:szCs w:val="22"/>
              </w:rPr>
              <w:t xml:space="preserve">zborovodski modul </w:t>
            </w:r>
            <w:r w:rsidR="00E21428">
              <w:rPr>
                <w:rFonts w:asciiTheme="minorHAnsi" w:eastAsia="Calibri" w:hAnsiTheme="minorHAnsi" w:cstheme="minorHAnsi"/>
                <w:b/>
                <w:sz w:val="22"/>
                <w:szCs w:val="22"/>
              </w:rPr>
              <w:t>III</w:t>
            </w:r>
            <w:r w:rsidRPr="00444A59">
              <w:rPr>
                <w:rFonts w:asciiTheme="minorHAnsi" w:eastAsia="Calibri" w:hAnsiTheme="minorHAnsi" w:cstheme="minorHAnsi"/>
                <w:b/>
                <w:sz w:val="22"/>
                <w:szCs w:val="22"/>
              </w:rPr>
              <w:t>)</w:t>
            </w:r>
          </w:p>
        </w:tc>
      </w:tr>
      <w:tr w:rsidR="003F4157" w:rsidRPr="00667A5B" w:rsidTr="00DE1F99">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1B3749" w:rsidRDefault="00E21428"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Choral conducting 3</w:t>
            </w:r>
          </w:p>
        </w:tc>
      </w:tr>
      <w:tr w:rsidR="003F4157" w:rsidRPr="00667A5B" w:rsidTr="00DE1F99">
        <w:tc>
          <w:tcPr>
            <w:tcW w:w="3307"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1"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8"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4"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DE1F99">
        <w:tc>
          <w:tcPr>
            <w:tcW w:w="3307"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DE1F9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DE1F9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rPr>
          <w:trHeight w:val="103"/>
        </w:trPr>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DE1F99">
        <w:tc>
          <w:tcPr>
            <w:tcW w:w="5718" w:type="dxa"/>
            <w:gridSpan w:val="12"/>
          </w:tcPr>
          <w:p w:rsidR="003F4157" w:rsidRPr="00667A5B" w:rsidRDefault="003F4157" w:rsidP="009F531A">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1410"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DE1F9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75</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5/13 (2+3)</w:t>
            </w: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3307"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3F4157" w:rsidRPr="00667A5B" w:rsidRDefault="009B0AE8" w:rsidP="00DE1F99">
            <w:pPr>
              <w:rPr>
                <w:rFonts w:asciiTheme="minorHAnsi" w:eastAsia="Calibri" w:hAnsiTheme="minorHAnsi" w:cstheme="minorHAnsi"/>
                <w:b/>
                <w:sz w:val="22"/>
                <w:szCs w:val="22"/>
              </w:rPr>
            </w:pPr>
            <w:r w:rsidRPr="009B0AE8">
              <w:rPr>
                <w:rFonts w:asciiTheme="minorHAnsi" w:eastAsia="Calibri" w:hAnsiTheme="minorHAnsi" w:cstheme="minorHAnsi"/>
                <w:b/>
                <w:sz w:val="22"/>
                <w:szCs w:val="22"/>
              </w:rPr>
              <w:t xml:space="preserve">Marko Vatovec, </w:t>
            </w:r>
            <w:r w:rsidR="00DE1F99">
              <w:rPr>
                <w:rFonts w:asciiTheme="minorHAnsi" w:eastAsia="Calibri" w:hAnsiTheme="minorHAnsi" w:cstheme="minorHAnsi"/>
                <w:b/>
                <w:sz w:val="22"/>
                <w:szCs w:val="22"/>
              </w:rPr>
              <w:t>izr. prof.</w:t>
            </w: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1641"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DE1F99">
        <w:trPr>
          <w:trHeight w:val="215"/>
        </w:trPr>
        <w:tc>
          <w:tcPr>
            <w:tcW w:w="1641"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4728"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DE1F99">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3F4157" w:rsidRPr="00667A5B" w:rsidRDefault="009B0AE8" w:rsidP="009F531A">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Splošni pogoji za vpis v 3. letnik, 80% prisotnost na kontaktnih urah, vse opravljene študijske naloge in izdelki, trije nastopi z vodenjem 20 min. vaje v razredu, opravljene hospitacije in praksa z otroškim zborom</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rPr>
          <w:trHeight w:val="137"/>
        </w:trPr>
        <w:tc>
          <w:tcPr>
            <w:tcW w:w="4718"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DE1F99">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9B0AE8" w:rsidRPr="009B0AE8" w:rsidRDefault="009B0AE8" w:rsidP="009B0AE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Lastnosti zborovodje: strokovne in človeške;</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lastna priprava, študij partiture, priprava na interpretacijo;</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 xml:space="preserve">priprava na vajo: potek vaje, vsebine na posamezni vaji, razporejanje težavnosti; </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postopek vadenja, I. in II. faza, predstavitev, korepetiranje – učenje celote;</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postopek vadenja. III faza: metode dela, vaje;</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postopek vadenja IV. faza: vadenje celote, zadnje vaje, generalka;</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reševanje ritmičnih težav: pulziranje;</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reševanje ritmičnih težav: spreminjanje poudarkov, ciljni ton fraze;</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reševanje zvokovnih težav: oblikovanje zvoka – vokalna tehnika;</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vokalna tehnika , skoki, visoki toni, nizki toni – vadenje dikcije;</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avdicija;</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organizacija zbora,  ustanovitev zbora, prevzem že obstoječega zbora;</w:t>
            </w:r>
          </w:p>
          <w:p w:rsidR="003F4157" w:rsidRPr="00667A5B"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programi, izbira in kriteriji izbire, oblikovanje programov.</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B0AE8">
        <w:trPr>
          <w:trHeight w:val="1280"/>
        </w:trPr>
        <w:tc>
          <w:tcPr>
            <w:tcW w:w="9690" w:type="dxa"/>
            <w:gridSpan w:val="6"/>
            <w:tcBorders>
              <w:top w:val="single" w:sz="4" w:space="0" w:color="auto"/>
              <w:left w:val="single" w:sz="4" w:space="0" w:color="auto"/>
              <w:bottom w:val="single" w:sz="4" w:space="0" w:color="auto"/>
              <w:right w:val="single" w:sz="4" w:space="0" w:color="auto"/>
            </w:tcBorders>
          </w:tcPr>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 xml:space="preserve">Behrmann Martin (1984): Chorleiteung, Band I, Probentechnik, Hänssler-Verlag, Neuhausen- Stuttgart, (580 str., izbrana poglavja) </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Robinson Ray, Winold Allen (1992): HarperCollins Publishers, The Choral Experience (510 str., izbrana poglavja)</w:t>
            </w:r>
          </w:p>
          <w:p w:rsidR="003F4157" w:rsidRPr="00667A5B"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izbor dvo- in večglasnih otroških skladb iz domače in tuje glasbene literature</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9B0AE8" w:rsidRPr="009B0AE8" w:rsidRDefault="009B0AE8" w:rsidP="009B0AE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B0AE8">
              <w:rPr>
                <w:rFonts w:asciiTheme="minorHAnsi" w:hAnsiTheme="minorHAnsi" w:cstheme="minorHAnsi"/>
                <w:color w:val="000000"/>
                <w:sz w:val="22"/>
                <w:szCs w:val="22"/>
              </w:rPr>
              <w:t>Utrjevanje in poglabljanje dirigentskih spretnosti;</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B0AE8">
              <w:rPr>
                <w:rFonts w:asciiTheme="minorHAnsi" w:hAnsiTheme="minorHAnsi" w:cstheme="minorHAnsi"/>
                <w:color w:val="000000"/>
                <w:sz w:val="22"/>
                <w:szCs w:val="22"/>
              </w:rPr>
              <w:t>sposobnost priprave na interpretacijo skladbe;</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B0AE8">
              <w:rPr>
                <w:rFonts w:asciiTheme="minorHAnsi" w:hAnsiTheme="minorHAnsi" w:cstheme="minorHAnsi"/>
                <w:color w:val="000000"/>
                <w:sz w:val="22"/>
                <w:szCs w:val="22"/>
              </w:rPr>
              <w:t>sposobnost priprave na vajo z zborom;</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B0AE8">
              <w:rPr>
                <w:rFonts w:asciiTheme="minorHAnsi" w:hAnsiTheme="minorHAnsi" w:cstheme="minorHAnsi"/>
                <w:color w:val="000000"/>
                <w:sz w:val="22"/>
                <w:szCs w:val="22"/>
              </w:rPr>
              <w:t>prepoznavanje težav pri pripravi zbora in priprave ustreznih rešitev zanje;</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B0AE8">
              <w:rPr>
                <w:rFonts w:asciiTheme="minorHAnsi" w:hAnsiTheme="minorHAnsi" w:cstheme="minorHAnsi"/>
                <w:color w:val="000000"/>
                <w:sz w:val="22"/>
                <w:szCs w:val="22"/>
              </w:rPr>
              <w:t>samostojno vodenje pevske vaje;</w:t>
            </w:r>
          </w:p>
          <w:p w:rsidR="003F4157" w:rsidRPr="00667A5B"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B0AE8">
              <w:rPr>
                <w:rFonts w:asciiTheme="minorHAnsi" w:hAnsiTheme="minorHAnsi" w:cstheme="minorHAnsi"/>
                <w:color w:val="000000"/>
                <w:sz w:val="22"/>
                <w:szCs w:val="22"/>
              </w:rPr>
              <w:t>sposobnost priprave in izbire ustreznega programa zborovskih skladb.</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Študent/-ka</w:t>
            </w:r>
          </w:p>
          <w:p w:rsidR="009B0AE8" w:rsidRPr="009B0AE8" w:rsidRDefault="009B0AE8" w:rsidP="009B0AE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se zna samostojno pripraviti na  interpretacijo skladbe z zborom;</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 xml:space="preserve">se zna  pripraviti na zborovsko vajo; </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prepoznava možne težave pri učenju skladbe in zna pripraviti zanje ustrezne rešitve;</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zna samostojno voditi pevsko vajo;</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 xml:space="preserve">zna pripraviti ansamblu in okoliščinam    </w:t>
            </w:r>
          </w:p>
          <w:p w:rsidR="003F4157"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 xml:space="preserve">       primeren program;</w:t>
            </w:r>
          </w:p>
          <w:p w:rsid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uporablja zanje pri vodenju vaj razrednega ansambla in dirigentski praksi,  pri ocenjevanju dela svojih kolegov in  pri sodelovanju v različnih šolskih ansamblih;</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vrednoti tehnično obvladovanje vodenja pevske vaje;</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vrednoti  interpretacije;</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reflektira vodenje vaje razrednega ansambla in šolskega pevskega zbora;</w:t>
            </w:r>
          </w:p>
          <w:p w:rsid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vzpostavlja kritičen odnos do dela svojih kolegov;</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uporablja dirigentska znanja pri učnem procesu  v razredu;</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se samostojno glasbeno izraža pri igranju instrumenta;</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sposobnost vodenja učnega procesa uporablja pri delu v razredu;</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razvija estetski okus;</w:t>
            </w:r>
          </w:p>
          <w:p w:rsidR="009B0AE8" w:rsidRPr="00667A5B"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razvija poklicno samopodobo.</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9B0AE8" w:rsidP="009F531A">
            <w:pPr>
              <w:rPr>
                <w:rFonts w:asciiTheme="minorHAnsi" w:eastAsia="Calibri" w:hAnsiTheme="minorHAnsi" w:cstheme="minorHAnsi"/>
                <w:sz w:val="22"/>
                <w:szCs w:val="22"/>
              </w:rPr>
            </w:pPr>
            <w:r w:rsidRPr="009B0AE8">
              <w:rPr>
                <w:rFonts w:asciiTheme="minorHAnsi" w:eastAsia="Calibri" w:hAnsiTheme="minorHAnsi" w:cstheme="minorHAnsi"/>
                <w:sz w:val="22"/>
                <w:szCs w:val="22"/>
              </w:rPr>
              <w:lastRenderedPageBreak/>
              <w:t>Predavanja, vaje, samostojno vadenje, snemanje dosežkov, samoevalvacija  in skupinska evalvacija v razredu, hospitacije, dirigentska praksa z otroškimi zbori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9B0AE8" w:rsidRPr="009B0AE8" w:rsidRDefault="009B0AE8" w:rsidP="009B0AE8">
            <w:pPr>
              <w:rPr>
                <w:rFonts w:asciiTheme="minorHAnsi" w:eastAsia="Calibri" w:hAnsiTheme="minorHAnsi" w:cstheme="minorHAnsi"/>
                <w:sz w:val="22"/>
                <w:szCs w:val="22"/>
              </w:rPr>
            </w:pPr>
            <w:r w:rsidRPr="009B0AE8">
              <w:rPr>
                <w:rFonts w:asciiTheme="minorHAnsi" w:eastAsia="Calibri" w:hAnsiTheme="minorHAnsi" w:cstheme="minorHAnsi"/>
                <w:sz w:val="22"/>
                <w:szCs w:val="22"/>
              </w:rPr>
              <w:t xml:space="preserve">Med študijskim letom so posamezne naloge in izdelki v povezavi s hospitacijami ter dirigentsko prakso ocenjeni opisno: je opravil/ni opravil.  </w:t>
            </w:r>
          </w:p>
          <w:p w:rsidR="009B0AE8" w:rsidRPr="009B0AE8" w:rsidRDefault="009B0AE8" w:rsidP="009B0AE8">
            <w:pPr>
              <w:rPr>
                <w:rFonts w:asciiTheme="minorHAnsi" w:eastAsia="Calibri" w:hAnsiTheme="minorHAnsi" w:cstheme="minorHAnsi"/>
                <w:sz w:val="22"/>
                <w:szCs w:val="22"/>
              </w:rPr>
            </w:pPr>
            <w:r w:rsidRPr="009B0AE8">
              <w:rPr>
                <w:rFonts w:asciiTheme="minorHAnsi" w:eastAsia="Calibri" w:hAnsiTheme="minorHAnsi" w:cstheme="minorHAnsi"/>
                <w:sz w:val="22"/>
                <w:szCs w:val="22"/>
              </w:rPr>
              <w:t>Dirigentski nastopi v razredu in nastop na dirigentski praksi so ocenjeni z ocenami 6-10 (pozitivno) oz. 1-5 (negativno). Njihova povprečna ocena predstavlja 40 % izpitne ocene.</w:t>
            </w:r>
          </w:p>
          <w:p w:rsidR="009B0AE8" w:rsidRPr="009B0AE8" w:rsidRDefault="009B0AE8" w:rsidP="009B0AE8">
            <w:pPr>
              <w:rPr>
                <w:rFonts w:asciiTheme="minorHAnsi" w:eastAsia="Calibri" w:hAnsiTheme="minorHAnsi" w:cstheme="minorHAnsi"/>
                <w:sz w:val="22"/>
                <w:szCs w:val="22"/>
              </w:rPr>
            </w:pPr>
            <w:r w:rsidRPr="009B0AE8">
              <w:rPr>
                <w:rFonts w:asciiTheme="minorHAnsi" w:eastAsia="Calibri" w:hAnsiTheme="minorHAnsi" w:cstheme="minorHAnsi"/>
                <w:sz w:val="22"/>
                <w:szCs w:val="22"/>
              </w:rPr>
              <w:t xml:space="preserve">Delni izpit iz  Zborovskega dirigiranja 3 za </w:t>
            </w:r>
            <w:r w:rsidR="00DF0027">
              <w:rPr>
                <w:rFonts w:asciiTheme="minorHAnsi" w:eastAsia="Calibri" w:hAnsiTheme="minorHAnsi" w:cstheme="minorHAnsi"/>
                <w:sz w:val="22"/>
                <w:szCs w:val="22"/>
              </w:rPr>
              <w:t xml:space="preserve">Zborovodski modul </w:t>
            </w:r>
            <w:r w:rsidRPr="009B0AE8">
              <w:rPr>
                <w:rFonts w:asciiTheme="minorHAnsi" w:eastAsia="Calibri" w:hAnsiTheme="minorHAnsi" w:cstheme="minorHAnsi"/>
                <w:sz w:val="22"/>
                <w:szCs w:val="22"/>
              </w:rPr>
              <w:t>III je sestavljen še iz praktičnega dela (dirigiranje treh skladb razrednemu zboru), kar predstavlja 30 % izpitne ocene in pisnega dela  s področja zborovske didaktike, kar predstavlja 30 % izpitne ocene. Ocene praktičnega dela in pisnega dela so: 6-10 (pozitivno) oz. 1-5 (negativno) v skladu s Statutom UL in pravilniki AG.</w:t>
            </w:r>
          </w:p>
          <w:p w:rsidR="003F4157" w:rsidRPr="00667A5B" w:rsidRDefault="009B0AE8" w:rsidP="009B0AE8">
            <w:pPr>
              <w:rPr>
                <w:rFonts w:asciiTheme="minorHAnsi" w:eastAsia="Calibri" w:hAnsiTheme="minorHAnsi" w:cstheme="minorHAnsi"/>
                <w:sz w:val="22"/>
                <w:szCs w:val="22"/>
              </w:rPr>
            </w:pPr>
            <w:r w:rsidRPr="009B0AE8">
              <w:rPr>
                <w:rFonts w:asciiTheme="minorHAnsi" w:eastAsia="Calibri" w:hAnsiTheme="minorHAnsi" w:cstheme="minorHAnsi"/>
                <w:sz w:val="22"/>
                <w:szCs w:val="22"/>
              </w:rPr>
              <w:t>Končna ocena Zborovodskega modula III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MARKO VATOVEC, izredni profesor za področje zborovsko dirigiranje</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februar 2012, Priština, Zbor Kosovske filharmonije, program; Gallus, Monteverdi,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Haydn, Schumann, Rossini, Whitacre, Čopi, Ballata, Rautavaara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september 2010, Trømso, Univerzitetni zbor Mimas, program: Mendelssohn, Grieg,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Dallapiccola, Lajovic, Čopi, Whitacre, Bergh, Schnittke</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21. december 2010. Ptuj, 2010, cerkev sv. Petra in Pavla, Baročni okester UL AG,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Komorni zbor UL AG, Egon Mihajlović, dirigent, Marko Vatovec,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zborovodja, Monteverdi, Claudio Vesperae sanctissimae Mariae Virgini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januar 2011, Adventus Domini nostri Jesu Christe, Močnik, Damjan, Astrum d.o.o.,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zgoščenka, Slovenski komorni zbor, Marko Vatovec, dirigent, Marta Močnik Pirc,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sopran solo, MatevžBajde, Franci Krevh, Darko Gorenc, tolkala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december 2009; Vokalni abonma Slovenske filharmonije, Slovenski komorni zbor;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Marko Vatovec, dirigent, program Mendelssohn, Misson, Močnik</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december 2008, Vokalni abonma Slovenske filharmonije, Slovenski komorni zbor,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Marko Vatovec, dirigent, program Srebotnjak, Jež, Schnittke</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DE1F9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3F4157" w:rsidRPr="00667A5B" w:rsidTr="00DE1F99">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9B0AE8" w:rsidRDefault="009B0AE8" w:rsidP="009F531A">
            <w:pPr>
              <w:rPr>
                <w:rFonts w:asciiTheme="minorHAnsi" w:eastAsia="Calibri" w:hAnsiTheme="minorHAnsi" w:cstheme="minorHAnsi"/>
                <w:b/>
                <w:sz w:val="22"/>
                <w:szCs w:val="22"/>
              </w:rPr>
            </w:pPr>
            <w:r w:rsidRPr="009B0AE8">
              <w:rPr>
                <w:rFonts w:asciiTheme="minorHAnsi" w:eastAsia="Calibri" w:hAnsiTheme="minorHAnsi" w:cstheme="minorHAnsi"/>
                <w:b/>
                <w:sz w:val="22"/>
                <w:szCs w:val="22"/>
              </w:rPr>
              <w:t>Zbor 3 (</w:t>
            </w:r>
            <w:r w:rsidR="00DF0027">
              <w:rPr>
                <w:rFonts w:asciiTheme="minorHAnsi" w:eastAsia="Calibri" w:hAnsiTheme="minorHAnsi" w:cstheme="minorHAnsi"/>
                <w:b/>
                <w:sz w:val="22"/>
                <w:szCs w:val="22"/>
              </w:rPr>
              <w:t xml:space="preserve">Zborovodski modul </w:t>
            </w:r>
            <w:r w:rsidRPr="009B0AE8">
              <w:rPr>
                <w:rFonts w:asciiTheme="minorHAnsi" w:eastAsia="Calibri" w:hAnsiTheme="minorHAnsi" w:cstheme="minorHAnsi"/>
                <w:b/>
                <w:sz w:val="22"/>
                <w:szCs w:val="22"/>
              </w:rPr>
              <w:t>III)</w:t>
            </w:r>
          </w:p>
        </w:tc>
      </w:tr>
      <w:tr w:rsidR="003F4157" w:rsidRPr="00667A5B" w:rsidTr="00DE1F99">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Choir 3</w:t>
            </w:r>
          </w:p>
        </w:tc>
      </w:tr>
      <w:tr w:rsidR="003F4157" w:rsidRPr="00667A5B" w:rsidTr="00DE1F99">
        <w:tc>
          <w:tcPr>
            <w:tcW w:w="3307"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1"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8"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4"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DE1F99">
        <w:tc>
          <w:tcPr>
            <w:tcW w:w="3307"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DE1F9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DE1F9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rPr>
          <w:trHeight w:val="103"/>
        </w:trPr>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DE1F99">
        <w:tc>
          <w:tcPr>
            <w:tcW w:w="5718" w:type="dxa"/>
            <w:gridSpan w:val="12"/>
          </w:tcPr>
          <w:p w:rsidR="003F4157" w:rsidRPr="00667A5B" w:rsidRDefault="003F4157" w:rsidP="009F531A">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1410"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DE1F9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F4157" w:rsidRPr="00667A5B" w:rsidRDefault="009B0AE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3/13 (2+1)</w:t>
            </w: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3307"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3F4157" w:rsidRPr="00667A5B" w:rsidRDefault="009B0AE8" w:rsidP="00DE1F99">
            <w:pPr>
              <w:rPr>
                <w:rFonts w:asciiTheme="minorHAnsi" w:eastAsia="Calibri" w:hAnsiTheme="minorHAnsi" w:cstheme="minorHAnsi"/>
                <w:b/>
                <w:sz w:val="22"/>
                <w:szCs w:val="22"/>
              </w:rPr>
            </w:pPr>
            <w:r w:rsidRPr="009B0AE8">
              <w:rPr>
                <w:rFonts w:asciiTheme="minorHAnsi" w:eastAsia="Calibri" w:hAnsiTheme="minorHAnsi" w:cstheme="minorHAnsi"/>
                <w:b/>
                <w:sz w:val="22"/>
                <w:szCs w:val="22"/>
              </w:rPr>
              <w:t xml:space="preserve">Marko Vatovec, </w:t>
            </w:r>
            <w:r w:rsidR="00DE1F99">
              <w:rPr>
                <w:rFonts w:asciiTheme="minorHAnsi" w:eastAsia="Calibri" w:hAnsiTheme="minorHAnsi" w:cstheme="minorHAnsi"/>
                <w:b/>
                <w:sz w:val="22"/>
                <w:szCs w:val="22"/>
              </w:rPr>
              <w:t>izr. prof.</w:t>
            </w: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1641"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DE1F99">
        <w:trPr>
          <w:trHeight w:val="215"/>
        </w:trPr>
        <w:tc>
          <w:tcPr>
            <w:tcW w:w="1641"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4728"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DE1F99">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Splošni pogoji za vpis v 3. letnik.</w:t>
            </w:r>
          </w:p>
          <w:p w:rsidR="003F4157" w:rsidRPr="00667A5B"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Za opravljene študijske obveznosti se ob rednem obiskovanju pouka zborovskega petja  ocenijo kolokviji (2) – avdicije pred koncerti ali drugimi javnimi nastopi v tekočem šolskem letu. Sicer se izvede delni modularni izpit  v obsegu predelanega programa pri pouku zborovskega petja v določeni zasedbi.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rPr>
          <w:trHeight w:val="137"/>
        </w:trPr>
        <w:tc>
          <w:tcPr>
            <w:tcW w:w="4718"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DE1F99">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9B0AE8" w:rsidRPr="009B0AE8" w:rsidRDefault="009B0AE8" w:rsidP="009B0AE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 xml:space="preserve">Vokalno-tehnične vaje za razvoj glasovne usposobljenosti; </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opevanje;</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skrbno in primerno izbrana zborovska  literatura, ki omogoča postopno   oblikovanje zborovskega zvoka od manj zahtevne  literature do težjih a cappella in vokalno-instrumentalnih  del iz zakladnice svetovne in slovenske zborovske literature (glede na glasovno usposobljenost in sestavo trenutnega zborovskega ansambla – mešanega,dekliškega in komornega zbora);</w:t>
            </w:r>
          </w:p>
          <w:p w:rsidR="003F4157" w:rsidRPr="00667A5B"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izvajalska praksa v obliki javnih koncertov in priložnostnih nastopov.</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B0AE8">
        <w:trPr>
          <w:trHeight w:val="505"/>
        </w:trPr>
        <w:tc>
          <w:tcPr>
            <w:tcW w:w="9690" w:type="dxa"/>
            <w:gridSpan w:val="6"/>
            <w:tcBorders>
              <w:top w:val="single" w:sz="4" w:space="0" w:color="auto"/>
              <w:left w:val="single" w:sz="4" w:space="0" w:color="auto"/>
              <w:bottom w:val="single" w:sz="4" w:space="0" w:color="auto"/>
              <w:right w:val="single" w:sz="4" w:space="0" w:color="auto"/>
            </w:tcBorders>
          </w:tcPr>
          <w:p w:rsidR="003F4157" w:rsidRPr="00667A5B" w:rsidRDefault="009B0AE8" w:rsidP="009F531A">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lastRenderedPageBreak/>
              <w:t>Zborovske skladbe iz zakladnice svetovne in slovenske a cappella in vokalno-instrumentalne zborovske literature</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9B0AE8" w:rsidRPr="009B0AE8" w:rsidRDefault="009B0AE8" w:rsidP="009B0AE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n</w:t>
            </w:r>
            <w:r w:rsidRPr="009B0AE8">
              <w:rPr>
                <w:rFonts w:asciiTheme="minorHAnsi" w:hAnsiTheme="minorHAnsi" w:cstheme="minorHAnsi"/>
                <w:color w:val="000000"/>
                <w:sz w:val="22"/>
                <w:szCs w:val="22"/>
              </w:rPr>
              <w:t xml:space="preserve">adgrajevanje znanja bistvenih elementov zborovskega petja: </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sidRPr="009B0AE8">
              <w:rPr>
                <w:rFonts w:asciiTheme="minorHAnsi" w:hAnsiTheme="minorHAnsi" w:cstheme="minorHAnsi"/>
                <w:color w:val="000000"/>
                <w:sz w:val="22"/>
                <w:szCs w:val="22"/>
              </w:rPr>
              <w:tab/>
              <w:t xml:space="preserve">osnov vokalne tehnike, </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sidRPr="009B0AE8">
              <w:rPr>
                <w:rFonts w:asciiTheme="minorHAnsi" w:hAnsiTheme="minorHAnsi" w:cstheme="minorHAnsi"/>
                <w:color w:val="000000"/>
                <w:sz w:val="22"/>
                <w:szCs w:val="22"/>
              </w:rPr>
              <w:tab/>
              <w:t xml:space="preserve">harmonskega posluha, </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sidRPr="009B0AE8">
              <w:rPr>
                <w:rFonts w:asciiTheme="minorHAnsi" w:hAnsiTheme="minorHAnsi" w:cstheme="minorHAnsi"/>
                <w:color w:val="000000"/>
                <w:sz w:val="22"/>
                <w:szCs w:val="22"/>
              </w:rPr>
              <w:tab/>
              <w:t>natančnega  intoniranje,</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sidRPr="009B0AE8">
              <w:rPr>
                <w:rFonts w:asciiTheme="minorHAnsi" w:hAnsiTheme="minorHAnsi" w:cstheme="minorHAnsi"/>
                <w:color w:val="000000"/>
                <w:sz w:val="22"/>
                <w:szCs w:val="22"/>
              </w:rPr>
              <w:tab/>
              <w:t xml:space="preserve">fraziranja, artikulacije, agogike. </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sidRPr="009B0AE8">
              <w:rPr>
                <w:rFonts w:asciiTheme="minorHAnsi" w:hAnsiTheme="minorHAnsi" w:cstheme="minorHAnsi"/>
                <w:color w:val="000000"/>
                <w:sz w:val="22"/>
                <w:szCs w:val="22"/>
              </w:rPr>
              <w:tab/>
              <w:t>skupinskega petja;</w:t>
            </w:r>
          </w:p>
          <w:p w:rsidR="009B0AE8" w:rsidRPr="009B0AE8" w:rsidRDefault="009B0AE8" w:rsidP="009B0AE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B0AE8">
              <w:rPr>
                <w:rFonts w:asciiTheme="minorHAnsi" w:hAnsiTheme="minorHAnsi" w:cstheme="minorHAnsi"/>
                <w:color w:val="000000"/>
                <w:sz w:val="22"/>
                <w:szCs w:val="22"/>
              </w:rPr>
              <w:t xml:space="preserve">razvoj glasbenega okusa in muzikalnosti; </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B0AE8">
              <w:rPr>
                <w:rFonts w:asciiTheme="minorHAnsi" w:hAnsiTheme="minorHAnsi" w:cstheme="minorHAnsi"/>
                <w:color w:val="000000"/>
                <w:sz w:val="22"/>
                <w:szCs w:val="22"/>
              </w:rPr>
              <w:t>poznavanje  različnih izvajalskih praks z ustrezno literaturo od baroka do najsodobnejših del v zasedbah od a cappella do različnih vokalno-instrumentalnih zasedb;</w:t>
            </w:r>
          </w:p>
          <w:p w:rsidR="009B0AE8" w:rsidRPr="009B0AE8"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B0AE8">
              <w:rPr>
                <w:rFonts w:asciiTheme="minorHAnsi" w:hAnsiTheme="minorHAnsi" w:cstheme="minorHAnsi"/>
                <w:color w:val="000000"/>
                <w:sz w:val="22"/>
                <w:szCs w:val="22"/>
              </w:rPr>
              <w:t>sposobnost samozavestnega nastopanja z  občutkom za skupinsko muziciranje;</w:t>
            </w:r>
          </w:p>
          <w:p w:rsidR="003F4157" w:rsidRPr="00667A5B" w:rsidRDefault="009B0AE8" w:rsidP="009B0AE8">
            <w:pPr>
              <w:autoSpaceDE w:val="0"/>
              <w:rPr>
                <w:rFonts w:asciiTheme="minorHAnsi" w:hAnsiTheme="minorHAnsi" w:cstheme="minorHAnsi"/>
                <w:color w:val="000000"/>
                <w:sz w:val="22"/>
                <w:szCs w:val="22"/>
              </w:rPr>
            </w:pPr>
            <w:r w:rsidRPr="009B0AE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B0AE8">
              <w:rPr>
                <w:rFonts w:asciiTheme="minorHAnsi" w:hAnsiTheme="minorHAnsi" w:cstheme="minorHAnsi"/>
                <w:color w:val="000000"/>
                <w:sz w:val="22"/>
                <w:szCs w:val="22"/>
              </w:rPr>
              <w:t xml:space="preserve">sposobnost hitrega učenja partitur in a vista petja.      </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Študent/-ka</w:t>
            </w:r>
          </w:p>
          <w:p w:rsidR="009B0AE8" w:rsidRPr="009B0AE8" w:rsidRDefault="009B0AE8" w:rsidP="009B0AE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 xml:space="preserve">razvije sposobnost samostojnega kultiviranega petja  z osnovami vokalne tehnike;    </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 xml:space="preserve">zna prepoznati in razumeti intonančne težave;  </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se zna tonsko prilagoditi trenutni situaciji v zboru in kreativno sodelovati v ansamblu;</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pozna temeljno zborovsko literaturo;</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zna prepričljivo in stilno ustrezno interpretirati svoje glasovni delež;</w:t>
            </w:r>
          </w:p>
          <w:p w:rsidR="003F4157"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razvije sposobnost timskega dela;</w:t>
            </w:r>
          </w:p>
          <w:p w:rsid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izkorišča pridobljene veščine in interpretacijske znanja pri izvajalski praksi in učni praksi v razredu;</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vrednoti sposobnosti skupinskega muziciranja;</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vrednoti interpretacijo;</w:t>
            </w:r>
          </w:p>
          <w:p w:rsid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vrednoti uspešnosti realizacije znanja pri drugih izvajalskih praksah;</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se glasbeno izraža in je dejaven pri izvajalski praksi (npr. pri orkestru, solističnem igranju) ;</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pozna stilno interpretacijo;</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razvije harmonski posluh ;</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skupino muzicira v komornih vokalno-instrumentalnih zasedbah;</w:t>
            </w:r>
          </w:p>
          <w:p w:rsidR="009B0AE8" w:rsidRPr="009B0AE8"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uporablja analitično znanje pri zgodovini glasbe in pri glasbeno-teoretičnih predmetih;</w:t>
            </w:r>
          </w:p>
          <w:p w:rsidR="009B0AE8" w:rsidRPr="00667A5B" w:rsidRDefault="009B0AE8" w:rsidP="009B0AE8">
            <w:pPr>
              <w:autoSpaceDE w:val="0"/>
              <w:rPr>
                <w:rFonts w:asciiTheme="minorHAnsi" w:eastAsia="Calibri" w:hAnsiTheme="minorHAnsi" w:cstheme="minorHAnsi"/>
                <w:sz w:val="22"/>
                <w:szCs w:val="22"/>
              </w:rPr>
            </w:pPr>
            <w:r w:rsidRPr="009B0AE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B0AE8">
              <w:rPr>
                <w:rFonts w:asciiTheme="minorHAnsi" w:eastAsia="Calibri" w:hAnsiTheme="minorHAnsi" w:cstheme="minorHAnsi"/>
                <w:sz w:val="22"/>
                <w:szCs w:val="22"/>
              </w:rPr>
              <w:t>pozna osnovne didaktične principe s področja zborovskega petja.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9B0AE8" w:rsidP="009F531A">
            <w:pPr>
              <w:rPr>
                <w:rFonts w:asciiTheme="minorHAnsi" w:eastAsia="Calibri" w:hAnsiTheme="minorHAnsi" w:cstheme="minorHAnsi"/>
                <w:sz w:val="22"/>
                <w:szCs w:val="22"/>
              </w:rPr>
            </w:pPr>
            <w:r w:rsidRPr="009B0AE8">
              <w:rPr>
                <w:rFonts w:asciiTheme="minorHAnsi" w:eastAsia="Calibri" w:hAnsiTheme="minorHAnsi" w:cstheme="minorHAnsi"/>
                <w:sz w:val="22"/>
                <w:szCs w:val="22"/>
              </w:rPr>
              <w:lastRenderedPageBreak/>
              <w:t>Pouk v različnih zborovskih zasedbah: mešani pevski zbor, dekliški pevski zbor, komorni pevski zbor.</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9B0AE8" w:rsidRPr="009B0AE8" w:rsidRDefault="009B0AE8" w:rsidP="009B0AE8">
            <w:pPr>
              <w:rPr>
                <w:rFonts w:asciiTheme="minorHAnsi" w:eastAsia="Calibri" w:hAnsiTheme="minorHAnsi" w:cstheme="minorHAnsi"/>
                <w:sz w:val="22"/>
                <w:szCs w:val="22"/>
              </w:rPr>
            </w:pPr>
            <w:r w:rsidRPr="009B0AE8">
              <w:rPr>
                <w:rFonts w:asciiTheme="minorHAnsi" w:eastAsia="Calibri" w:hAnsiTheme="minorHAnsi" w:cstheme="minorHAnsi"/>
                <w:sz w:val="22"/>
                <w:szCs w:val="22"/>
              </w:rPr>
              <w:t>Zborovsko petje 3 se ocenjuje z ocenami 6-10 (pozitivno) oz. 1-5 (negativno) v skladu s Statutom UL in pravilniki AG. Ta sestavni del Zborovodskega modula III je opravljen, ko študent s kolokviji (2)-avdicijami  pridobi pozitivno oceno (6-10), pri čemer se izračuna povprečna ocena, ali pa ko opravi delnim modularni ustni izpit ter pridobi pozitivno oceno (6-10).</w:t>
            </w:r>
          </w:p>
          <w:p w:rsidR="003F4157" w:rsidRPr="00667A5B" w:rsidRDefault="009B0AE8" w:rsidP="009B0AE8">
            <w:pPr>
              <w:rPr>
                <w:rFonts w:asciiTheme="minorHAnsi" w:eastAsia="Calibri" w:hAnsiTheme="minorHAnsi" w:cstheme="minorHAnsi"/>
                <w:sz w:val="22"/>
                <w:szCs w:val="22"/>
              </w:rPr>
            </w:pPr>
            <w:r w:rsidRPr="009B0AE8">
              <w:rPr>
                <w:rFonts w:asciiTheme="minorHAnsi" w:eastAsia="Calibri" w:hAnsiTheme="minorHAnsi" w:cstheme="minorHAnsi"/>
                <w:sz w:val="22"/>
                <w:szCs w:val="22"/>
              </w:rPr>
              <w:t xml:space="preserve">Končna ocena Zborovodskega modula III je sestavljena na podlagi pozitivnih ocen (6-10) vseh sestavin in delnih izpitov modula (povprečna ocena).  </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MARKO VATOVEC, izredni profesor za področje zborovsko dirigiranje</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februar 2012, Priština, Zbor Kosovske filharmonije, program; Gallus, Monteverdi,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Haydn, Schumann, Rossini, Whitacre, Čopi, Ballata, Rautavaara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september 2010, Trømso, Univerzitetni zbor Mimas, program: Mendelssohn, Grieg,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Dallapiccola, Lajovic, Čopi, Whitacre, Bergh, Schnittke</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21. december 2010. Ptuj, 2010, cerkev sv. Petra in Pavla, Baročni okester UL AG,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Komorni zbor UL AG, Egon Mihajlović, dirigent, Marko Vatovec,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zborovodja, Monteverdi, Claudio Vesperae sanctissimae Mariae Virgini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januar 2011, Adventus Domini nostri Jesu Christe, Močnik, Damjan, Astrum d.o.o.,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zgoščenka, Slovenski komorni zbor, Marko Vatovec, dirigent, Marta Močnik Pirc,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sopran solo, MatevžBajde, Franci Krevh, Darko Gorenc, tolkala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december 2009; Vokalni abonma Slovenske filharmonije, Slovenski komorni zbor;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Marko Vatovec, dirigent, program Mendelssohn, Misson, Močnik</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december 2008, Vokalni abonma Slovenske filharmonije, Slovenski komorni zbor,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Marko Vatovec, dirigent, program Srebotnjak, Jež, Schnittke</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DE1F9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3F4157" w:rsidRPr="00667A5B" w:rsidTr="00DE1F99">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9B0AE8" w:rsidRDefault="009B0AE8" w:rsidP="00DF0027">
            <w:pPr>
              <w:rPr>
                <w:rFonts w:asciiTheme="minorHAnsi" w:eastAsia="Calibri" w:hAnsiTheme="minorHAnsi" w:cstheme="minorHAnsi"/>
                <w:b/>
                <w:sz w:val="22"/>
                <w:szCs w:val="22"/>
              </w:rPr>
            </w:pPr>
            <w:r w:rsidRPr="009B0AE8">
              <w:rPr>
                <w:rFonts w:asciiTheme="minorHAnsi" w:eastAsia="Calibri" w:hAnsiTheme="minorHAnsi" w:cstheme="minorHAnsi"/>
                <w:b/>
                <w:sz w:val="22"/>
                <w:szCs w:val="22"/>
              </w:rPr>
              <w:t>Vokalna tehnika 3 (</w:t>
            </w:r>
            <w:r w:rsidR="00DF0027">
              <w:rPr>
                <w:rFonts w:asciiTheme="minorHAnsi" w:eastAsia="Calibri" w:hAnsiTheme="minorHAnsi" w:cstheme="minorHAnsi"/>
                <w:b/>
                <w:sz w:val="22"/>
                <w:szCs w:val="22"/>
              </w:rPr>
              <w:t xml:space="preserve">zborovodski modul </w:t>
            </w:r>
            <w:r w:rsidRPr="009B0AE8">
              <w:rPr>
                <w:rFonts w:asciiTheme="minorHAnsi" w:eastAsia="Calibri" w:hAnsiTheme="minorHAnsi" w:cstheme="minorHAnsi"/>
                <w:b/>
                <w:sz w:val="22"/>
                <w:szCs w:val="22"/>
              </w:rPr>
              <w:t>III)</w:t>
            </w:r>
          </w:p>
        </w:tc>
      </w:tr>
      <w:tr w:rsidR="003F4157" w:rsidRPr="00667A5B" w:rsidTr="00DE1F99">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Vocal technique 3</w:t>
            </w:r>
          </w:p>
        </w:tc>
      </w:tr>
      <w:tr w:rsidR="003F4157" w:rsidRPr="00667A5B" w:rsidTr="00DE1F99">
        <w:tc>
          <w:tcPr>
            <w:tcW w:w="3307"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1"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8"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4"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DE1F99">
        <w:tc>
          <w:tcPr>
            <w:tcW w:w="3307"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DE1F9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DE1F9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rPr>
          <w:trHeight w:val="103"/>
        </w:trPr>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DE1F99">
        <w:tc>
          <w:tcPr>
            <w:tcW w:w="5718" w:type="dxa"/>
            <w:gridSpan w:val="12"/>
          </w:tcPr>
          <w:p w:rsidR="003F4157" w:rsidRPr="00667A5B" w:rsidRDefault="003F4157" w:rsidP="009F531A">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1410"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DE1F9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2/13 (1+1)</w:t>
            </w: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3307"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3F4157" w:rsidRPr="00667A5B" w:rsidRDefault="00430EC8" w:rsidP="00DE1F99">
            <w:pPr>
              <w:rPr>
                <w:rFonts w:asciiTheme="minorHAnsi" w:eastAsia="Calibri" w:hAnsiTheme="minorHAnsi" w:cstheme="minorHAnsi"/>
                <w:b/>
                <w:sz w:val="22"/>
                <w:szCs w:val="22"/>
              </w:rPr>
            </w:pPr>
            <w:r w:rsidRPr="00430EC8">
              <w:rPr>
                <w:rFonts w:asciiTheme="minorHAnsi" w:eastAsia="Calibri" w:hAnsiTheme="minorHAnsi" w:cstheme="minorHAnsi"/>
                <w:b/>
                <w:sz w:val="22"/>
                <w:szCs w:val="22"/>
              </w:rPr>
              <w:t>Pi</w:t>
            </w:r>
            <w:r w:rsidR="00DE1F99">
              <w:rPr>
                <w:rFonts w:asciiTheme="minorHAnsi" w:eastAsia="Calibri" w:hAnsiTheme="minorHAnsi" w:cstheme="minorHAnsi"/>
                <w:b/>
                <w:sz w:val="22"/>
                <w:szCs w:val="22"/>
              </w:rPr>
              <w:t>j</w:t>
            </w:r>
            <w:r w:rsidRPr="00430EC8">
              <w:rPr>
                <w:rFonts w:asciiTheme="minorHAnsi" w:eastAsia="Calibri" w:hAnsiTheme="minorHAnsi" w:cstheme="minorHAnsi"/>
                <w:b/>
                <w:sz w:val="22"/>
                <w:szCs w:val="22"/>
              </w:rPr>
              <w:t xml:space="preserve">a Brodnik, </w:t>
            </w:r>
            <w:r w:rsidR="00DE1F99">
              <w:rPr>
                <w:rFonts w:asciiTheme="minorHAnsi" w:eastAsia="Calibri" w:hAnsiTheme="minorHAnsi" w:cstheme="minorHAnsi"/>
                <w:b/>
                <w:sz w:val="22"/>
                <w:szCs w:val="22"/>
              </w:rPr>
              <w:t>izr. prof.</w:t>
            </w: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1641"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DE1F99">
        <w:trPr>
          <w:trHeight w:val="215"/>
        </w:trPr>
        <w:tc>
          <w:tcPr>
            <w:tcW w:w="1641"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4728"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DE1F99">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Splošni pogoji za vpis v 3. letnik.</w:t>
            </w:r>
          </w:p>
          <w:p w:rsidR="003F4157" w:rsidRPr="00667A5B"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Študenti, ki sočasno obiskujejo ali so opravili program glasba -petje na glasbeni šoli, so oproščeni obiskovanja kontaktnih ur in lahko opravljajo samo delni izpit iz Vokalne tehnike 3 kot sestavnega dela Zborovodskega modula III.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rPr>
          <w:trHeight w:val="137"/>
        </w:trPr>
        <w:tc>
          <w:tcPr>
            <w:tcW w:w="4718"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DE1F99">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Tehnične in muzikalne prvine:</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izpopolnjevanje tehnike appoggio (dihanje, zastavek, resonanca);</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izenačevanje registrov pri moških in ženskih glasovih;</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sprememba vokalov pri petju: aggiustamento;</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messa di voce in dinamična kontrola glasu;</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vibrato in barva glasu (fizične lastnosti vibrata, raven ton, tremolo);</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 xml:space="preserve">vaje: intervali v vseh oblikah, razloženi akordi, melizmi, lestvični postopi, kolorature; </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širjenje obsega glasu;</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oblikovanje jasne pevske artikulacije in dikcije;</w:t>
            </w:r>
          </w:p>
          <w:p w:rsidR="003F4157" w:rsidRPr="00667A5B"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petje vokaliz in pesmi.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lastRenderedPageBreak/>
              <w:t>Zbirke vokaliz:</w:t>
            </w:r>
          </w:p>
          <w:p w:rsidR="00430EC8" w:rsidRPr="00430EC8" w:rsidRDefault="00430EC8" w:rsidP="00430EC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F. Abt: Practische Gesangschule op.474, Henry Litolff's Verlag Braunschweig</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G. Concone: 50 lecons, C.F. Peters, Leipzig</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 xml:space="preserve">N. Vaccai: Metodo pratico, C.F. Peters, Leipzig </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 xml:space="preserve">Pesmi: </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pesemska literatura (samospevi) slovenskih in tujih avtorjev vseh obdobij in stilov, z lažjo tehnično in interpretativno zahtevnostjo: slovenske ljudske iz različnih zbirk (M. Tomc, J. Pavčič, A. Foerster, E. Adamič, itd.),</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Arie antiche različnih skladateljev,</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 xml:space="preserve">Zgodnji  slovenski samospev, Edicije DSS, 2005, Ljubljana.     </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 xml:space="preserve">Literatura: </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R. Miller (1996): The Structure of Singing, Schirmer Books, New York,       (372  str., izbor: poglavja 3, 6, 7)</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S. McCoy (2006): Your Voice: An Inside View, Inside View Press,  Princeton, New Jersey,  (str.15 – 158)</w:t>
            </w:r>
          </w:p>
          <w:p w:rsidR="003F4157" w:rsidRPr="00667A5B"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J. McKinney (1984): The Diagnosis and Correction of Vocal Faults, Waveland Press, Long Grove, Illinois,  (str.11 -199)</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430EC8">
        <w:trPr>
          <w:trHeight w:val="1006"/>
        </w:trPr>
        <w:tc>
          <w:tcPr>
            <w:tcW w:w="4717" w:type="dxa"/>
            <w:gridSpan w:val="2"/>
            <w:tcBorders>
              <w:top w:val="single" w:sz="4" w:space="0" w:color="auto"/>
              <w:left w:val="single" w:sz="4" w:space="0" w:color="auto"/>
              <w:bottom w:val="single" w:sz="4" w:space="0" w:color="auto"/>
              <w:right w:val="single" w:sz="4" w:space="0" w:color="auto"/>
            </w:tcBorders>
          </w:tcPr>
          <w:p w:rsidR="00430EC8" w:rsidRPr="00430EC8" w:rsidRDefault="00F76E8F" w:rsidP="00430EC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430EC8" w:rsidRPr="00430EC8">
              <w:rPr>
                <w:rFonts w:asciiTheme="minorHAnsi" w:hAnsiTheme="minorHAnsi" w:cstheme="minorHAnsi"/>
                <w:color w:val="000000"/>
                <w:sz w:val="22"/>
                <w:szCs w:val="22"/>
              </w:rPr>
              <w:t>Spoznavanje fizičnih in akustičnih zakonitosti pevskega organa;</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individualno oblikovanje glasu;</w:t>
            </w:r>
          </w:p>
          <w:p w:rsidR="003F4157" w:rsidRPr="00667A5B" w:rsidRDefault="00430EC8" w:rsidP="00F76E8F">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petje vokaliz in pesmi.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Študent/-ka</w:t>
            </w:r>
          </w:p>
          <w:p w:rsidR="00430EC8" w:rsidRPr="00430EC8" w:rsidRDefault="00430EC8" w:rsidP="00430EC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izpopolni tehnične prvine glasu in prepoznava možnosti svobodnejše komunikacije in glasbenega izraza petih skladb;</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 xml:space="preserve">ima večjo prožnost, širši obseg, resonančno polnost glasu; </w:t>
            </w:r>
          </w:p>
          <w:p w:rsidR="003F4157"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 xml:space="preserve">njegova/njena jasna artikulacija in dikcija se odražata v večji sposobnosti načrtovanja in doseganja čustvenih stanj v izvajanih pesmih;  </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 xml:space="preserve">pravilno uporablja glas kot osnovo za njegovo svobodno uporabo v vseh njegovih oblikah (govor, petje);  </w:t>
            </w:r>
          </w:p>
          <w:p w:rsid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zvok ne samo nadzoruje, ampak ga tudi načrtuje;</w:t>
            </w:r>
          </w:p>
          <w:p w:rsid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preko različnih virov (avdio, video posnetki, živa izvedba, prebrana literatura) kritično reflektira izvedbe in nadgrajuje svoja znanja;</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znanja in izkušnje iz vokalne tehnike</w:t>
            </w:r>
          </w:p>
          <w:p w:rsidR="00430EC8" w:rsidRPr="00667A5B"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prenaša na predmete, ki se sočasno izvajajo in vključujejo pevsko-govorne dejavnosti.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430EC8" w:rsidP="009F531A">
            <w:pPr>
              <w:rPr>
                <w:rFonts w:asciiTheme="minorHAnsi" w:eastAsia="Calibri" w:hAnsiTheme="minorHAnsi" w:cstheme="minorHAnsi"/>
                <w:sz w:val="22"/>
                <w:szCs w:val="22"/>
              </w:rPr>
            </w:pPr>
            <w:r w:rsidRPr="00430EC8">
              <w:rPr>
                <w:rFonts w:asciiTheme="minorHAnsi" w:eastAsia="Calibri" w:hAnsiTheme="minorHAnsi" w:cstheme="minorHAnsi"/>
                <w:sz w:val="22"/>
                <w:szCs w:val="22"/>
              </w:rPr>
              <w:t>Vodeni individualni študij, skupinsko delo.</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430EC8" w:rsidRPr="00430EC8" w:rsidRDefault="00430EC8" w:rsidP="00430EC8">
            <w:pPr>
              <w:rPr>
                <w:rFonts w:asciiTheme="minorHAnsi" w:eastAsia="Calibri" w:hAnsiTheme="minorHAnsi" w:cstheme="minorHAnsi"/>
                <w:sz w:val="22"/>
                <w:szCs w:val="22"/>
              </w:rPr>
            </w:pPr>
            <w:r w:rsidRPr="00430EC8">
              <w:rPr>
                <w:rFonts w:asciiTheme="minorHAnsi" w:eastAsia="Calibri" w:hAnsiTheme="minorHAnsi" w:cstheme="minorHAnsi"/>
                <w:sz w:val="22"/>
                <w:szCs w:val="22"/>
              </w:rPr>
              <w:t xml:space="preserve">Delni izpit iz Vokalne tehnike 3 za </w:t>
            </w:r>
            <w:r w:rsidR="00DF0027">
              <w:rPr>
                <w:rFonts w:asciiTheme="minorHAnsi" w:eastAsia="Calibri" w:hAnsiTheme="minorHAnsi" w:cstheme="minorHAnsi"/>
                <w:sz w:val="22"/>
                <w:szCs w:val="22"/>
              </w:rPr>
              <w:t xml:space="preserve">Zborovodski modul </w:t>
            </w:r>
            <w:r w:rsidRPr="00430EC8">
              <w:rPr>
                <w:rFonts w:asciiTheme="minorHAnsi" w:eastAsia="Calibri" w:hAnsiTheme="minorHAnsi" w:cstheme="minorHAnsi"/>
                <w:sz w:val="22"/>
                <w:szCs w:val="22"/>
              </w:rPr>
              <w:t xml:space="preserve">III je sestavljen iz praktičnega dela (petje vokaliz in lažjih </w:t>
            </w:r>
            <w:r w:rsidRPr="00430EC8">
              <w:rPr>
                <w:rFonts w:asciiTheme="minorHAnsi" w:eastAsia="Calibri" w:hAnsiTheme="minorHAnsi" w:cstheme="minorHAnsi"/>
                <w:sz w:val="22"/>
                <w:szCs w:val="22"/>
              </w:rPr>
              <w:lastRenderedPageBreak/>
              <w:t xml:space="preserve">samospevov slovenske in svetovne pesemske literature). </w:t>
            </w:r>
          </w:p>
          <w:p w:rsidR="00430EC8" w:rsidRPr="00430EC8" w:rsidRDefault="00430EC8" w:rsidP="00430EC8">
            <w:pPr>
              <w:rPr>
                <w:rFonts w:asciiTheme="minorHAnsi" w:eastAsia="Calibri" w:hAnsiTheme="minorHAnsi" w:cstheme="minorHAnsi"/>
                <w:sz w:val="22"/>
                <w:szCs w:val="22"/>
              </w:rPr>
            </w:pPr>
            <w:r w:rsidRPr="00430EC8">
              <w:rPr>
                <w:rFonts w:asciiTheme="minorHAnsi" w:eastAsia="Calibri" w:hAnsiTheme="minorHAnsi" w:cstheme="minorHAnsi"/>
                <w:sz w:val="22"/>
                <w:szCs w:val="22"/>
              </w:rPr>
              <w:t>Ocene delnega izpita iz Vokalne tehnike 3 so: 6-10 (pozitivno) oz. 1-5 (negativno) v skladu s Statutom UL in pravilniki AG.</w:t>
            </w:r>
          </w:p>
          <w:p w:rsidR="00430EC8" w:rsidRPr="00430EC8" w:rsidRDefault="00430EC8" w:rsidP="00430EC8">
            <w:pPr>
              <w:rPr>
                <w:rFonts w:asciiTheme="minorHAnsi" w:eastAsia="Calibri" w:hAnsiTheme="minorHAnsi" w:cstheme="minorHAnsi"/>
                <w:sz w:val="22"/>
                <w:szCs w:val="22"/>
              </w:rPr>
            </w:pPr>
          </w:p>
          <w:p w:rsidR="003F4157" w:rsidRPr="00667A5B" w:rsidRDefault="00430EC8" w:rsidP="00430EC8">
            <w:pPr>
              <w:rPr>
                <w:rFonts w:asciiTheme="minorHAnsi" w:eastAsia="Calibri" w:hAnsiTheme="minorHAnsi" w:cstheme="minorHAnsi"/>
                <w:sz w:val="22"/>
                <w:szCs w:val="22"/>
              </w:rPr>
            </w:pPr>
            <w:r w:rsidRPr="00430EC8">
              <w:rPr>
                <w:rFonts w:asciiTheme="minorHAnsi" w:eastAsia="Calibri" w:hAnsiTheme="minorHAnsi" w:cstheme="minorHAnsi"/>
                <w:sz w:val="22"/>
                <w:szCs w:val="22"/>
              </w:rPr>
              <w:t>Končna ocena Zborovodskega modula III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PIJA BRODNIK, izredna profesorica za področje petje</w:t>
            </w:r>
          </w:p>
          <w:p w:rsidR="00DE1F99" w:rsidRPr="00DE1F99" w:rsidRDefault="00DE1F99" w:rsidP="00DE1F99">
            <w:pPr>
              <w:rPr>
                <w:rFonts w:asciiTheme="minorHAnsi" w:eastAsia="Calibri" w:hAnsiTheme="minorHAnsi" w:cstheme="minorHAnsi"/>
                <w:sz w:val="22"/>
                <w:szCs w:val="22"/>
              </w:rPr>
            </w:pPr>
            <w:r>
              <w:rPr>
                <w:rFonts w:asciiTheme="minorHAnsi" w:eastAsia="Calibri" w:hAnsiTheme="minorHAnsi" w:cstheme="minorHAnsi"/>
                <w:sz w:val="22"/>
                <w:szCs w:val="22"/>
              </w:rPr>
              <w:t>-</w:t>
            </w:r>
            <w:r w:rsidRPr="00DE1F99">
              <w:rPr>
                <w:rFonts w:asciiTheme="minorHAnsi" w:eastAsia="Calibri" w:hAnsiTheme="minorHAnsi" w:cstheme="minorHAnsi"/>
                <w:sz w:val="22"/>
                <w:szCs w:val="22"/>
              </w:rPr>
              <w:t xml:space="preserve">  april 2014. Dunaj, Avstrija, 2014, Studio tonal, snemanje, Charles Spencer, klavir,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Pija Brodnik, sopran, Lajovic, Anton, 21 samospevov</w:t>
            </w:r>
          </w:p>
          <w:p w:rsidR="00DE1F99" w:rsidRPr="00DE1F99" w:rsidRDefault="00DE1F99" w:rsidP="00DE1F99">
            <w:pPr>
              <w:rPr>
                <w:rFonts w:asciiTheme="minorHAnsi" w:eastAsia="Calibri" w:hAnsiTheme="minorHAnsi" w:cstheme="minorHAnsi"/>
                <w:sz w:val="22"/>
                <w:szCs w:val="22"/>
              </w:rPr>
            </w:pPr>
            <w:r>
              <w:rPr>
                <w:rFonts w:asciiTheme="minorHAnsi" w:eastAsia="Calibri" w:hAnsiTheme="minorHAnsi" w:cstheme="minorHAnsi"/>
                <w:sz w:val="22"/>
                <w:szCs w:val="22"/>
              </w:rPr>
              <w:t>-</w:t>
            </w:r>
            <w:r w:rsidRPr="00DE1F99">
              <w:rPr>
                <w:rFonts w:asciiTheme="minorHAnsi" w:eastAsia="Calibri" w:hAnsiTheme="minorHAnsi" w:cstheme="minorHAnsi"/>
                <w:sz w:val="22"/>
                <w:szCs w:val="22"/>
              </w:rPr>
              <w:t xml:space="preserve">  november 2011. London, Velika Britanija, Abbey Road Studios, snemanje, London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Symphony Orchestra, Dejan Savić, dirigent, Pija Brodnik, sopran, Puccini, Giacomo,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16 arij</w:t>
            </w:r>
          </w:p>
          <w:p w:rsidR="00DE1F99" w:rsidRPr="00DE1F99" w:rsidRDefault="00DE1F99" w:rsidP="00DE1F99">
            <w:pPr>
              <w:rPr>
                <w:rFonts w:asciiTheme="minorHAnsi" w:eastAsia="Calibri" w:hAnsiTheme="minorHAnsi" w:cstheme="minorHAnsi"/>
                <w:sz w:val="22"/>
                <w:szCs w:val="22"/>
              </w:rPr>
            </w:pPr>
            <w:r>
              <w:rPr>
                <w:rFonts w:asciiTheme="minorHAnsi" w:eastAsia="Calibri" w:hAnsiTheme="minorHAnsi" w:cstheme="minorHAnsi"/>
                <w:sz w:val="22"/>
                <w:szCs w:val="22"/>
              </w:rPr>
              <w:t>-</w:t>
            </w:r>
            <w:r w:rsidRPr="00DE1F99">
              <w:rPr>
                <w:rFonts w:asciiTheme="minorHAnsi" w:eastAsia="Calibri" w:hAnsiTheme="minorHAnsi" w:cstheme="minorHAnsi"/>
                <w:sz w:val="22"/>
                <w:szCs w:val="22"/>
              </w:rPr>
              <w:t xml:space="preserve">  januar 2006. Pesmi, Duparc, Henri, ZKP RTV Slovenija, zgoščenka, Marcos Fink,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basbariton, Pija Brodnik, sopran, Vladimir Mlinarić, klavir</w:t>
            </w:r>
          </w:p>
          <w:p w:rsidR="00DE1F99" w:rsidRPr="00DE1F99" w:rsidRDefault="00DE1F99" w:rsidP="00DE1F99">
            <w:pPr>
              <w:rPr>
                <w:rFonts w:asciiTheme="minorHAnsi" w:eastAsia="Calibri" w:hAnsiTheme="minorHAnsi" w:cstheme="minorHAnsi"/>
                <w:sz w:val="22"/>
                <w:szCs w:val="22"/>
              </w:rPr>
            </w:pPr>
            <w:r>
              <w:rPr>
                <w:rFonts w:asciiTheme="minorHAnsi" w:eastAsia="Calibri" w:hAnsiTheme="minorHAnsi" w:cstheme="minorHAnsi"/>
                <w:sz w:val="22"/>
                <w:szCs w:val="22"/>
              </w:rPr>
              <w:t>-</w:t>
            </w:r>
            <w:r w:rsidRPr="00DE1F99">
              <w:rPr>
                <w:rFonts w:asciiTheme="minorHAnsi" w:eastAsia="Calibri" w:hAnsiTheme="minorHAnsi" w:cstheme="minorHAnsi"/>
                <w:sz w:val="22"/>
                <w:szCs w:val="22"/>
              </w:rPr>
              <w:t xml:space="preserve"> januar 2005, SNG Opera in balet Maribor, Simon Robinson, dirigent, program opera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Purcell, Dido in Enej, vloga Dido</w:t>
            </w:r>
          </w:p>
          <w:p w:rsidR="00DE1F99" w:rsidRPr="00DE1F99" w:rsidRDefault="00DE1F99" w:rsidP="00DE1F99">
            <w:pPr>
              <w:rPr>
                <w:rFonts w:asciiTheme="minorHAnsi" w:eastAsia="Calibri" w:hAnsiTheme="minorHAnsi" w:cstheme="minorHAnsi"/>
                <w:sz w:val="22"/>
                <w:szCs w:val="22"/>
              </w:rPr>
            </w:pPr>
            <w:r>
              <w:rPr>
                <w:rFonts w:asciiTheme="minorHAnsi" w:eastAsia="Calibri" w:hAnsiTheme="minorHAnsi" w:cstheme="minorHAnsi"/>
                <w:sz w:val="22"/>
                <w:szCs w:val="22"/>
              </w:rPr>
              <w:t>-</w:t>
            </w:r>
            <w:r w:rsidRPr="00DE1F99">
              <w:rPr>
                <w:rFonts w:asciiTheme="minorHAnsi" w:eastAsia="Calibri" w:hAnsiTheme="minorHAnsi" w:cstheme="minorHAnsi"/>
                <w:sz w:val="22"/>
                <w:szCs w:val="22"/>
              </w:rPr>
              <w:t xml:space="preserve">  maj 1997. Ljubljana, Cankarjev dom in Gledališče Glej, Nikolaj Žličar, dirigent,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program opera Ime na koncu jezika, vloga Matere</w:t>
            </w:r>
          </w:p>
          <w:p w:rsidR="00DE1F99" w:rsidRPr="00DE1F99" w:rsidRDefault="00DE1F99" w:rsidP="00DE1F99">
            <w:pPr>
              <w:rPr>
                <w:rFonts w:asciiTheme="minorHAnsi" w:eastAsia="Calibri" w:hAnsiTheme="minorHAnsi" w:cstheme="minorHAnsi"/>
                <w:sz w:val="22"/>
                <w:szCs w:val="22"/>
              </w:rPr>
            </w:pPr>
            <w:r>
              <w:rPr>
                <w:rFonts w:asciiTheme="minorHAnsi" w:eastAsia="Calibri" w:hAnsiTheme="minorHAnsi" w:cstheme="minorHAnsi"/>
                <w:sz w:val="22"/>
                <w:szCs w:val="22"/>
              </w:rPr>
              <w:t>-</w:t>
            </w:r>
            <w:r w:rsidRPr="00DE1F99">
              <w:rPr>
                <w:rFonts w:asciiTheme="minorHAnsi" w:eastAsia="Calibri" w:hAnsiTheme="minorHAnsi" w:cstheme="minorHAnsi"/>
                <w:sz w:val="22"/>
                <w:szCs w:val="22"/>
              </w:rPr>
              <w:t xml:space="preserve">  september 1996. Opava, Češka, Šlezijska opera, John Axelrod, dirigent, program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opera Mozart, Don Giovanni, vloga Donne Elvire</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DE1F9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3F4157" w:rsidRPr="00667A5B" w:rsidTr="00DE1F99">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F76E8F" w:rsidRDefault="00430EC8" w:rsidP="00DF0027">
            <w:pPr>
              <w:rPr>
                <w:rFonts w:asciiTheme="minorHAnsi" w:eastAsia="Calibri" w:hAnsiTheme="minorHAnsi" w:cstheme="minorHAnsi"/>
                <w:b/>
                <w:sz w:val="22"/>
                <w:szCs w:val="22"/>
              </w:rPr>
            </w:pPr>
            <w:r w:rsidRPr="00F76E8F">
              <w:rPr>
                <w:rFonts w:asciiTheme="minorHAnsi" w:eastAsia="Calibri" w:hAnsiTheme="minorHAnsi" w:cstheme="minorHAnsi"/>
                <w:b/>
                <w:sz w:val="22"/>
                <w:szCs w:val="22"/>
              </w:rPr>
              <w:t>Igranje zborovskih partitur 3 (</w:t>
            </w:r>
            <w:r w:rsidR="00DF0027">
              <w:rPr>
                <w:rFonts w:asciiTheme="minorHAnsi" w:eastAsia="Calibri" w:hAnsiTheme="minorHAnsi" w:cstheme="minorHAnsi"/>
                <w:b/>
                <w:sz w:val="22"/>
                <w:szCs w:val="22"/>
              </w:rPr>
              <w:t xml:space="preserve">zborovodski modul </w:t>
            </w:r>
            <w:r w:rsidRPr="00F76E8F">
              <w:rPr>
                <w:rFonts w:asciiTheme="minorHAnsi" w:eastAsia="Calibri" w:hAnsiTheme="minorHAnsi" w:cstheme="minorHAnsi"/>
                <w:b/>
                <w:sz w:val="22"/>
                <w:szCs w:val="22"/>
              </w:rPr>
              <w:t>III)</w:t>
            </w:r>
          </w:p>
        </w:tc>
      </w:tr>
      <w:tr w:rsidR="003F4157" w:rsidRPr="00667A5B" w:rsidTr="00DE1F99">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Sight-reading choral music 3</w:t>
            </w:r>
          </w:p>
        </w:tc>
      </w:tr>
      <w:tr w:rsidR="003F4157" w:rsidRPr="00667A5B" w:rsidTr="00DE1F99">
        <w:tc>
          <w:tcPr>
            <w:tcW w:w="3307"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1"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8"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4"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DE1F99">
        <w:tc>
          <w:tcPr>
            <w:tcW w:w="3307"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DE1F9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DE1F9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rPr>
          <w:trHeight w:val="103"/>
        </w:trPr>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DE1F99">
        <w:tc>
          <w:tcPr>
            <w:tcW w:w="5718" w:type="dxa"/>
            <w:gridSpan w:val="12"/>
          </w:tcPr>
          <w:p w:rsidR="003F4157" w:rsidRPr="00667A5B" w:rsidRDefault="003F4157" w:rsidP="009F531A">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1410"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DE1F9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3/13 (1+2)</w:t>
            </w: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3307"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3F4157" w:rsidRPr="00667A5B" w:rsidRDefault="00DE1F99" w:rsidP="00DE1F99">
            <w:pPr>
              <w:rPr>
                <w:rFonts w:asciiTheme="minorHAnsi" w:eastAsia="Calibri" w:hAnsiTheme="minorHAnsi" w:cstheme="minorHAnsi"/>
                <w:b/>
                <w:sz w:val="22"/>
                <w:szCs w:val="22"/>
              </w:rPr>
            </w:pPr>
            <w:r>
              <w:rPr>
                <w:rFonts w:asciiTheme="minorHAnsi" w:eastAsia="Calibri" w:hAnsiTheme="minorHAnsi" w:cstheme="minorHAnsi"/>
                <w:b/>
                <w:sz w:val="22"/>
                <w:szCs w:val="22"/>
              </w:rPr>
              <w:t>Anton</w:t>
            </w:r>
            <w:r w:rsidR="00430EC8" w:rsidRPr="00430EC8">
              <w:rPr>
                <w:rFonts w:asciiTheme="minorHAnsi" w:eastAsia="Calibri" w:hAnsiTheme="minorHAnsi" w:cstheme="minorHAnsi"/>
                <w:b/>
                <w:sz w:val="22"/>
                <w:szCs w:val="22"/>
              </w:rPr>
              <w:t xml:space="preserve"> Potočnik, doc.</w:t>
            </w: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1641"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DE1F99">
        <w:trPr>
          <w:trHeight w:val="215"/>
        </w:trPr>
        <w:tc>
          <w:tcPr>
            <w:tcW w:w="1641"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4728"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DE1F99">
        <w:trPr>
          <w:trHeight w:val="691"/>
        </w:trPr>
        <w:tc>
          <w:tcPr>
            <w:tcW w:w="4728" w:type="dxa"/>
            <w:gridSpan w:val="9"/>
            <w:tcBorders>
              <w:top w:val="single" w:sz="4" w:space="0" w:color="auto"/>
              <w:left w:val="single" w:sz="4" w:space="0" w:color="auto"/>
              <w:bottom w:val="single" w:sz="4" w:space="0" w:color="auto"/>
              <w:right w:val="single" w:sz="4" w:space="0" w:color="auto"/>
            </w:tcBorders>
          </w:tcPr>
          <w:p w:rsidR="003F4157" w:rsidRPr="00667A5B" w:rsidRDefault="00430EC8" w:rsidP="009F531A">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Splošni pogoji za vpis v 3.letnik. Pogoj za pristop k izpitu so uspešno opravljeni kolokviji 82) in 75 % obisk kontaktnih ur.</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rPr>
          <w:trHeight w:val="137"/>
        </w:trPr>
        <w:tc>
          <w:tcPr>
            <w:tcW w:w="4718"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782B3D">
        <w:trPr>
          <w:trHeight w:val="5412"/>
        </w:trPr>
        <w:tc>
          <w:tcPr>
            <w:tcW w:w="4718" w:type="dxa"/>
            <w:gridSpan w:val="8"/>
            <w:tcBorders>
              <w:top w:val="single" w:sz="4" w:space="0" w:color="auto"/>
              <w:left w:val="single" w:sz="4" w:space="0" w:color="auto"/>
              <w:bottom w:val="single" w:sz="4" w:space="0" w:color="auto"/>
              <w:right w:val="single" w:sz="4" w:space="0" w:color="auto"/>
            </w:tcBorders>
          </w:tcPr>
          <w:p w:rsidR="00430EC8" w:rsidRPr="00430EC8" w:rsidRDefault="00430EC8" w:rsidP="00430EC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Študij in igranje 5 in večglasnih zborovskih del Jacobusa Gallusa;</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zborovska dela klasicističnih, romantičnih in modernih skladateljev;</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zahtevnejše zborovske skladbe z instrumentalno spremljavo oziroma njenim klavirskim izvlečkom;</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nadaljevanja študija harmonske strukture skladbe kot osnova za lažje razumevanje in branje partiture;</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uporaba osnovnih kontrapunktskih disciplin pri branju partiture;</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memorizacija tipičnih imitacijskih postopkov in kadenc kot pripomoček pri izvajanju zborovske literature;</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tehnika transponiranja;</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igranje skladb v starih, izvornih ključih, kot priprava za študij instrumentalne  partiture;</w:t>
            </w:r>
          </w:p>
          <w:p w:rsidR="003F4157" w:rsidRPr="00667A5B"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nadaljevanje študija geometričnih transformacij v Musikalisches Opfer J. S. Bacha kot pripomoček za linearno branje partiture.</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430EC8" w:rsidRPr="00430EC8" w:rsidRDefault="00430EC8" w:rsidP="00430EC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 xml:space="preserve">Stenger, Alfred. Partiturspiel. Robert Lienau Musikverlag. Frankfurt. 2003. (60 str.) </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Creuzburg,Heinrich. Partiturspiel. Schott. Mainz. 1984. (79 str.)</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Pergolesi,Giovanni Battista. Stabat mater. Edition Breitkopf . Wiesbaden. 1987. (64 str.)</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Chorbuch Mozart Haydn  Carus  2.113. (216 str.)</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European Sacred Music. Edited by John Rutter. Oxford  University Press . Oxford. 1996. (378 str.)</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 xml:space="preserve">Schinelli, Achille. Collana di composizioni polifoniche vocali sacre e profane. Vol.I. II. III. IV. Edizioni Curci. Milano. </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Bach, J. S. Musikalisches Opfer. Edition Peters. London. (10-13str.)</w:t>
            </w:r>
          </w:p>
          <w:p w:rsidR="003F4157" w:rsidRPr="00667A5B"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Izbor štiriglasnih zborov iz Wüllner Chorschule. Gradivo za študij partiturne igre. Akademija za glasbo v Ljubljani. Ljubljana.</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430EC8" w:rsidRPr="00430EC8" w:rsidRDefault="00430EC8" w:rsidP="00430EC8">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Nadaljevanje razvijanja sposobnosti branja zborovske partiture ter njena realizacija na določenem glasbenem instrumentu (klavir);</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razvijanje sposobnosti hitrega vertikalnega in linearnega branja partiture;</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reduciranje predstavitve partiture na njene bistvene elemente;</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sposobnost transponiranja;</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razvijanje psihomotoričnih sposobnosti, ki omogočajo večjo in hitrejšo preglednost glasbenega zapisa;</w:t>
            </w:r>
          </w:p>
          <w:p w:rsidR="003F4157" w:rsidRPr="00667A5B"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30EC8">
              <w:rPr>
                <w:rFonts w:asciiTheme="minorHAnsi" w:hAnsiTheme="minorHAnsi" w:cstheme="minorHAnsi"/>
                <w:color w:val="000000"/>
                <w:sz w:val="22"/>
                <w:szCs w:val="22"/>
              </w:rPr>
              <w:t>vpogled v zahtevnejše zborovske partiture in njihovo instrumentalno spremljavo.</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1B3749">
        <w:trPr>
          <w:trHeight w:val="204"/>
        </w:trPr>
        <w:tc>
          <w:tcPr>
            <w:tcW w:w="4727" w:type="dxa"/>
            <w:gridSpan w:val="3"/>
            <w:vMerge w:val="restart"/>
            <w:tcBorders>
              <w:top w:val="single" w:sz="4" w:space="0" w:color="auto"/>
              <w:left w:val="single" w:sz="4" w:space="0" w:color="auto"/>
              <w:right w:val="single" w:sz="4" w:space="0" w:color="auto"/>
            </w:tcBorders>
          </w:tcPr>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Študent/-ka</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razvije sposobnost hitrega branja melodij, zapisanih v več sistemih;</w:t>
            </w:r>
          </w:p>
          <w:p w:rsidR="003F4157"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pozna osnovna pravila predstavitve partiture na glasbenem instrumentu;</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pridobljeno znanje branja partiture uporabi pri pedagoškem delu v razredu, da lahko na živ, neposreden način prikaže določeno glasbeno delo;</w:t>
            </w:r>
          </w:p>
          <w:p w:rsid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pridobljeno znanje branja partiture uporabi pri delu z zborom in korepetiranju;</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partiture razvija sposobnost kritičnega odnosa do lastnih glasbenih sposobnosti in njenih meja;</w:t>
            </w:r>
          </w:p>
          <w:p w:rsid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ceni delo tistih, ki so na tem področju dosegli vidne uspehe;</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pridobljene spretnosti uspešno povezuje z drugimi glasbenimi področji:</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sidRPr="00430EC8">
              <w:rPr>
                <w:rFonts w:asciiTheme="minorHAnsi" w:eastAsia="Calibri" w:hAnsiTheme="minorHAnsi" w:cstheme="minorHAnsi"/>
                <w:sz w:val="22"/>
                <w:szCs w:val="22"/>
              </w:rPr>
              <w:tab/>
              <w:t>branje a vista,</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sidRPr="00430EC8">
              <w:rPr>
                <w:rFonts w:asciiTheme="minorHAnsi" w:eastAsia="Calibri" w:hAnsiTheme="minorHAnsi" w:cstheme="minorHAnsi"/>
                <w:sz w:val="22"/>
                <w:szCs w:val="22"/>
              </w:rPr>
              <w:tab/>
              <w:t>študij klavirja oziroma drugega instrumenta,</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sidRPr="00430EC8">
              <w:rPr>
                <w:rFonts w:asciiTheme="minorHAnsi" w:eastAsia="Calibri" w:hAnsiTheme="minorHAnsi" w:cstheme="minorHAnsi"/>
                <w:sz w:val="22"/>
                <w:szCs w:val="22"/>
              </w:rPr>
              <w:tab/>
              <w:t>delo z zborom,</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sidRPr="00430EC8">
              <w:rPr>
                <w:rFonts w:asciiTheme="minorHAnsi" w:eastAsia="Calibri" w:hAnsiTheme="minorHAnsi" w:cstheme="minorHAnsi"/>
                <w:sz w:val="22"/>
                <w:szCs w:val="22"/>
              </w:rPr>
              <w:tab/>
              <w:t>improvizacija,</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sidRPr="00430EC8">
              <w:rPr>
                <w:rFonts w:asciiTheme="minorHAnsi" w:eastAsia="Calibri" w:hAnsiTheme="minorHAnsi" w:cstheme="minorHAnsi"/>
                <w:sz w:val="22"/>
                <w:szCs w:val="22"/>
              </w:rPr>
              <w:tab/>
              <w:t xml:space="preserve">general bas, </w:t>
            </w:r>
          </w:p>
          <w:p w:rsidR="00430EC8" w:rsidRPr="00667A5B"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lastRenderedPageBreak/>
              <w:t>•</w:t>
            </w:r>
            <w:r w:rsidRPr="00430EC8">
              <w:rPr>
                <w:rFonts w:asciiTheme="minorHAnsi" w:eastAsia="Calibri" w:hAnsiTheme="minorHAnsi" w:cstheme="minorHAnsi"/>
                <w:sz w:val="22"/>
                <w:szCs w:val="22"/>
              </w:rPr>
              <w:tab/>
              <w:t>dirigiranje.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430EC8" w:rsidP="009F531A">
            <w:pPr>
              <w:rPr>
                <w:rFonts w:asciiTheme="minorHAnsi" w:eastAsia="Calibri" w:hAnsiTheme="minorHAnsi" w:cstheme="minorHAnsi"/>
                <w:sz w:val="22"/>
                <w:szCs w:val="22"/>
              </w:rPr>
            </w:pPr>
            <w:r w:rsidRPr="00430EC8">
              <w:rPr>
                <w:rFonts w:asciiTheme="minorHAnsi" w:eastAsia="Calibri" w:hAnsiTheme="minorHAnsi" w:cstheme="minorHAnsi"/>
                <w:sz w:val="22"/>
                <w:szCs w:val="22"/>
              </w:rPr>
              <w:t>Predavanje. Predstavitev glasbenih del v živo – v obliki nastopa. Študij v obliki glasbene delavnice. Študenti sami predstavijo realizirano delo. Igranje na enem, dveh klavirjih. Povezava med petjem, dirigiranjem in igranjem. Poslušanje posnetkov in diskusija o različnih interpretacijah.</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430EC8" w:rsidRPr="00430EC8" w:rsidRDefault="00430EC8" w:rsidP="00430EC8">
            <w:pPr>
              <w:rPr>
                <w:rFonts w:asciiTheme="minorHAnsi" w:eastAsia="Calibri" w:hAnsiTheme="minorHAnsi" w:cstheme="minorHAnsi"/>
                <w:sz w:val="22"/>
                <w:szCs w:val="22"/>
              </w:rPr>
            </w:pPr>
            <w:r w:rsidRPr="00430EC8">
              <w:rPr>
                <w:rFonts w:asciiTheme="minorHAnsi" w:eastAsia="Calibri" w:hAnsiTheme="minorHAnsi" w:cstheme="minorHAnsi"/>
                <w:sz w:val="22"/>
                <w:szCs w:val="22"/>
              </w:rPr>
              <w:t xml:space="preserve">Kolokviji (2) so ocenjeni z ocenami 6-10 (pozitivno) oz. 1-5 (negativno) in predstavljajo 40 % izpitne ocene pri Igranju zborovskih partitur  3. Delni izpit iz  Igranja zborovskih partitur 3 za </w:t>
            </w:r>
            <w:r w:rsidR="00DF0027">
              <w:rPr>
                <w:rFonts w:asciiTheme="minorHAnsi" w:eastAsia="Calibri" w:hAnsiTheme="minorHAnsi" w:cstheme="minorHAnsi"/>
                <w:sz w:val="22"/>
                <w:szCs w:val="22"/>
              </w:rPr>
              <w:t xml:space="preserve">Zborovodski modul </w:t>
            </w:r>
            <w:r w:rsidRPr="00430EC8">
              <w:rPr>
                <w:rFonts w:asciiTheme="minorHAnsi" w:eastAsia="Calibri" w:hAnsiTheme="minorHAnsi" w:cstheme="minorHAnsi"/>
                <w:sz w:val="22"/>
                <w:szCs w:val="22"/>
              </w:rPr>
              <w:t>III je sestavljen iz praktičnega dela (nastop), ki predstavlja 60 % izpitne ocene.</w:t>
            </w:r>
          </w:p>
          <w:p w:rsidR="00430EC8" w:rsidRPr="00430EC8" w:rsidRDefault="00430EC8" w:rsidP="00430EC8">
            <w:pPr>
              <w:rPr>
                <w:rFonts w:asciiTheme="minorHAnsi" w:eastAsia="Calibri" w:hAnsiTheme="minorHAnsi" w:cstheme="minorHAnsi"/>
                <w:sz w:val="22"/>
                <w:szCs w:val="22"/>
              </w:rPr>
            </w:pPr>
            <w:r w:rsidRPr="00430EC8">
              <w:rPr>
                <w:rFonts w:asciiTheme="minorHAnsi" w:eastAsia="Calibri" w:hAnsiTheme="minorHAnsi" w:cstheme="minorHAnsi"/>
                <w:sz w:val="22"/>
                <w:szCs w:val="22"/>
              </w:rPr>
              <w:t>Ocene so: 6-10 (pozitivno) oz. 1-5 (negativno) v skladu s Statutom UL in pravilniki AG.</w:t>
            </w:r>
          </w:p>
          <w:p w:rsidR="00430EC8" w:rsidRPr="00430EC8" w:rsidRDefault="00430EC8" w:rsidP="00430EC8">
            <w:pPr>
              <w:rPr>
                <w:rFonts w:asciiTheme="minorHAnsi" w:eastAsia="Calibri" w:hAnsiTheme="minorHAnsi" w:cstheme="minorHAnsi"/>
                <w:sz w:val="22"/>
                <w:szCs w:val="22"/>
              </w:rPr>
            </w:pPr>
          </w:p>
          <w:p w:rsidR="003F4157" w:rsidRPr="00667A5B" w:rsidRDefault="00430EC8" w:rsidP="00430EC8">
            <w:pPr>
              <w:rPr>
                <w:rFonts w:asciiTheme="minorHAnsi" w:eastAsia="Calibri" w:hAnsiTheme="minorHAnsi" w:cstheme="minorHAnsi"/>
                <w:sz w:val="22"/>
                <w:szCs w:val="22"/>
              </w:rPr>
            </w:pPr>
            <w:r w:rsidRPr="00430EC8">
              <w:rPr>
                <w:rFonts w:asciiTheme="minorHAnsi" w:eastAsia="Calibri" w:hAnsiTheme="minorHAnsi" w:cstheme="minorHAnsi"/>
                <w:sz w:val="22"/>
                <w:szCs w:val="22"/>
              </w:rPr>
              <w:t>Končna ocena Zborovodskega modula III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ANTON POTOČNIK, docent za področje zgodnja glasba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- 14. april 2012, Praga, katedrala sv. Vida, spominska maša ob obletnici smrti češke kraljice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Barbare Celjske, moški koralni zbor Akademije za glasbo v Ljubljani, dirigent Tone Potočnik,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gregorijanski koral AD MISSAM IN DIE RESURRECTIONIS.</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- 23. maj 2012, Zagreb, katedrala Marije Vnebovzete, koncert ob trideseti obletnici oddelka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za sakralno glasbo Akademije za glasbo v Ljubljani, zbor oddelka za sakralno glasbo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Akademije za glasbo v Ljubljani, dirigent Tone Potočnik,  ANTIPHONAE AD SOLLEMNITAS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SS.MAE TRINITAS</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obdobje od 5. novembra 2013 do 17. junija 2014 (sedem koncertov), Ljubljana Šiška,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cerkev sv. Frančiška, kompleten orgelski opus skladatelja Oliverja Messiaena, Pierpaolo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Turetta (ITA), organist, zbor oddelka za sakralno glasbo Akademije za glasbo v Ljubljani,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dirigent Tone Potočnik, vmesni koralni spevi</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- 24. junij 2014, Ljubljana, cerkev sv. Jožefa, koncert ob predstavitvi inovacije Toneta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Potočnika Večglasje in koral, koralni zbor Akademije za glasbo v Ljubljani, dirigent Tone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Potočnik, ANTIPHONAE ET PSALMI IN EXALTATIONE SANCTAE CRUCIS</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- 29. Oktober 2014, kartuzija Pleterje, stara gotska cerkev, spominski koncert Zgovorne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Tišine, Mlejnik, Miloš, violončelo, Meljnikov, Vasilij, vilona, Potočnik, Tone, harmonij, koralni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zbor Akademije za glasbo v Ljubljani, Tone Potočnik, dirigent, Franz Liszt, Via Cruciss in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spevi gregorijanskega korala, priredba Tone Potočnik</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430EC8" w:rsidRDefault="00430EC8" w:rsidP="00DF0027">
            <w:pPr>
              <w:rPr>
                <w:rFonts w:asciiTheme="minorHAnsi" w:eastAsia="Calibri" w:hAnsiTheme="minorHAnsi" w:cstheme="minorHAnsi"/>
                <w:b/>
                <w:sz w:val="22"/>
                <w:szCs w:val="22"/>
              </w:rPr>
            </w:pPr>
            <w:r w:rsidRPr="00430EC8">
              <w:rPr>
                <w:rFonts w:asciiTheme="minorHAnsi" w:eastAsia="Calibri" w:hAnsiTheme="minorHAnsi" w:cstheme="minorHAnsi"/>
                <w:b/>
                <w:sz w:val="22"/>
                <w:szCs w:val="22"/>
              </w:rPr>
              <w:t>Analiza glasbenih oblik 2 (</w:t>
            </w:r>
            <w:r w:rsidR="00DF0027">
              <w:rPr>
                <w:rFonts w:asciiTheme="minorHAnsi" w:eastAsia="Calibri" w:hAnsiTheme="minorHAnsi" w:cstheme="minorHAnsi"/>
                <w:b/>
                <w:sz w:val="22"/>
                <w:szCs w:val="22"/>
              </w:rPr>
              <w:t>g</w:t>
            </w:r>
            <w:r w:rsidRPr="00430EC8">
              <w:rPr>
                <w:rFonts w:asciiTheme="minorHAnsi" w:eastAsia="Calibri" w:hAnsiTheme="minorHAnsi" w:cstheme="minorHAnsi"/>
                <w:b/>
                <w:sz w:val="22"/>
                <w:szCs w:val="22"/>
              </w:rPr>
              <w:t>lasbeno-teoretični modul III)</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Analysis of musical forms 2</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5/10 (3+2)</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430EC8" w:rsidP="009F531A">
            <w:pPr>
              <w:rPr>
                <w:rFonts w:asciiTheme="minorHAnsi" w:eastAsia="Calibri" w:hAnsiTheme="minorHAnsi" w:cstheme="minorHAnsi"/>
                <w:b/>
                <w:sz w:val="22"/>
                <w:szCs w:val="22"/>
              </w:rPr>
            </w:pPr>
            <w:r w:rsidRPr="00430EC8">
              <w:rPr>
                <w:rFonts w:asciiTheme="minorHAnsi" w:eastAsia="Calibri" w:hAnsiTheme="minorHAnsi" w:cstheme="minorHAnsi"/>
                <w:b/>
                <w:sz w:val="22"/>
                <w:szCs w:val="22"/>
              </w:rPr>
              <w:t>Jani Golob, red. prof.</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Splošni pogoji za vpis v 3. letnik.</w:t>
            </w:r>
          </w:p>
          <w:p w:rsidR="003F4157" w:rsidRPr="00667A5B"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Pri Analizi glasbenih oblik 2 je pogoj za pristop k delnemu modularnemu izpitu opravljen delni modularni izpit iz Analize glasbenih oblik 1 in  seminar.</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3F4157" w:rsidRPr="00667A5B"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 xml:space="preserve">Seznanjanje z  glasbenimi oblikami glasbe 20 in 21. stoletja. </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Praktična analiza izbranih del.</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430EC8">
        <w:trPr>
          <w:trHeight w:val="819"/>
        </w:trPr>
        <w:tc>
          <w:tcPr>
            <w:tcW w:w="9690" w:type="dxa"/>
            <w:gridSpan w:val="6"/>
            <w:tcBorders>
              <w:top w:val="single" w:sz="4" w:space="0" w:color="auto"/>
              <w:left w:val="single" w:sz="4" w:space="0" w:color="auto"/>
              <w:bottom w:val="single" w:sz="4" w:space="0" w:color="auto"/>
              <w:right w:val="single" w:sz="4" w:space="0" w:color="auto"/>
            </w:tcBorders>
          </w:tcPr>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Vlastimir Peričić-Dušan  Skovran (1966) : Nauka o muzičkim oblicima</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Umetnička  akademija u Beogradu, Beograd. (395 str.- izbrana poglavja),</w:t>
            </w:r>
          </w:p>
          <w:p w:rsidR="003F4157" w:rsidRPr="00667A5B"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Ian D. Bent (1987): Analysis, W. W. Norton, New York. (184 str.- izbrana poglavja)</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sidRPr="00430EC8">
              <w:rPr>
                <w:rFonts w:asciiTheme="minorHAnsi" w:hAnsiTheme="minorHAnsi" w:cstheme="minorHAnsi"/>
                <w:color w:val="000000"/>
                <w:sz w:val="22"/>
                <w:szCs w:val="22"/>
              </w:rPr>
              <w:tab/>
              <w:t>Poglabljanje temeljnih vsebin glasbenega oblikoslovja;</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sidRPr="00430EC8">
              <w:rPr>
                <w:rFonts w:asciiTheme="minorHAnsi" w:hAnsiTheme="minorHAnsi" w:cstheme="minorHAnsi"/>
                <w:color w:val="000000"/>
                <w:sz w:val="22"/>
                <w:szCs w:val="22"/>
              </w:rPr>
              <w:tab/>
              <w:t>spoznavanje oblikovnine gradnje izbranih del iz glasbene literature 20. in 21. stoletja;</w:t>
            </w:r>
          </w:p>
          <w:p w:rsidR="00430EC8" w:rsidRPr="00430EC8"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sidRPr="00430EC8">
              <w:rPr>
                <w:rFonts w:asciiTheme="minorHAnsi" w:hAnsiTheme="minorHAnsi" w:cstheme="minorHAnsi"/>
                <w:color w:val="000000"/>
                <w:sz w:val="22"/>
                <w:szCs w:val="22"/>
              </w:rPr>
              <w:tab/>
              <w:t>vrednotenje oblikovnih parametrov v obravnavanih primerih iz glasbene literature;</w:t>
            </w:r>
          </w:p>
          <w:p w:rsidR="003F4157" w:rsidRPr="00667A5B" w:rsidRDefault="00430EC8" w:rsidP="00430EC8">
            <w:pPr>
              <w:autoSpaceDE w:val="0"/>
              <w:rPr>
                <w:rFonts w:asciiTheme="minorHAnsi" w:hAnsiTheme="minorHAnsi" w:cstheme="minorHAnsi"/>
                <w:color w:val="000000"/>
                <w:sz w:val="22"/>
                <w:szCs w:val="22"/>
              </w:rPr>
            </w:pPr>
            <w:r w:rsidRPr="00430EC8">
              <w:rPr>
                <w:rFonts w:asciiTheme="minorHAnsi" w:hAnsiTheme="minorHAnsi" w:cstheme="minorHAnsi"/>
                <w:color w:val="000000"/>
                <w:sz w:val="22"/>
                <w:szCs w:val="22"/>
              </w:rPr>
              <w:t>-</w:t>
            </w:r>
            <w:r w:rsidRPr="00430EC8">
              <w:rPr>
                <w:rFonts w:asciiTheme="minorHAnsi" w:hAnsiTheme="minorHAnsi" w:cstheme="minorHAnsi"/>
                <w:color w:val="000000"/>
                <w:sz w:val="22"/>
                <w:szCs w:val="22"/>
              </w:rPr>
              <w:tab/>
              <w:t>razvijanje sposobnosti samostojne analize pri študiju in razumevanju  lastnega repertoarja.</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Študent/-ka</w:t>
            </w:r>
          </w:p>
          <w:p w:rsidR="00430EC8" w:rsidRPr="00430EC8" w:rsidRDefault="00430EC8" w:rsidP="00430EC8">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pozna temeljne oblikovne dele in glasbene oblike;</w:t>
            </w:r>
          </w:p>
          <w:p w:rsidR="003F4157"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razume zakonitosti oblikovanja glasbenih del iz literature 20. in 21. stoletja;</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analizira izbrana dela iz svetovne glasbene literature 20. in 21. stoletja;</w:t>
            </w:r>
          </w:p>
          <w:p w:rsid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uporablja analitično-oblikovna znanja pri poglobljeni interpretaciji glasbenih del;</w:t>
            </w:r>
          </w:p>
          <w:p w:rsid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vrednoti oblikovne parametre v obravnavanih primerih iz glasbene literature 20. in 21.stoletja;</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uporablja oblikovna znanja pri izvajalski praksi;</w:t>
            </w:r>
          </w:p>
          <w:p w:rsidR="00430EC8" w:rsidRPr="00430EC8"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vrednoti in interpretira glasbena dela glede na njihovo formalno strukturo;</w:t>
            </w:r>
          </w:p>
          <w:p w:rsidR="00430EC8" w:rsidRPr="00667A5B" w:rsidRDefault="00430EC8" w:rsidP="00430EC8">
            <w:pPr>
              <w:autoSpaceDE w:val="0"/>
              <w:rPr>
                <w:rFonts w:asciiTheme="minorHAnsi" w:eastAsia="Calibri" w:hAnsiTheme="minorHAnsi" w:cstheme="minorHAnsi"/>
                <w:sz w:val="22"/>
                <w:szCs w:val="22"/>
              </w:rPr>
            </w:pPr>
            <w:r w:rsidRPr="00430EC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30EC8">
              <w:rPr>
                <w:rFonts w:asciiTheme="minorHAnsi" w:eastAsia="Calibri" w:hAnsiTheme="minorHAnsi" w:cstheme="minorHAnsi"/>
                <w:sz w:val="22"/>
                <w:szCs w:val="22"/>
              </w:rPr>
              <w:t>stilno interpretira glasbena dela kot rezultat razumevanja formalnih in zgodovinskih  dejavnikov.</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430EC8" w:rsidP="009F531A">
            <w:pPr>
              <w:rPr>
                <w:rFonts w:asciiTheme="minorHAnsi" w:eastAsia="Calibri" w:hAnsiTheme="minorHAnsi" w:cstheme="minorHAnsi"/>
                <w:sz w:val="22"/>
                <w:szCs w:val="22"/>
              </w:rPr>
            </w:pPr>
            <w:r w:rsidRPr="00430EC8">
              <w:rPr>
                <w:rFonts w:asciiTheme="minorHAnsi" w:eastAsia="Calibri" w:hAnsiTheme="minorHAnsi" w:cstheme="minorHAnsi"/>
                <w:sz w:val="22"/>
                <w:szCs w:val="22"/>
              </w:rPr>
              <w:t>Predavanje, metoda demonstracije, vaje in seminarji, samostojne analize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430EC8" w:rsidRPr="00430EC8" w:rsidRDefault="00430EC8" w:rsidP="00430EC8">
            <w:pPr>
              <w:rPr>
                <w:rFonts w:asciiTheme="minorHAnsi" w:eastAsia="Calibri" w:hAnsiTheme="minorHAnsi" w:cstheme="minorHAnsi"/>
                <w:sz w:val="22"/>
                <w:szCs w:val="22"/>
              </w:rPr>
            </w:pPr>
            <w:r w:rsidRPr="00430EC8">
              <w:rPr>
                <w:rFonts w:asciiTheme="minorHAnsi" w:eastAsia="Calibri" w:hAnsiTheme="minorHAnsi" w:cstheme="minorHAnsi"/>
                <w:sz w:val="22"/>
                <w:szCs w:val="22"/>
              </w:rPr>
              <w:t>Delni izpit iz  Analize glasbenih oblik 2 za Glasbeno-teoretični modul III sestavljajo opravljeni seminar ter pisni  in ustni izpit. Pri vseh segmetnih so ocene  6-10 (pozitivno) oz. 1-5 (negativno) v skladu s Statutom UL in pravilniki AG.  Seminar predstavlja 40%, pisni izpit 40 %, ustni izpit pa 20% ocene delnega izpita iz  Analize glasbenih oblik 2 za Glasbeno-teoretični modul III.</w:t>
            </w:r>
          </w:p>
          <w:p w:rsidR="003F4157" w:rsidRPr="00667A5B" w:rsidRDefault="00430EC8" w:rsidP="00430EC8">
            <w:pPr>
              <w:rPr>
                <w:rFonts w:asciiTheme="minorHAnsi" w:eastAsia="Calibri" w:hAnsiTheme="minorHAnsi" w:cstheme="minorHAnsi"/>
                <w:sz w:val="22"/>
                <w:szCs w:val="22"/>
              </w:rPr>
            </w:pPr>
            <w:r w:rsidRPr="00430EC8">
              <w:rPr>
                <w:rFonts w:asciiTheme="minorHAnsi" w:eastAsia="Calibri" w:hAnsiTheme="minorHAnsi" w:cstheme="minorHAnsi"/>
                <w:sz w:val="22"/>
                <w:szCs w:val="22"/>
              </w:rPr>
              <w:t>Končna ocena Glasbeno-teoretičnega modula III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JANI GOLOB, redni profesor za področje kompozicija</w:t>
            </w:r>
          </w:p>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Concertino za orkester (1976)</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 xml:space="preserve">Prva izvedba: junij 1976 </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Velika dvorana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SF</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Izvajalci: Simfonični orkester RTV Ljubljana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Dirigent Anton Kolar</w:t>
            </w:r>
          </w:p>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Prešernova nagrada UL 1977</w:t>
            </w:r>
          </w:p>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Štiri slovenske ljudske pesmi za godala  (1979)</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Prva izvedba: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11.januar 1980</w:t>
            </w:r>
            <w:r>
              <w:rPr>
                <w:rFonts w:asciiTheme="minorHAnsi" w:eastAsia="Calibri" w:hAnsiTheme="minorHAnsi" w:cstheme="minorHAnsi"/>
                <w:sz w:val="22"/>
                <w:szCs w:val="22"/>
              </w:rPr>
              <w:t>,</w:t>
            </w:r>
            <w:r w:rsidRPr="008F30BC">
              <w:rPr>
                <w:rFonts w:asciiTheme="minorHAnsi" w:eastAsia="Calibri" w:hAnsiTheme="minorHAnsi" w:cstheme="minorHAnsi"/>
                <w:sz w:val="22"/>
                <w:szCs w:val="22"/>
              </w:rPr>
              <w:t xml:space="preserve"> Velika dvorana SF</w:t>
            </w:r>
            <w:r>
              <w:rPr>
                <w:rFonts w:asciiTheme="minorHAnsi" w:eastAsia="Calibri" w:hAnsiTheme="minorHAnsi" w:cstheme="minorHAnsi"/>
                <w:sz w:val="22"/>
                <w:szCs w:val="22"/>
              </w:rPr>
              <w:t xml:space="preserve">, </w:t>
            </w:r>
          </w:p>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Izvajalci:</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Komorni orkester RTV Ljubljana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Dirigent Uroš</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Lajovic</w:t>
            </w:r>
          </w:p>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Župančičeva nagrada 1983</w:t>
            </w:r>
          </w:p>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 xml:space="preserve">Filmska glasba Poletje v školjki 2 in Čisto pravi gusar </w:t>
            </w:r>
          </w:p>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Priznanje Metod Badjura za glasbo v filmi Čisto pravi gusar in</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 xml:space="preserve">Poletje v školjki ll. na tednu domačega filma Celje </w:t>
            </w:r>
          </w:p>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Koncert za violino in orkester</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Prva izvedba 15.ma</w:t>
            </w:r>
            <w:r>
              <w:rPr>
                <w:rFonts w:asciiTheme="minorHAnsi" w:eastAsia="Calibri" w:hAnsiTheme="minorHAnsi" w:cstheme="minorHAnsi"/>
                <w:sz w:val="22"/>
                <w:szCs w:val="22"/>
              </w:rPr>
              <w:t xml:space="preserve">j 1998 Slovenski glasbeni dnevi, </w:t>
            </w:r>
            <w:r w:rsidRPr="008F30BC">
              <w:rPr>
                <w:rFonts w:asciiTheme="minorHAnsi" w:eastAsia="Calibri" w:hAnsiTheme="minorHAnsi" w:cstheme="minorHAnsi"/>
                <w:sz w:val="22"/>
                <w:szCs w:val="22"/>
              </w:rPr>
              <w:t>Velika dvorana Slovenske filharmonije</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Izvajalci: Primož</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Novšak –</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violina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Orkester Slovenske Filharmonije</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Dirigent: Marko Letonja</w:t>
            </w:r>
          </w:p>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lastRenderedPageBreak/>
              <w:t xml:space="preserve">Nagrada Prešernovega sklada 2000 </w:t>
            </w:r>
          </w:p>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Medeja- opera iz vsakdanjega življenja (1999)</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Libretto: Vinko Mőderndorf</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Prva izvedba: 19.februar 2000</w:t>
            </w:r>
          </w:p>
          <w:p w:rsidR="00DE1F99" w:rsidRPr="008F30BC"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SNG Opera in balet Ljubljana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Izvajalci: solisti, zbor in orkester SNG Opera in balet Ljubljana</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Dirigent: Uroš</w:t>
            </w:r>
            <w:r>
              <w:rPr>
                <w:rFonts w:asciiTheme="minorHAnsi" w:eastAsia="Calibri" w:hAnsiTheme="minorHAnsi" w:cstheme="minorHAnsi"/>
                <w:sz w:val="22"/>
                <w:szCs w:val="22"/>
              </w:rPr>
              <w:t xml:space="preserve"> </w:t>
            </w:r>
            <w:r w:rsidRPr="008F30BC">
              <w:rPr>
                <w:rFonts w:asciiTheme="minorHAnsi" w:eastAsia="Calibri" w:hAnsiTheme="minorHAnsi" w:cstheme="minorHAnsi"/>
                <w:sz w:val="22"/>
                <w:szCs w:val="22"/>
              </w:rPr>
              <w:t>Lajovic</w:t>
            </w:r>
          </w:p>
          <w:p w:rsidR="003F4157" w:rsidRPr="00667A5B" w:rsidRDefault="00DE1F99" w:rsidP="00DE1F99">
            <w:pPr>
              <w:rPr>
                <w:rFonts w:asciiTheme="minorHAnsi" w:eastAsia="Calibri" w:hAnsiTheme="minorHAnsi" w:cstheme="minorHAnsi"/>
                <w:sz w:val="22"/>
                <w:szCs w:val="22"/>
              </w:rPr>
            </w:pPr>
            <w:r w:rsidRPr="008F30BC">
              <w:rPr>
                <w:rFonts w:asciiTheme="minorHAnsi" w:eastAsia="Calibri" w:hAnsiTheme="minorHAnsi" w:cstheme="minorHAnsi"/>
                <w:sz w:val="22"/>
                <w:szCs w:val="22"/>
              </w:rPr>
              <w:t>Kozinova nagrada Društva slovenskih skladateljev za zaključen godalni opus 2013</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430EC8" w:rsidRDefault="00430EC8" w:rsidP="00DF0027">
            <w:pPr>
              <w:rPr>
                <w:rFonts w:asciiTheme="minorHAnsi" w:eastAsia="Calibri" w:hAnsiTheme="minorHAnsi" w:cstheme="minorHAnsi"/>
                <w:b/>
                <w:sz w:val="22"/>
                <w:szCs w:val="22"/>
              </w:rPr>
            </w:pPr>
            <w:r w:rsidRPr="00430EC8">
              <w:rPr>
                <w:rFonts w:asciiTheme="minorHAnsi" w:eastAsia="Calibri" w:hAnsiTheme="minorHAnsi" w:cstheme="minorHAnsi"/>
                <w:b/>
                <w:sz w:val="22"/>
                <w:szCs w:val="22"/>
              </w:rPr>
              <w:t>Solfeggio B3 (</w:t>
            </w:r>
            <w:r w:rsidR="00DF0027">
              <w:rPr>
                <w:rFonts w:asciiTheme="minorHAnsi" w:eastAsia="Calibri" w:hAnsiTheme="minorHAnsi" w:cstheme="minorHAnsi"/>
                <w:b/>
                <w:sz w:val="22"/>
                <w:szCs w:val="22"/>
              </w:rPr>
              <w:t>g</w:t>
            </w:r>
            <w:r w:rsidRPr="00430EC8">
              <w:rPr>
                <w:rFonts w:asciiTheme="minorHAnsi" w:eastAsia="Calibri" w:hAnsiTheme="minorHAnsi" w:cstheme="minorHAnsi"/>
                <w:b/>
                <w:sz w:val="22"/>
                <w:szCs w:val="22"/>
              </w:rPr>
              <w:t>lasbeno-teoretični modul III)</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Ear training B3</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430EC8"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5/10 (2+3)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430EC8" w:rsidP="009F531A">
            <w:pPr>
              <w:rPr>
                <w:rFonts w:asciiTheme="minorHAnsi" w:eastAsia="Calibri" w:hAnsiTheme="minorHAnsi" w:cstheme="minorHAnsi"/>
                <w:b/>
                <w:sz w:val="22"/>
                <w:szCs w:val="22"/>
              </w:rPr>
            </w:pPr>
            <w:r w:rsidRPr="00430EC8">
              <w:rPr>
                <w:rFonts w:asciiTheme="minorHAnsi" w:eastAsia="Calibri" w:hAnsiTheme="minorHAnsi" w:cstheme="minorHAnsi"/>
                <w:b/>
                <w:sz w:val="22"/>
                <w:szCs w:val="22"/>
              </w:rPr>
              <w:t>Urška Pompe, doc.</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 xml:space="preserve">Splošni pogoji za vpis v 3.letnik. </w:t>
            </w:r>
          </w:p>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 xml:space="preserve">Pri Solfeggiu B3 so pogoji za pristop k delnemu modularnemu izpitu: </w:t>
            </w:r>
          </w:p>
          <w:p w:rsidR="003F4157" w:rsidRPr="00667A5B"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redna prisotnost na kontaktnih urah (dovoljenih je največ 5 izostankov v študijskem letu), pripravljanje na pouk in in aktivno sodelovanje. Študent mora opraviti dva kolokvija, kar je pogoj za pristop k delnemu modularnemu izpitu.</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20. stoletje - podroben vpogled v bistvene glasbene elemente preteklega stoletja, ki prinaša velik razvoj in raznolikost le-teh:</w:t>
            </w:r>
          </w:p>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w:t>
            </w:r>
            <w:r w:rsidRPr="00143DE5">
              <w:rPr>
                <w:rFonts w:asciiTheme="minorHAnsi" w:eastAsia="Calibri" w:hAnsiTheme="minorHAnsi" w:cstheme="minorHAnsi"/>
                <w:sz w:val="22"/>
                <w:szCs w:val="22"/>
              </w:rPr>
              <w:tab/>
              <w:t>ritem, metrum</w:t>
            </w:r>
          </w:p>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 xml:space="preserve">iregularno pulziranje, polimetrija, poliritmija, ametrični ritmi,  ritmične modulacije, ritmični kanoni, »phase shifting« , »pattern accumulation« , »additive rhythms«, lebdeči ritem (Ives, Stravinsky, Varese, Carter, Nancarrow, Reich, Messiaen, Ligeti) </w:t>
            </w:r>
          </w:p>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w:t>
            </w:r>
            <w:r w:rsidRPr="00143DE5">
              <w:rPr>
                <w:rFonts w:asciiTheme="minorHAnsi" w:eastAsia="Calibri" w:hAnsiTheme="minorHAnsi" w:cstheme="minorHAnsi"/>
                <w:sz w:val="22"/>
                <w:szCs w:val="22"/>
              </w:rPr>
              <w:tab/>
              <w:t>barva</w:t>
            </w:r>
          </w:p>
          <w:p w:rsidR="003F4157" w:rsidRPr="00667A5B"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 xml:space="preserve">uporaba korala (heksakordov), modusov, lestvic, ki izhajajo iz ljudskega      izročila, (a)simetri~nih lestvic, bitonalnosti, politonalnosti, umetnih modusov, »Klangfarbenmelodien«, serialnosti, </w:t>
            </w:r>
            <w:r w:rsidRPr="00143DE5">
              <w:rPr>
                <w:rFonts w:asciiTheme="minorHAnsi" w:eastAsia="Calibri" w:hAnsiTheme="minorHAnsi" w:cstheme="minorHAnsi"/>
                <w:sz w:val="22"/>
                <w:szCs w:val="22"/>
              </w:rPr>
              <w:lastRenderedPageBreak/>
              <w:t>intervalnih modulov, aleatorike, spektralnosti, minimalističnega pristopa (Debussy, Ravel, Messiaen, Bartok, Stravinsky, Schoenberg, Webern, Berg, Lutoslawsky, Boulez, Saariaho, Reich)</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143DE5" w:rsidRPr="00143DE5" w:rsidRDefault="00143DE5" w:rsidP="00143DE5">
            <w:pPr>
              <w:autoSpaceDE w:val="0"/>
              <w:rPr>
                <w:rFonts w:asciiTheme="minorHAnsi" w:hAnsiTheme="minorHAnsi" w:cstheme="minorHAnsi"/>
                <w:color w:val="000000"/>
                <w:sz w:val="22"/>
                <w:szCs w:val="22"/>
              </w:rPr>
            </w:pPr>
            <w:r w:rsidRPr="00143DE5">
              <w:rPr>
                <w:rFonts w:asciiTheme="minorHAnsi" w:hAnsiTheme="minorHAnsi" w:cstheme="minorHAnsi"/>
                <w:color w:val="000000"/>
                <w:sz w:val="22"/>
                <w:szCs w:val="22"/>
              </w:rPr>
              <w:t>-</w:t>
            </w:r>
            <w:r w:rsidRPr="00143DE5">
              <w:rPr>
                <w:rFonts w:asciiTheme="minorHAnsi" w:hAnsiTheme="minorHAnsi" w:cstheme="minorHAnsi"/>
                <w:color w:val="000000"/>
                <w:sz w:val="22"/>
                <w:szCs w:val="22"/>
              </w:rPr>
              <w:tab/>
              <w:t>U. Pompe: skripta Solfeggio III, Akademija za glasbo, Ljubljana.</w:t>
            </w:r>
          </w:p>
          <w:p w:rsidR="00143DE5" w:rsidRPr="00143DE5" w:rsidRDefault="00143DE5" w:rsidP="00143DE5">
            <w:pPr>
              <w:autoSpaceDE w:val="0"/>
              <w:rPr>
                <w:rFonts w:asciiTheme="minorHAnsi" w:hAnsiTheme="minorHAnsi" w:cstheme="minorHAnsi"/>
                <w:color w:val="000000"/>
                <w:sz w:val="22"/>
                <w:szCs w:val="22"/>
              </w:rPr>
            </w:pPr>
            <w:r w:rsidRPr="00143DE5">
              <w:rPr>
                <w:rFonts w:asciiTheme="minorHAnsi" w:hAnsiTheme="minorHAnsi" w:cstheme="minorHAnsi"/>
                <w:color w:val="000000"/>
                <w:sz w:val="22"/>
                <w:szCs w:val="22"/>
              </w:rPr>
              <w:t>-</w:t>
            </w:r>
            <w:r w:rsidRPr="00143DE5">
              <w:rPr>
                <w:rFonts w:asciiTheme="minorHAnsi" w:hAnsiTheme="minorHAnsi" w:cstheme="minorHAnsi"/>
                <w:color w:val="000000"/>
                <w:sz w:val="22"/>
                <w:szCs w:val="22"/>
              </w:rPr>
              <w:tab/>
              <w:t xml:space="preserve">L. Friedmann (1990): Ear Training for 20th century music. Yale University Press (201 str.) </w:t>
            </w:r>
          </w:p>
          <w:p w:rsidR="00143DE5" w:rsidRPr="00143DE5" w:rsidRDefault="00143DE5" w:rsidP="00143DE5">
            <w:pPr>
              <w:autoSpaceDE w:val="0"/>
              <w:rPr>
                <w:rFonts w:asciiTheme="minorHAnsi" w:hAnsiTheme="minorHAnsi" w:cstheme="minorHAnsi"/>
                <w:color w:val="000000"/>
                <w:sz w:val="22"/>
                <w:szCs w:val="22"/>
              </w:rPr>
            </w:pPr>
            <w:r w:rsidRPr="00143DE5">
              <w:rPr>
                <w:rFonts w:asciiTheme="minorHAnsi" w:hAnsiTheme="minorHAnsi" w:cstheme="minorHAnsi"/>
                <w:color w:val="000000"/>
                <w:sz w:val="22"/>
                <w:szCs w:val="22"/>
              </w:rPr>
              <w:t>-</w:t>
            </w:r>
            <w:r w:rsidRPr="00143DE5">
              <w:rPr>
                <w:rFonts w:asciiTheme="minorHAnsi" w:hAnsiTheme="minorHAnsi" w:cstheme="minorHAnsi"/>
                <w:color w:val="000000"/>
                <w:sz w:val="22"/>
                <w:szCs w:val="22"/>
              </w:rPr>
              <w:tab/>
              <w:t>E. Hegyi (1979): Solfege according to the Kodaly concept I, II . Editio Musica Budapest (553 str.)</w:t>
            </w:r>
          </w:p>
          <w:p w:rsidR="00143DE5" w:rsidRPr="00143DE5" w:rsidRDefault="00143DE5" w:rsidP="00143DE5">
            <w:pPr>
              <w:autoSpaceDE w:val="0"/>
              <w:rPr>
                <w:rFonts w:asciiTheme="minorHAnsi" w:hAnsiTheme="minorHAnsi" w:cstheme="minorHAnsi"/>
                <w:color w:val="000000"/>
                <w:sz w:val="22"/>
                <w:szCs w:val="22"/>
              </w:rPr>
            </w:pPr>
            <w:r w:rsidRPr="00143DE5">
              <w:rPr>
                <w:rFonts w:asciiTheme="minorHAnsi" w:hAnsiTheme="minorHAnsi" w:cstheme="minorHAnsi"/>
                <w:color w:val="000000"/>
                <w:sz w:val="22"/>
                <w:szCs w:val="22"/>
              </w:rPr>
              <w:t>-</w:t>
            </w:r>
            <w:r w:rsidRPr="00143DE5">
              <w:rPr>
                <w:rFonts w:asciiTheme="minorHAnsi" w:hAnsiTheme="minorHAnsi" w:cstheme="minorHAnsi"/>
                <w:color w:val="000000"/>
                <w:sz w:val="22"/>
                <w:szCs w:val="22"/>
              </w:rPr>
              <w:tab/>
              <w:t>R. Mackamul (2001): Lehrbuch der Gehörbildung 2 . Barenreiter Verlag Kassel (149 str.)</w:t>
            </w:r>
          </w:p>
          <w:p w:rsidR="00143DE5" w:rsidRPr="00143DE5" w:rsidRDefault="00143DE5" w:rsidP="00143DE5">
            <w:pPr>
              <w:autoSpaceDE w:val="0"/>
              <w:rPr>
                <w:rFonts w:asciiTheme="minorHAnsi" w:hAnsiTheme="minorHAnsi" w:cstheme="minorHAnsi"/>
                <w:color w:val="000000"/>
                <w:sz w:val="22"/>
                <w:szCs w:val="22"/>
              </w:rPr>
            </w:pPr>
            <w:r w:rsidRPr="00143DE5">
              <w:rPr>
                <w:rFonts w:asciiTheme="minorHAnsi" w:hAnsiTheme="minorHAnsi" w:cstheme="minorHAnsi"/>
                <w:color w:val="000000"/>
                <w:sz w:val="22"/>
                <w:szCs w:val="22"/>
              </w:rPr>
              <w:t>-</w:t>
            </w:r>
            <w:r w:rsidRPr="00143DE5">
              <w:rPr>
                <w:rFonts w:asciiTheme="minorHAnsi" w:hAnsiTheme="minorHAnsi" w:cstheme="minorHAnsi"/>
                <w:color w:val="000000"/>
                <w:sz w:val="22"/>
                <w:szCs w:val="22"/>
              </w:rPr>
              <w:tab/>
              <w:t>L. Edlund (1990): Modus novus. Music sales corp.</w:t>
            </w:r>
          </w:p>
          <w:p w:rsidR="00143DE5" w:rsidRPr="00143DE5" w:rsidRDefault="00143DE5" w:rsidP="00143DE5">
            <w:pPr>
              <w:autoSpaceDE w:val="0"/>
              <w:rPr>
                <w:rFonts w:asciiTheme="minorHAnsi" w:hAnsiTheme="minorHAnsi" w:cstheme="minorHAnsi"/>
                <w:color w:val="000000"/>
                <w:sz w:val="22"/>
                <w:szCs w:val="22"/>
              </w:rPr>
            </w:pPr>
            <w:r w:rsidRPr="00143DE5">
              <w:rPr>
                <w:rFonts w:asciiTheme="minorHAnsi" w:hAnsiTheme="minorHAnsi" w:cstheme="minorHAnsi"/>
                <w:color w:val="000000"/>
                <w:sz w:val="22"/>
                <w:szCs w:val="22"/>
              </w:rPr>
              <w:t>-</w:t>
            </w:r>
            <w:r w:rsidRPr="00143DE5">
              <w:rPr>
                <w:rFonts w:asciiTheme="minorHAnsi" w:hAnsiTheme="minorHAnsi" w:cstheme="minorHAnsi"/>
                <w:color w:val="000000"/>
                <w:sz w:val="22"/>
                <w:szCs w:val="22"/>
              </w:rPr>
              <w:tab/>
              <w:t>O. Messiaen (1994): Traite de rythme, de couleur, et d’ornithologie I, II. Editions Musicales Alphonse Leduc. (368 str.)</w:t>
            </w:r>
          </w:p>
          <w:p w:rsidR="00143DE5" w:rsidRPr="00143DE5" w:rsidRDefault="00143DE5" w:rsidP="00143DE5">
            <w:pPr>
              <w:autoSpaceDE w:val="0"/>
              <w:rPr>
                <w:rFonts w:asciiTheme="minorHAnsi" w:hAnsiTheme="minorHAnsi" w:cstheme="minorHAnsi"/>
                <w:color w:val="000000"/>
                <w:sz w:val="22"/>
                <w:szCs w:val="22"/>
              </w:rPr>
            </w:pPr>
            <w:r w:rsidRPr="00143DE5">
              <w:rPr>
                <w:rFonts w:asciiTheme="minorHAnsi" w:hAnsiTheme="minorHAnsi" w:cstheme="minorHAnsi"/>
                <w:color w:val="000000"/>
                <w:sz w:val="22"/>
                <w:szCs w:val="22"/>
              </w:rPr>
              <w:t>-</w:t>
            </w:r>
            <w:r w:rsidRPr="00143DE5">
              <w:rPr>
                <w:rFonts w:asciiTheme="minorHAnsi" w:hAnsiTheme="minorHAnsi" w:cstheme="minorHAnsi"/>
                <w:color w:val="000000"/>
                <w:sz w:val="22"/>
                <w:szCs w:val="22"/>
              </w:rPr>
              <w:tab/>
              <w:t>B. Popovic (1997): Intonacija. Univerzitet umetnosti Beograd. (266 str.)</w:t>
            </w:r>
          </w:p>
          <w:p w:rsidR="003F4157" w:rsidRPr="00667A5B" w:rsidRDefault="00143DE5" w:rsidP="00143DE5">
            <w:pPr>
              <w:autoSpaceDE w:val="0"/>
              <w:rPr>
                <w:rFonts w:asciiTheme="minorHAnsi" w:hAnsiTheme="minorHAnsi" w:cstheme="minorHAnsi"/>
                <w:color w:val="000000"/>
                <w:sz w:val="22"/>
                <w:szCs w:val="22"/>
              </w:rPr>
            </w:pPr>
            <w:r w:rsidRPr="00143DE5">
              <w:rPr>
                <w:rFonts w:asciiTheme="minorHAnsi" w:hAnsiTheme="minorHAnsi" w:cstheme="minorHAnsi"/>
                <w:color w:val="000000"/>
                <w:sz w:val="22"/>
                <w:szCs w:val="22"/>
              </w:rPr>
              <w:t>-</w:t>
            </w:r>
            <w:r w:rsidRPr="00143DE5">
              <w:rPr>
                <w:rFonts w:asciiTheme="minorHAnsi" w:hAnsiTheme="minorHAnsi" w:cstheme="minorHAnsi"/>
                <w:color w:val="000000"/>
                <w:sz w:val="22"/>
                <w:szCs w:val="22"/>
              </w:rPr>
              <w:tab/>
              <w:t xml:space="preserve">D. R. Divjakovic (1986): Intoniranje intervala. Univerzitet umetnosti Beograd. (269 str.)  </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143DE5" w:rsidRPr="00143DE5" w:rsidRDefault="00F76E8F" w:rsidP="00143DE5">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143DE5" w:rsidRPr="00143DE5">
              <w:rPr>
                <w:rFonts w:asciiTheme="minorHAnsi" w:hAnsiTheme="minorHAnsi" w:cstheme="minorHAnsi"/>
                <w:color w:val="000000"/>
                <w:sz w:val="22"/>
                <w:szCs w:val="22"/>
              </w:rPr>
              <w:t>Sposobnost slišanja, poslušanja, opazovanja, analiziranja, pomnenja in zapisovanja glasbenih odlomkov;</w:t>
            </w:r>
          </w:p>
          <w:p w:rsidR="00143DE5" w:rsidRPr="00143DE5" w:rsidRDefault="00143DE5" w:rsidP="00143DE5">
            <w:pPr>
              <w:autoSpaceDE w:val="0"/>
              <w:rPr>
                <w:rFonts w:asciiTheme="minorHAnsi" w:hAnsiTheme="minorHAnsi" w:cstheme="minorHAnsi"/>
                <w:color w:val="000000"/>
                <w:sz w:val="22"/>
                <w:szCs w:val="22"/>
              </w:rPr>
            </w:pPr>
            <w:r w:rsidRPr="00143DE5">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143DE5">
              <w:rPr>
                <w:rFonts w:asciiTheme="minorHAnsi" w:hAnsiTheme="minorHAnsi" w:cstheme="minorHAnsi"/>
                <w:color w:val="000000"/>
                <w:sz w:val="22"/>
                <w:szCs w:val="22"/>
              </w:rPr>
              <w:t>razvijanje in utrjevanje glasbenih spretnosti (ritem, intonacija, slušna zaznava, prepoznava in zapis, utrjevanje glasbenega spomina) z zmožnostjo stilistične orientacije na osnovi primerov iz  glasbene literature;</w:t>
            </w:r>
          </w:p>
          <w:p w:rsidR="00143DE5" w:rsidRPr="00143DE5" w:rsidRDefault="00143DE5" w:rsidP="00143DE5">
            <w:pPr>
              <w:autoSpaceDE w:val="0"/>
              <w:rPr>
                <w:rFonts w:asciiTheme="minorHAnsi" w:hAnsiTheme="minorHAnsi" w:cstheme="minorHAnsi"/>
                <w:color w:val="000000"/>
                <w:sz w:val="22"/>
                <w:szCs w:val="22"/>
              </w:rPr>
            </w:pPr>
            <w:r w:rsidRPr="00143DE5">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143DE5">
              <w:rPr>
                <w:rFonts w:asciiTheme="minorHAnsi" w:hAnsiTheme="minorHAnsi" w:cstheme="minorHAnsi"/>
                <w:color w:val="000000"/>
                <w:sz w:val="22"/>
                <w:szCs w:val="22"/>
              </w:rPr>
              <w:t xml:space="preserve">slušno usvajajnje stilnih posebnosti 20. stoletja (ritem, melodika, harmonska gibanja);  </w:t>
            </w:r>
          </w:p>
          <w:p w:rsidR="003F4157" w:rsidRPr="00667A5B" w:rsidRDefault="00143DE5" w:rsidP="00F76E8F">
            <w:pPr>
              <w:autoSpaceDE w:val="0"/>
              <w:rPr>
                <w:rFonts w:asciiTheme="minorHAnsi" w:hAnsiTheme="minorHAnsi" w:cstheme="minorHAnsi"/>
                <w:color w:val="000000"/>
                <w:sz w:val="22"/>
                <w:szCs w:val="22"/>
              </w:rPr>
            </w:pPr>
            <w:r w:rsidRPr="00143DE5">
              <w:rPr>
                <w:rFonts w:asciiTheme="minorHAnsi" w:hAnsiTheme="minorHAnsi" w:cstheme="minorHAnsi"/>
                <w:color w:val="000000"/>
                <w:sz w:val="22"/>
                <w:szCs w:val="22"/>
              </w:rPr>
              <w:t>-</w:t>
            </w:r>
            <w:r w:rsidR="00F76E8F">
              <w:rPr>
                <w:rFonts w:asciiTheme="minorHAnsi" w:hAnsiTheme="minorHAnsi" w:cstheme="minorHAnsi"/>
                <w:color w:val="000000"/>
                <w:sz w:val="22"/>
                <w:szCs w:val="22"/>
              </w:rPr>
              <w:t xml:space="preserve"> </w:t>
            </w:r>
            <w:r w:rsidRPr="00143DE5">
              <w:rPr>
                <w:rFonts w:asciiTheme="minorHAnsi" w:hAnsiTheme="minorHAnsi" w:cstheme="minorHAnsi"/>
                <w:color w:val="000000"/>
                <w:sz w:val="22"/>
                <w:szCs w:val="22"/>
              </w:rPr>
              <w:t>prenašanje teorije kompozicijskih tehnik  v prakso preko slušne zaznave (diktati: dvo- in troglasna polifonija, štiriglasna homofonija, ritmični diktati).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 xml:space="preserve">Študent/-ka </w:t>
            </w:r>
          </w:p>
          <w:p w:rsidR="00143DE5" w:rsidRPr="00143DE5" w:rsidRDefault="00143DE5" w:rsidP="00143DE5">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143DE5">
              <w:rPr>
                <w:rFonts w:asciiTheme="minorHAnsi" w:eastAsia="Calibri" w:hAnsiTheme="minorHAnsi" w:cstheme="minorHAnsi"/>
                <w:sz w:val="22"/>
                <w:szCs w:val="22"/>
              </w:rPr>
              <w:t>razvije slušno občutljivost , slušno inteligenco ter  sposobnost  dvo- ali troglasnega zapisa ( polifoni sluh);</w:t>
            </w:r>
          </w:p>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43DE5">
              <w:rPr>
                <w:rFonts w:asciiTheme="minorHAnsi" w:eastAsia="Calibri" w:hAnsiTheme="minorHAnsi" w:cstheme="minorHAnsi"/>
                <w:sz w:val="22"/>
                <w:szCs w:val="22"/>
              </w:rPr>
              <w:t>poje a prima vista z intonančno čistostjo;</w:t>
            </w:r>
          </w:p>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dobro zaznava absolutne tonske višine</w:t>
            </w:r>
          </w:p>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43DE5">
              <w:rPr>
                <w:rFonts w:asciiTheme="minorHAnsi" w:eastAsia="Calibri" w:hAnsiTheme="minorHAnsi" w:cstheme="minorHAnsi"/>
                <w:sz w:val="22"/>
                <w:szCs w:val="22"/>
              </w:rPr>
              <w:t>zna zapisati štiriglasne homofoni stavek (harmonski sluh);</w:t>
            </w:r>
          </w:p>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43DE5">
              <w:rPr>
                <w:rFonts w:asciiTheme="minorHAnsi" w:eastAsia="Calibri" w:hAnsiTheme="minorHAnsi" w:cstheme="minorHAnsi"/>
                <w:sz w:val="22"/>
                <w:szCs w:val="22"/>
              </w:rPr>
              <w:t>je ritmično natančen/-na in enakomerno pulzira;</w:t>
            </w:r>
          </w:p>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43DE5">
              <w:rPr>
                <w:rFonts w:asciiTheme="minorHAnsi" w:eastAsia="Calibri" w:hAnsiTheme="minorHAnsi" w:cstheme="minorHAnsi"/>
                <w:sz w:val="22"/>
                <w:szCs w:val="22"/>
              </w:rPr>
              <w:t>zna voditi dve liniji hkrati (melodika, ritem);</w:t>
            </w:r>
          </w:p>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43DE5">
              <w:rPr>
                <w:rFonts w:asciiTheme="minorHAnsi" w:eastAsia="Calibri" w:hAnsiTheme="minorHAnsi" w:cstheme="minorHAnsi"/>
                <w:sz w:val="22"/>
                <w:szCs w:val="22"/>
              </w:rPr>
              <w:t xml:space="preserve">pomni daljše slišane odlomke in jih zapiše (glasbeni spomin); </w:t>
            </w:r>
          </w:p>
          <w:p w:rsidR="003F4157"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43DE5">
              <w:rPr>
                <w:rFonts w:asciiTheme="minorHAnsi" w:eastAsia="Calibri" w:hAnsiTheme="minorHAnsi" w:cstheme="minorHAnsi"/>
                <w:sz w:val="22"/>
                <w:szCs w:val="22"/>
              </w:rPr>
              <w:t xml:space="preserve">razume, slušno zaznava, prepoznava in uporablja glasbene pojme iz kompozicijske tehnike 20. stoletja;   </w:t>
            </w:r>
          </w:p>
          <w:p w:rsid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43DE5">
              <w:rPr>
                <w:rFonts w:asciiTheme="minorHAnsi" w:eastAsia="Calibri" w:hAnsiTheme="minorHAnsi" w:cstheme="minorHAnsi"/>
                <w:sz w:val="22"/>
                <w:szCs w:val="22"/>
              </w:rPr>
              <w:t xml:space="preserve">uporablja celostno slušno občutljivosti in slušno inteligenco pri izvajalski praksi, pri ustvarjalnih dejavnostih in pri pedagoški praksi;  </w:t>
            </w:r>
          </w:p>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143DE5">
              <w:rPr>
                <w:rFonts w:asciiTheme="minorHAnsi" w:eastAsia="Calibri" w:hAnsiTheme="minorHAnsi" w:cstheme="minorHAnsi"/>
                <w:sz w:val="22"/>
                <w:szCs w:val="22"/>
              </w:rPr>
              <w:t>poveže glasbeno-teoretična znanja s praktično slušno percepcijo;</w:t>
            </w:r>
          </w:p>
          <w:p w:rsid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43DE5">
              <w:rPr>
                <w:rFonts w:asciiTheme="minorHAnsi" w:eastAsia="Calibri" w:hAnsiTheme="minorHAnsi" w:cstheme="minorHAnsi"/>
                <w:sz w:val="22"/>
                <w:szCs w:val="22"/>
              </w:rPr>
              <w:t>vrednoti in kritično pristopa k slišanemu.</w:t>
            </w:r>
          </w:p>
          <w:p w:rsidR="00143DE5" w:rsidRPr="00667A5B"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Vse naštete spretnosti pomembno nadgrajujejo študentovo muzikalnost (slušna percepcija, sposobnost glasbenega spomina, reprodukcija glasbe), ki sooblikuje njegov ustvarjalni in poustvarjalni glasbeni pristop.</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143DE5" w:rsidP="009F531A">
            <w:pPr>
              <w:rPr>
                <w:rFonts w:asciiTheme="minorHAnsi" w:eastAsia="Calibri" w:hAnsiTheme="minorHAnsi" w:cstheme="minorHAnsi"/>
                <w:sz w:val="22"/>
                <w:szCs w:val="22"/>
              </w:rPr>
            </w:pPr>
            <w:r w:rsidRPr="00143DE5">
              <w:rPr>
                <w:rFonts w:asciiTheme="minorHAnsi" w:eastAsia="Calibri" w:hAnsiTheme="minorHAnsi" w:cstheme="minorHAnsi"/>
                <w:sz w:val="22"/>
                <w:szCs w:val="22"/>
              </w:rPr>
              <w:t>Skupinski in individualni pristop k slušateljem glede na obravnavano tematiko (aktivno, refleksivno poučevanje)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143DE5" w:rsidRPr="00143DE5" w:rsidRDefault="00143DE5" w:rsidP="00143DE5">
            <w:pPr>
              <w:rPr>
                <w:rFonts w:asciiTheme="minorHAnsi" w:eastAsia="Calibri" w:hAnsiTheme="minorHAnsi" w:cstheme="minorHAnsi"/>
                <w:sz w:val="22"/>
                <w:szCs w:val="22"/>
              </w:rPr>
            </w:pPr>
            <w:r w:rsidRPr="00143DE5">
              <w:rPr>
                <w:rFonts w:asciiTheme="minorHAnsi" w:eastAsia="Calibri" w:hAnsiTheme="minorHAnsi" w:cstheme="minorHAnsi"/>
                <w:sz w:val="22"/>
                <w:szCs w:val="22"/>
              </w:rPr>
              <w:t xml:space="preserve">Delni izpit iz  Solfeggia B3 za Glasbeno-teoretični modul III je sestavljen iz pisnega in ustnega dela. Študent lahko pristopi k ustnemu delu le ob pozitivnem rezultatu pisnega dela.  </w:t>
            </w:r>
          </w:p>
          <w:p w:rsidR="00143DE5" w:rsidRPr="00143DE5" w:rsidRDefault="00143DE5" w:rsidP="00143DE5">
            <w:pPr>
              <w:rPr>
                <w:rFonts w:asciiTheme="minorHAnsi" w:eastAsia="Calibri" w:hAnsiTheme="minorHAnsi" w:cstheme="minorHAnsi"/>
                <w:sz w:val="22"/>
                <w:szCs w:val="22"/>
              </w:rPr>
            </w:pPr>
            <w:r w:rsidRPr="00143DE5">
              <w:rPr>
                <w:rFonts w:asciiTheme="minorHAnsi" w:eastAsia="Calibri" w:hAnsiTheme="minorHAnsi" w:cstheme="minorHAnsi"/>
                <w:sz w:val="22"/>
                <w:szCs w:val="22"/>
              </w:rPr>
              <w:t>Kolokvija, pisni izpit in ustni izpit se ocenijo 6-10 (pozitivno) oz. 1-5 (negativno) v skladu s Statutom UL in pravilniki AG.</w:t>
            </w:r>
          </w:p>
          <w:p w:rsidR="00143DE5" w:rsidRPr="00143DE5" w:rsidRDefault="00143DE5" w:rsidP="00143DE5">
            <w:pPr>
              <w:rPr>
                <w:rFonts w:asciiTheme="minorHAnsi" w:eastAsia="Calibri" w:hAnsiTheme="minorHAnsi" w:cstheme="minorHAnsi"/>
                <w:sz w:val="22"/>
                <w:szCs w:val="22"/>
              </w:rPr>
            </w:pPr>
            <w:r w:rsidRPr="00143DE5">
              <w:rPr>
                <w:rFonts w:asciiTheme="minorHAnsi" w:eastAsia="Calibri" w:hAnsiTheme="minorHAnsi" w:cstheme="minorHAnsi"/>
                <w:sz w:val="22"/>
                <w:szCs w:val="22"/>
              </w:rPr>
              <w:t>Kolokvija predstavljata 40%, pisni izpit 40 %, ustni izpit pa 20% ocene delnega izpita iz  Solfeggia B3 za Glasbeno-teoretični modul III.</w:t>
            </w:r>
          </w:p>
          <w:p w:rsidR="003F4157" w:rsidRPr="00667A5B" w:rsidRDefault="00143DE5" w:rsidP="00143DE5">
            <w:pPr>
              <w:rPr>
                <w:rFonts w:asciiTheme="minorHAnsi" w:eastAsia="Calibri" w:hAnsiTheme="minorHAnsi" w:cstheme="minorHAnsi"/>
                <w:sz w:val="22"/>
                <w:szCs w:val="22"/>
              </w:rPr>
            </w:pPr>
            <w:r w:rsidRPr="00143DE5">
              <w:rPr>
                <w:rFonts w:asciiTheme="minorHAnsi" w:eastAsia="Calibri" w:hAnsiTheme="minorHAnsi" w:cstheme="minorHAnsi"/>
                <w:sz w:val="22"/>
                <w:szCs w:val="22"/>
              </w:rPr>
              <w:t>Končna ocena Glasbeno-teoretičnega modula III je sestavljena na podlagi pozitivnih ocen (6-10) vseh sestavin in delnih izpitov modula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URŠKA POMPE, docentka za področje teorija glasbe</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1 -   nagrada Prešernovega sklada RS za umetniška dela v zadnjih dveh letih (2007)</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2  -  avtorska zgoščenka Brst, ZKP RTV Slovenija, 2010</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3   - Edicije DSS (http://www.dss.si/edicije/?action=showauth&amp;mod=user&amp;sub=&amp;id=101)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4   - skladbe na zgoščenkah različnih izvajalcev:</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Venci veili (Naše zlate pesmi,  APZ, 1999)</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Much Ado About Nothing, 1996 (Matej Zupan, Nika Records 2008, 1996)</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Almost a loneliness (2005)</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(SLOWIND FESTIVAL 2005 - S skladatelji in interpreti novega časa)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Srž, 2009 (MD7 Moderno, ZKP 2010)</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Vrata dneva, 2006 (BARBARA JERNEJČIČFÜRST: DOTIKI  ZKP, 2010)</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Okruški, 2008 (Nežno čez strune, DSS 2011)</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5   - Muzikološki zbornik XLVII/1, Bližine v skladbi near Urške Pompe</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43DE5" w:rsidRDefault="00143DE5" w:rsidP="009F531A">
            <w:pPr>
              <w:rPr>
                <w:rFonts w:asciiTheme="minorHAnsi" w:eastAsia="Calibri" w:hAnsiTheme="minorHAnsi" w:cstheme="minorHAnsi"/>
                <w:b/>
                <w:sz w:val="22"/>
                <w:szCs w:val="22"/>
              </w:rPr>
            </w:pPr>
            <w:r w:rsidRPr="00143DE5">
              <w:rPr>
                <w:rFonts w:asciiTheme="minorHAnsi" w:eastAsia="Calibri" w:hAnsiTheme="minorHAnsi" w:cstheme="minorHAnsi"/>
                <w:b/>
                <w:sz w:val="22"/>
                <w:szCs w:val="22"/>
              </w:rPr>
              <w:t>Izbrana poglavja iz zgodovine glasbe</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Selected chapters from history of music</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143DE5"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143DE5"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143DE5"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143DE5"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143DE5"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143DE5"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143DE5"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143DE5"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 (3+2)</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DE1F99"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dr. Darja Koter, red. prof.</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143DE5" w:rsidRPr="00143DE5"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Splošni pogoji za vpis v 3. letnik.</w:t>
            </w:r>
          </w:p>
          <w:p w:rsidR="003F4157" w:rsidRPr="00667A5B" w:rsidRDefault="00143DE5" w:rsidP="00143DE5">
            <w:pPr>
              <w:autoSpaceDE w:val="0"/>
              <w:rPr>
                <w:rFonts w:asciiTheme="minorHAnsi" w:eastAsia="Calibri" w:hAnsiTheme="minorHAnsi" w:cstheme="minorHAnsi"/>
                <w:sz w:val="22"/>
                <w:szCs w:val="22"/>
              </w:rPr>
            </w:pPr>
            <w:r w:rsidRPr="00143DE5">
              <w:rPr>
                <w:rFonts w:asciiTheme="minorHAnsi" w:eastAsia="Calibri" w:hAnsiTheme="minorHAnsi" w:cstheme="minorHAnsi"/>
                <w:sz w:val="22"/>
                <w:szCs w:val="22"/>
              </w:rPr>
              <w:t>Opravljeni kolokvij (1) in seminarska naloga so pogoj za pristop h končnemu pisnemu oz. ustnemu izpitu</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C371ED" w:rsidRPr="00C371ED" w:rsidRDefault="00C371ED" w:rsidP="00C371ED">
            <w:pPr>
              <w:numPr>
                <w:ilvl w:val="0"/>
                <w:numId w:val="3"/>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 xml:space="preserve">Schönberg, A. Berg, A. Webern – dunajska atonalna šola; </w:t>
            </w:r>
          </w:p>
          <w:p w:rsidR="00C371ED" w:rsidRPr="00C371ED" w:rsidRDefault="00C371ED" w:rsidP="00C371ED">
            <w:pPr>
              <w:numPr>
                <w:ilvl w:val="0"/>
                <w:numId w:val="3"/>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Stravinski in prenova baletne suite;</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glasba ruskega socialističnega realizma (S. Prokofjev, D. Šoštakovič);</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politonalnost in polifonija Nove glasbe (D. Milhaud, A. Honegger, P. Hindemith);</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poljska skladateljska šola (W. Lutosławski, K. Penderecki);</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punktualna in serialna glasba (O. Messiaen, P. Boulez, G. Ligeti);</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aleatorika, glasba naključij in sinergije umetnostnih vej (J. Cage);</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postserialna glasba (K. Penderecki, M. Kagel);</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postmodernizem in »nova preprostost«, doba osebnih slogov;</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 xml:space="preserve">slovenska klavirska glasba  (J. Ravnik, M. Lipovšek,  J. Šivic); </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lastRenderedPageBreak/>
              <w:t>ekspresionizem in slogovni pluralizem (M. Kogoj, M. Bravničar);</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S. Osterc in približevanje evropskim slogovnim trendom;</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prvine jazza v klasični glasbi (M. Kogoj, E. Adamič, M. Kozina);</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simfonična glasba (L. M. Škerjanc, M. Bravničar, B. Arnič);</w:t>
            </w:r>
          </w:p>
          <w:p w:rsidR="00C371ED" w:rsidRPr="00C371ED" w:rsidRDefault="00C371ED" w:rsidP="00C371ED">
            <w:pPr>
              <w:numPr>
                <w:ilvl w:val="0"/>
                <w:numId w:val="2"/>
              </w:numPr>
              <w:rPr>
                <w:rFonts w:asciiTheme="minorHAnsi" w:hAnsiTheme="minorHAnsi" w:cstheme="minorHAnsi"/>
                <w:sz w:val="22"/>
                <w:szCs w:val="22"/>
                <w:lang w:eastAsia="sl-SI"/>
              </w:rPr>
            </w:pPr>
            <w:r w:rsidRPr="00C371ED">
              <w:rPr>
                <w:rFonts w:asciiTheme="minorHAnsi" w:hAnsiTheme="minorHAnsi" w:cstheme="minorHAnsi"/>
                <w:sz w:val="22"/>
                <w:szCs w:val="22"/>
                <w:lang w:eastAsia="sl-SI"/>
              </w:rPr>
              <w:t>slogovna raznolikost ter vplivi ljudske motivike v inštrumentalni in vokalni glasbi (K. Pahor, M. Kozina, M. Gabrijelčič, A. Srebotnjak);</w:t>
            </w:r>
          </w:p>
          <w:p w:rsidR="00C371ED" w:rsidRPr="00C371ED" w:rsidRDefault="00C371ED" w:rsidP="00C371ED">
            <w:pPr>
              <w:numPr>
                <w:ilvl w:val="0"/>
                <w:numId w:val="2"/>
              </w:numPr>
              <w:rPr>
                <w:rFonts w:asciiTheme="minorHAnsi" w:eastAsia="Calibri" w:hAnsiTheme="minorHAnsi" w:cstheme="minorHAnsi"/>
                <w:sz w:val="22"/>
                <w:szCs w:val="22"/>
              </w:rPr>
            </w:pPr>
            <w:r w:rsidRPr="00C371ED">
              <w:rPr>
                <w:rFonts w:asciiTheme="minorHAnsi" w:hAnsiTheme="minorHAnsi" w:cstheme="minorHAnsi"/>
                <w:sz w:val="22"/>
                <w:szCs w:val="22"/>
                <w:lang w:eastAsia="sl-SI"/>
              </w:rPr>
              <w:t xml:space="preserve">skupina </w:t>
            </w:r>
            <w:r w:rsidRPr="00C371ED">
              <w:rPr>
                <w:rFonts w:asciiTheme="minorHAnsi" w:hAnsiTheme="minorHAnsi" w:cstheme="minorHAnsi"/>
                <w:i/>
                <w:sz w:val="22"/>
                <w:szCs w:val="22"/>
                <w:lang w:eastAsia="sl-SI"/>
              </w:rPr>
              <w:t>Pro musica viva;</w:t>
            </w:r>
            <w:r w:rsidRPr="00C371ED">
              <w:rPr>
                <w:rFonts w:asciiTheme="minorHAnsi" w:hAnsiTheme="minorHAnsi" w:cstheme="minorHAnsi"/>
                <w:sz w:val="22"/>
                <w:szCs w:val="22"/>
                <w:lang w:eastAsia="sl-SI"/>
              </w:rPr>
              <w:t xml:space="preserve"> </w:t>
            </w:r>
          </w:p>
          <w:p w:rsidR="003F4157" w:rsidRPr="00667A5B" w:rsidRDefault="00C371ED" w:rsidP="00C371ED">
            <w:pPr>
              <w:numPr>
                <w:ilvl w:val="0"/>
                <w:numId w:val="2"/>
              </w:numPr>
              <w:rPr>
                <w:rFonts w:asciiTheme="minorHAnsi" w:eastAsia="Calibri" w:hAnsiTheme="minorHAnsi" w:cstheme="minorHAnsi"/>
                <w:sz w:val="22"/>
                <w:szCs w:val="22"/>
              </w:rPr>
            </w:pPr>
            <w:r w:rsidRPr="00C371ED">
              <w:rPr>
                <w:rFonts w:asciiTheme="minorHAnsi" w:hAnsiTheme="minorHAnsi" w:cstheme="minorHAnsi"/>
                <w:sz w:val="22"/>
                <w:szCs w:val="22"/>
                <w:lang w:eastAsia="sl-SI"/>
              </w:rPr>
              <w:t>individualnost postmodernizma.</w:t>
            </w:r>
            <w:r w:rsidR="003F4157" w:rsidRPr="00C371ED">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Karoly. O., Introducing Modern Music, Penguin Books 1995, str. 1–305</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Stanley, J., Classical Music, The great composers and their masterworks, London: Mitchell Beazley, 1994, 2005, str. 11–261</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Klemenčič, I. (1988), Slovenski glasbeni ekspresionizem od začetkov do druge vojne, Ljubljana: Cankarjeva založba, str. 1–182</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Koter, D. (2004), Prvine jazza v slovenski glasbeni ustvarjalnosti v času med obema vojnama, Kontinuiteta in avantgarda – med tradicijo in novimi izzivi, Ljubljana: Festival Ljubljana, str. 238–251</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Pahorjev zbornik (2005), ur. E. Škulj, Ljubljana: AG, str. 75–170</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Barbo, M. (2001), Pro musica viva. Prispevek k slovenski moderni po II. svetovni vojni, Ljubljana:Filozofska fakulteta, str. 11–66, 79–94, 111–207</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Muzikološki zbornik, zv. XXX1 (1995), Muzikološki kolokvij ob 100-letnici rojstva S. Osterca, Ljubljana: Odd. za muzikologijo FF, str. 5–90</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Stefanija, L. (2001), O glasbeno novem, Ljubljana: Študentska zal., str. 51–280</w:t>
            </w:r>
          </w:p>
          <w:p w:rsidR="003F4157" w:rsidRPr="00667A5B"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Slušni primeri iz svetovne in slovenske zgodovine glasbe 20. in 21. st.</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C371ED" w:rsidRPr="00C371ED" w:rsidRDefault="00C371ED" w:rsidP="00C371E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 xml:space="preserve">Poznavanje, razumevanje in poglabljanje svetovne in slovenske zgodovine glasbe 20. in 21. stoletja; </w:t>
            </w:r>
          </w:p>
          <w:p w:rsidR="00C371ED" w:rsidRPr="00C371ED" w:rsidRDefault="00C371ED" w:rsidP="00C371E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analitično poslušanje, prepoznavanje in vrednotenje glasbenih del;</w:t>
            </w:r>
          </w:p>
          <w:p w:rsidR="00C371ED" w:rsidRPr="00C371ED" w:rsidRDefault="00C371ED" w:rsidP="00C371E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uzaveščanje vrednot nacionalne kulture;</w:t>
            </w:r>
          </w:p>
          <w:p w:rsidR="00C371ED" w:rsidRPr="00C371ED" w:rsidRDefault="00C371ED" w:rsidP="00C371E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praktična in ustvarjalna uporaba znanj na verbalnem, pisnem in umetniškem področju;</w:t>
            </w:r>
          </w:p>
          <w:p w:rsidR="00C371ED" w:rsidRPr="00C371ED" w:rsidRDefault="00C371ED" w:rsidP="00C371E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 xml:space="preserve">uporaba glasbenoteoretičnih znanj ob vključevanju v ITK; </w:t>
            </w:r>
          </w:p>
          <w:p w:rsidR="00C371ED" w:rsidRPr="00C371ED" w:rsidRDefault="00C371ED" w:rsidP="00C371E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 xml:space="preserve">interdisciplinarno povezovanje vsebin; </w:t>
            </w:r>
          </w:p>
          <w:p w:rsidR="00C371ED" w:rsidRPr="00C371ED" w:rsidRDefault="00C371ED" w:rsidP="00C371E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razvijanje zmožnosti ustvarjalnega, analitičnega in problemskega razmišljanja, samostojnega študija in raziskovanja;</w:t>
            </w:r>
          </w:p>
          <w:p w:rsidR="003F4157" w:rsidRPr="00667A5B" w:rsidRDefault="00C371ED" w:rsidP="00C371E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razvijanje estetske občutljivosti do kakovostnega zvočnega okolja.</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C371ED" w:rsidRPr="00C371ED" w:rsidRDefault="00C371ED" w:rsidP="00C371ED">
            <w:pPr>
              <w:autoSpaceDE w:val="0"/>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 </w:t>
            </w:r>
            <w:r w:rsidRPr="00C371ED">
              <w:rPr>
                <w:rFonts w:asciiTheme="minorHAnsi" w:eastAsia="Calibri" w:hAnsiTheme="minorHAnsi" w:cstheme="minorHAnsi"/>
                <w:sz w:val="22"/>
                <w:szCs w:val="22"/>
              </w:rPr>
              <w:t>pozna in poglablja zakonitosti razvoja svetovne in slovenske glasbe  20. in 21. st.;</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pozna pomembnejše ustvarjalce in šole, razume njihov pomen in vplive na nadaljnji razvoj;</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pozna in razume zakonitosti in razvoj glasbene teorije, glasbenih oblik in poustvarjalne prakse;</w:t>
            </w:r>
          </w:p>
          <w:p w:rsidR="003F4157"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razume razvojne procese umetnosti in soodvisnost z družbenimi gibanji;</w:t>
            </w:r>
          </w:p>
          <w:p w:rsidR="00C371ED" w:rsidRPr="00C371ED" w:rsidRDefault="00C371ED" w:rsidP="00C371E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 xml:space="preserve">zna uporabiti zakonitosti in značilnosti glasbe pri prepoznavanju notnih in slušnih primerov; </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zna pisno in ustno utemeljiti ter ovrednotiti značilnosti zapisane in slišane glasbe;</w:t>
            </w:r>
          </w:p>
          <w:p w:rsid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zna ciljno oblikovati zapise o glasbenih pojavih ter komentarje k izbranim skladbam;</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povezuje teoretična spoznanja in lastno poustvarjalno prakso;</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vzpostavlja kritičen odnos do strokovne literature in je sposoben uravnavati lastno učenje;</w:t>
            </w:r>
          </w:p>
          <w:p w:rsid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razvija sposobnost iskanja in ocenjevanja virov ter ustno in pisno izražanje;</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 xml:space="preserve">uporablja domačo in tujo literaturo, elektronske vire in IKT; </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samostojno in kritično zbira in interpretira podatke;</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 xml:space="preserve">v ustni in pisni obliki poroča o glasbenih delih ter jih kritično analizira; </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s</w:t>
            </w:r>
            <w:r w:rsidRPr="00C371ED">
              <w:rPr>
                <w:rFonts w:asciiTheme="minorHAnsi" w:eastAsia="Calibri" w:hAnsiTheme="minorHAnsi" w:cstheme="minorHAnsi"/>
                <w:sz w:val="22"/>
                <w:szCs w:val="22"/>
              </w:rPr>
              <w:t>poznanja sintetizira;</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je sposoben medpredmetnega povezovanja znotraj programa;</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komunicira v skupini;</w:t>
            </w:r>
          </w:p>
          <w:p w:rsidR="00C371ED" w:rsidRPr="00667A5B"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razvija lastne strategije učenja in posredovanje znanja.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C371ED" w:rsidP="009F531A">
            <w:pPr>
              <w:rPr>
                <w:rFonts w:asciiTheme="minorHAnsi" w:eastAsia="Calibri" w:hAnsiTheme="minorHAnsi" w:cstheme="minorHAnsi"/>
                <w:sz w:val="22"/>
                <w:szCs w:val="22"/>
              </w:rPr>
            </w:pPr>
            <w:r w:rsidRPr="00C371ED">
              <w:rPr>
                <w:rFonts w:asciiTheme="minorHAnsi" w:eastAsia="Calibri" w:hAnsiTheme="minorHAnsi" w:cstheme="minorHAnsi"/>
                <w:sz w:val="22"/>
                <w:szCs w:val="22"/>
              </w:rPr>
              <w:t>Predavanja, vodeno samostojno učenje, seminarske naloge, delo na terenu, ustne prezentacije, portfolio</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Portfolio se oceni opisno: je opravil/ni opravil.</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Kolokvij (1), seminar, pisni oz. ustni izpit se ocenijo 6-10 (pozitivno) oz.</w:t>
            </w:r>
          </w:p>
          <w:p w:rsidR="003F4157" w:rsidRPr="00667A5B"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1-5 (negativno) v skladu s Statutom UL in pravilniki AG. Kolokvij predstavlja 30%, seminar 30% ter pisni oz. ustni izpit 40% končne ocene.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dr. DARJA KOTER; redna profesorica za področje muzikologija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KOTER, Darja. Historična glasbila v poustvarjalni praksi : zmožnosti in perspektive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lastRenderedPageBreak/>
              <w:t xml:space="preserve">slovenski glasbeni kulturi. De musica disserenda, ISSN 1854-3405, 2014, letn. 10, št. 2, str.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7-20. [COBISS.SI-ID 37909805]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KOTER, Darja. Slovenska glasba 1848-1918, (Knjižna zbirka Koda). Ljubljana: Študentska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založba, 2012. 387 str., ilustr. ISBN 978-961-242-559-3. [COBISS.SI-ID 263983616]</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KOTER, Darja. Slovenska glasba 1918-1991, (Knjižna zbirka Koda). Ljubljana: Študentska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založba, 2012. 529 str., ilustr. ISBN 978-961-242-560-9. [COBISS.SI-ID 265605888]</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KOTER, Darja. Likovne upodobitve glasbil in glasbenih prizorov. V: SNOJ, Jurij. Zgodovina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glasbe na Slovenskem. 1, Glasba na Slovenskem do konca 16. stoletja. Ljubljana: Založba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ZRC, ZRC SAZU, 2012, str. 269-295, fotogr. [COBISS.SI-ID35381037]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KOTER, Darja. Glasbeno-gledališka režija na Slovenskem = Music theatre directing in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Slovenia : od diletantizma Dramatičnega društva do poskusov profesionalizacije v Deželnem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gledališču = from dilettantism of the Dramatic sociaty to (the attempts of) professionalism in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the Regional theatre. Muzikološki zbornik, ISSN 0580-373X. [Tiskana izd.], letn. 46, št. 1, str.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57-72. [COBISS.SI-ID 42853218]</w:t>
            </w:r>
          </w:p>
        </w:tc>
      </w:tr>
    </w:tbl>
    <w:p w:rsidR="003F4157" w:rsidRDefault="003F4157">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C371ED" w:rsidRDefault="00C371ED" w:rsidP="009F531A">
            <w:pPr>
              <w:rPr>
                <w:rFonts w:asciiTheme="minorHAnsi" w:eastAsia="Calibri" w:hAnsiTheme="minorHAnsi" w:cstheme="minorHAnsi"/>
                <w:b/>
                <w:sz w:val="22"/>
                <w:szCs w:val="22"/>
              </w:rPr>
            </w:pPr>
            <w:r w:rsidRPr="00C371ED">
              <w:rPr>
                <w:rFonts w:asciiTheme="minorHAnsi" w:eastAsia="Calibri" w:hAnsiTheme="minorHAnsi" w:cstheme="minorHAnsi"/>
                <w:b/>
                <w:sz w:val="22"/>
                <w:szCs w:val="22"/>
              </w:rPr>
              <w:t>Klavir A3</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Piano A3</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C371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C371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C371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C371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C371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 (1+2)</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9D1F80"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Ale</w:t>
            </w:r>
            <w:r w:rsidRPr="00295077">
              <w:rPr>
                <w:rFonts w:asciiTheme="minorHAnsi" w:eastAsia="Calibri" w:hAnsiTheme="minorHAnsi" w:cstheme="minorHAnsi"/>
                <w:b/>
                <w:sz w:val="22"/>
                <w:szCs w:val="22"/>
              </w:rPr>
              <w:t xml:space="preserve">š Vesel, </w:t>
            </w:r>
            <w:r>
              <w:rPr>
                <w:rFonts w:asciiTheme="minorHAnsi" w:eastAsia="Calibri" w:hAnsiTheme="minorHAnsi" w:cstheme="minorHAnsi"/>
                <w:b/>
                <w:sz w:val="22"/>
                <w:szCs w:val="22"/>
              </w:rPr>
              <w:t>strok. svet.; Marta Kržič, strok. svet.; Brigita Pavlinc, strok. svet.</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Splošni pogoji za vpis v 3. letnik.</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Pogoj za vključitev v program je uspešno opravljen delni izpit Klavir A2 v okviru Glasbeno-izvajalskega modula II.</w:t>
            </w:r>
          </w:p>
          <w:p w:rsidR="003F4157" w:rsidRPr="00667A5B"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Pogoj za opravljanje izpita je redno obiskovanje individualnih predavanj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C371ED" w:rsidRPr="00C371ED" w:rsidRDefault="00C371ED" w:rsidP="00C371E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Nadgradnja znanja, pridobljenega na prejšnjih stopnjah učenja;</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seznanjanje z učinkovitimi načini samostojnega  dela;</w:t>
            </w:r>
          </w:p>
          <w:p w:rsidR="003F4157" w:rsidRPr="00667A5B"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interpretacija literature različnih stilnih obdobij.</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C371ED">
        <w:trPr>
          <w:trHeight w:val="76"/>
        </w:trPr>
        <w:tc>
          <w:tcPr>
            <w:tcW w:w="9690" w:type="dxa"/>
            <w:gridSpan w:val="6"/>
            <w:tcBorders>
              <w:top w:val="single" w:sz="4" w:space="0" w:color="auto"/>
              <w:left w:val="single" w:sz="4" w:space="0" w:color="auto"/>
              <w:bottom w:val="single" w:sz="4" w:space="0" w:color="auto"/>
              <w:right w:val="single" w:sz="4" w:space="0" w:color="auto"/>
            </w:tcBorders>
          </w:tcPr>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F. Chopin: izbor lažjih etud iz op. 10 in op. 25</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A. Skrjabin: Izbor etud iz op.8 in op.42</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Etude Moszkowskega, Neuperta, Czernyja, Clementija</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J.S.Bach:  WTK 1 in 2,  Francoske suite</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Sonate in variacije Haydna, Mozarta in Beethovna</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Izbor skladb iz obdobja romantike in impresionizma: Chopin:Valčki, Mazurke; Debussy: Preludiji; Schubert,  Schumann, Brahms, Grieg, Mendelsssohn in drugi</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Izbor skladb 20. stoletja: Prokofjev, Bartok, Šostakovič in drugi</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lastRenderedPageBreak/>
              <w:t xml:space="preserve">Skladbe slovenskih avtorjev: L. M. Škerjanc: Preludiji, Nokturni, </w:t>
            </w:r>
          </w:p>
          <w:p w:rsidR="003F4157" w:rsidRPr="00667A5B"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Matičič, Srebotnjak, Ukmar, Lajovic, Ravnik in drugi</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C371ED" w:rsidRPr="00C371ED" w:rsidRDefault="00C371ED" w:rsidP="00C371E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 xml:space="preserve">Nadaljnje izpopolnjevanje tehničnih elementov klavirske igre; </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spoznavanje, analiziranje in izvajanje klavirske literature;</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uporaba instrumenta kot pripomočka pri pedagoškem delu in študiju glasbe;</w:t>
            </w:r>
          </w:p>
          <w:p w:rsidR="003F4157" w:rsidRPr="00667A5B"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razvijanje slušnih in doživljajskih sposobnosti.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Študent/-ka</w:t>
            </w:r>
          </w:p>
          <w:p w:rsidR="00C371ED" w:rsidRPr="00C371ED" w:rsidRDefault="00C371ED" w:rsidP="00C371E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obvlada igralni aparat;</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razume procese in metode vadenja;</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smotrno uporablja različne interpretativne tehnike;</w:t>
            </w:r>
          </w:p>
          <w:p w:rsidR="003F4157"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skladbe stilno interpretira in analizira</w:t>
            </w:r>
          </w:p>
          <w:p w:rsid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uporabi instrument kot  študijski pripomoček in kot izrazno sredstvo za interpretacijo glasbenih vsebin;</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vrednoti tehnično znanje instrumenta;</w:t>
            </w:r>
          </w:p>
          <w:p w:rsid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vrednoti interpretacijo;</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 xml:space="preserve">se glasbeno izraža; </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pozna stilno interpretacijo in jo uporabi v drugih segmentih izvajalske prakse;</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analizira glasbene oblike;</w:t>
            </w:r>
          </w:p>
          <w:p w:rsidR="00C371ED" w:rsidRPr="00667A5B"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spoznava didaktične principe individualnega dela.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C371ED" w:rsidP="009F531A">
            <w:pPr>
              <w:rPr>
                <w:rFonts w:asciiTheme="minorHAnsi" w:eastAsia="Calibri" w:hAnsiTheme="minorHAnsi" w:cstheme="minorHAnsi"/>
                <w:sz w:val="22"/>
                <w:szCs w:val="22"/>
              </w:rPr>
            </w:pPr>
            <w:r w:rsidRPr="00C371ED">
              <w:rPr>
                <w:rFonts w:asciiTheme="minorHAnsi" w:eastAsia="Calibri" w:hAnsiTheme="minorHAnsi" w:cstheme="minorHAnsi"/>
                <w:sz w:val="22"/>
                <w:szCs w:val="22"/>
              </w:rPr>
              <w:t>Individualno delo s študentom, aktivno (refleksivno) poučevanje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Študent po opravljenih študijskih obveznostih opravlja komisijski izpit iz  Klavirja A3. Na njem izvaja dela različnih stilnih obdobij in kompozicijskih tehnik. Vsaj eno delo se v celoti izvaja na pamet.</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Izpitna snov:</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ena etuda</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Preludij in fuga J.S.Bacha iz WTK 1 ali WTK2</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Sonata W.A.Mozarta ali L.van Beethovna v celoti</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ena skladba 19.ali 20. stoletja</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ena skladba slovenskega avtorja</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Ocene so  6-10 (pozitivno) oz. 1-5 (negativno) v skladu s Statutom UL in pravilniki AG.</w:t>
            </w:r>
          </w:p>
          <w:p w:rsidR="00C371ED" w:rsidRPr="00C371ED" w:rsidRDefault="00C371ED" w:rsidP="00C371ED">
            <w:pPr>
              <w:rPr>
                <w:rFonts w:asciiTheme="minorHAnsi" w:eastAsia="Calibri" w:hAnsiTheme="minorHAnsi" w:cstheme="minorHAnsi"/>
                <w:sz w:val="22"/>
                <w:szCs w:val="22"/>
              </w:rPr>
            </w:pPr>
          </w:p>
          <w:p w:rsidR="003F4157" w:rsidRPr="00667A5B"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Končna ocena Izvajalskega modula III je sestavljena na podlagi pozitivnih ocen (6-10) vseh sestavin in delnih izpitov modula.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9D1F80" w:rsidRDefault="009D1F80" w:rsidP="009D1F80">
            <w:pPr>
              <w:rPr>
                <w:rFonts w:asciiTheme="minorHAnsi" w:eastAsia="Calibri" w:hAnsiTheme="minorHAnsi" w:cstheme="minorHAnsi"/>
                <w:sz w:val="22"/>
                <w:szCs w:val="22"/>
              </w:rPr>
            </w:pPr>
            <w:r w:rsidRPr="00295077">
              <w:rPr>
                <w:rFonts w:asciiTheme="minorHAnsi" w:eastAsia="Calibri" w:hAnsiTheme="minorHAnsi" w:cstheme="minorHAnsi"/>
                <w:sz w:val="22"/>
                <w:szCs w:val="22"/>
              </w:rPr>
              <w:t xml:space="preserve">Aleš Vesel, </w:t>
            </w:r>
            <w:r>
              <w:rPr>
                <w:rFonts w:asciiTheme="minorHAnsi" w:eastAsia="Calibri" w:hAnsiTheme="minorHAnsi" w:cstheme="minorHAnsi"/>
                <w:sz w:val="22"/>
                <w:szCs w:val="22"/>
              </w:rPr>
              <w:t>strokovni svetnik</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MARTA KRŽIČ,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2001, Velika dvorana SF, Solistka z orkestrom- Papirniški pihalni orkester, Revija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pihalnih orkestrov , program: Sepe- Pogled z gradu</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KVINTET ADAMSI ( Nina Demšar- violina, Andreja Černigoj- flavta, Marta Kržič- klavir,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Dejan Mesec- harmonika, AlešOgrin- bas harmonika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Tekmovanja: oktober 2003, Praga, Mezinarodni soutežni festival- osvojeno 1. mesto,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maj, junij 2003, Pula, Mednarodni susret harmonikaša, Komorni sastaviosvojena 2. 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maj 2003, Trst, Concorso Internazionale, Gruppi da camera, osvojena 3.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junij 2005, posneta zgoščenka, CD, ADAMSI VOL 1,Kvintet Adamsi, založba Sloway,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 Sebastian, Mesec ( klavir- Marta Kržič)</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oktober 2005, Celje, Velika dvorana Narodnega doma Celje, Koncert- Klavirski duo GovžeKržič( Benjamin Govže, Marta Kržič), program: Brahms - Valčki za klavir štiriročno, op. 39,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Madžarski plesi za klavir štiriročno-izbor, Rahmaninov: Simfonični plesi za dva klavirja, op.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45</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2012, Vrhnika, Velika dvorana Cankarjevega doma, Recital, Luka Brajnikbariton, Mark Brajnik- tenor, Martina Robinšak- sopran, Marta Kržič- klavir, program: </w:t>
            </w:r>
          </w:p>
          <w:p w:rsidR="009D1F8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Paisello, Tosti, Verdi, Lloyd Weber, Di Capua</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BRIGITA PAVLINC,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6.6.1999 Carnegie Hall, Weill Recital Hall, New York, solistični nastop, klavir, Brigita Pavlinc,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Liszt: Wilde Jagd</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11. 12., 12.12.1999 Theater Don't tell mama, New York, Franc Schubert: Winterreise,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Michell Hermon, glas, Brigita Pavlinc, klavir, komorni koncert</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22.5.2000 Mannes College of Music, New York, Brigita Pavlinc, klavir, solistični recital,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Beethoven, Bach, Chopin, Liszt, Franck.</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21.5.1997 Šentjakobska cerkev, Ljubljana, ŠostakovičKoncert za klavir in orkester op.35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št.1, Brigita Pavlinc klavir, Godalni orkester Ag</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15.3.2004 Studio 14, koncertni ciklus Pianissimo, solistični koncert, Šostakovič, Prokofiev, </w:t>
            </w:r>
          </w:p>
          <w:p w:rsidR="003F4157" w:rsidRPr="00667A5B"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Ravel, Debussy, Brigita Pavlinc, klavir.</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DE1F99" w:rsidRDefault="00C371ED" w:rsidP="009F531A">
            <w:pPr>
              <w:rPr>
                <w:rFonts w:asciiTheme="minorHAnsi" w:eastAsia="Calibri" w:hAnsiTheme="minorHAnsi" w:cstheme="minorHAnsi"/>
                <w:b/>
                <w:sz w:val="22"/>
                <w:szCs w:val="22"/>
              </w:rPr>
            </w:pPr>
            <w:r w:rsidRPr="00DE1F99">
              <w:rPr>
                <w:rFonts w:asciiTheme="minorHAnsi" w:eastAsia="Calibri" w:hAnsiTheme="minorHAnsi" w:cstheme="minorHAnsi"/>
                <w:b/>
                <w:sz w:val="22"/>
                <w:szCs w:val="22"/>
              </w:rPr>
              <w:t>Klavir B3</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667A5B" w:rsidRDefault="001B3749" w:rsidP="001B3749">
            <w:pPr>
              <w:rPr>
                <w:rFonts w:asciiTheme="minorHAnsi" w:eastAsia="Calibri" w:hAnsiTheme="minorHAnsi" w:cstheme="minorHAnsi"/>
                <w:sz w:val="22"/>
                <w:szCs w:val="22"/>
              </w:rPr>
            </w:pPr>
            <w:r>
              <w:rPr>
                <w:rFonts w:asciiTheme="minorHAnsi" w:eastAsia="Calibri" w:hAnsiTheme="minorHAnsi" w:cstheme="minorHAnsi"/>
                <w:b/>
                <w:sz w:val="22"/>
                <w:szCs w:val="22"/>
              </w:rPr>
              <w:t xml:space="preserve">Piano </w:t>
            </w:r>
            <w:r>
              <w:rPr>
                <w:rFonts w:asciiTheme="minorHAnsi" w:eastAsia="Calibri" w:hAnsiTheme="minorHAnsi" w:cstheme="minorHAnsi"/>
                <w:b/>
                <w:sz w:val="22"/>
                <w:szCs w:val="22"/>
              </w:rPr>
              <w:t>B</w:t>
            </w:r>
            <w:r>
              <w:rPr>
                <w:rFonts w:asciiTheme="minorHAnsi" w:eastAsia="Calibri" w:hAnsiTheme="minorHAnsi" w:cstheme="minorHAnsi"/>
                <w:b/>
                <w:sz w:val="22"/>
                <w:szCs w:val="22"/>
              </w:rPr>
              <w:t>3</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C371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C371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C371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 (1+2)</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9D1F80"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Ale</w:t>
            </w:r>
            <w:r w:rsidRPr="00295077">
              <w:rPr>
                <w:rFonts w:asciiTheme="minorHAnsi" w:eastAsia="Calibri" w:hAnsiTheme="minorHAnsi" w:cstheme="minorHAnsi"/>
                <w:b/>
                <w:sz w:val="22"/>
                <w:szCs w:val="22"/>
              </w:rPr>
              <w:t xml:space="preserve">š Vesel, </w:t>
            </w:r>
            <w:r>
              <w:rPr>
                <w:rFonts w:asciiTheme="minorHAnsi" w:eastAsia="Calibri" w:hAnsiTheme="minorHAnsi" w:cstheme="minorHAnsi"/>
                <w:b/>
                <w:sz w:val="22"/>
                <w:szCs w:val="22"/>
              </w:rPr>
              <w:t>strok. svet.; Marta Kržič, strok. svet.; Brigita Pavlinc, strok. svet.</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Splošni pogoji za vpis v 3. letnik.</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Pogoj za vključitev v program je uspešno opravljen delni izpit Klavir B2 ali Klavir A2 v okviru Glasbeno-izvajalskega modula II.</w:t>
            </w:r>
          </w:p>
          <w:p w:rsidR="003F4157" w:rsidRPr="00667A5B"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Pogoj za opravljanje izpita je redno obiskovanje individualnih predavanj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Poglobitev znanja, pridobljenega na prejšnjih stopnjah učenja;</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inerpretacija glasbe različnih stilnih obdobij;</w:t>
            </w:r>
          </w:p>
          <w:p w:rsidR="003F4157" w:rsidRPr="00667A5B"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seznanjanje z učinkovitimi načini samostojnega  dela.</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C371ED">
        <w:trPr>
          <w:trHeight w:val="1777"/>
        </w:trPr>
        <w:tc>
          <w:tcPr>
            <w:tcW w:w="9690" w:type="dxa"/>
            <w:gridSpan w:val="6"/>
            <w:tcBorders>
              <w:top w:val="single" w:sz="4" w:space="0" w:color="auto"/>
              <w:left w:val="single" w:sz="4" w:space="0" w:color="auto"/>
              <w:bottom w:val="single" w:sz="4" w:space="0" w:color="auto"/>
              <w:right w:val="single" w:sz="4" w:space="0" w:color="auto"/>
            </w:tcBorders>
          </w:tcPr>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Etude:</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C.Czerny: Etude op.740</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M.Moszkowski: Etude op. 72</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Moscheles: Etude op.70</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F.Chopin: Etude op10 in op. 25</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A. Skrjabin: Etude op.8 in op.42</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Etude Neuperta, Clementija in drugih</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 xml:space="preserve">J.S.Bach: Triglasne invencije, Preludiji in fuge iz WTK 1 in 2, </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lastRenderedPageBreak/>
              <w:t>J. Haydn: Sonate</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W.A. Mozart: Sonate in variacije</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L.van Beethoven: Sonate in variacije</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Izbor skladb iz obdobja romantike in impresionizma: Chopin: Valčki, Preludiji, Mazurke; Debussy: Preludiji, Arabeski Children`s Corner; skladbe Schuberta, Mendelssohna, Schumanna, Griega in drugih</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Izbor skladb 20. stoletja: Prokofjev, Bartok Šostakovič ipd.</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Skladbe slovenskih avtorjev: L. M. Škerjanc: Preludiji, Nokturni</w:t>
            </w:r>
          </w:p>
          <w:p w:rsidR="003F4157" w:rsidRPr="00667A5B"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M. Lipovšek: 20 mladinskih skladb, Lajovic, Ravnik, Srebotnjak, Matičič in drugi</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C371ED">
        <w:trPr>
          <w:trHeight w:val="1316"/>
        </w:trPr>
        <w:tc>
          <w:tcPr>
            <w:tcW w:w="4717" w:type="dxa"/>
            <w:gridSpan w:val="2"/>
            <w:tcBorders>
              <w:top w:val="single" w:sz="4" w:space="0" w:color="auto"/>
              <w:left w:val="single" w:sz="4" w:space="0" w:color="auto"/>
              <w:bottom w:val="single" w:sz="4" w:space="0" w:color="auto"/>
              <w:right w:val="single" w:sz="4" w:space="0" w:color="auto"/>
            </w:tcBorders>
          </w:tcPr>
          <w:p w:rsidR="00C371ED" w:rsidRPr="00C371ED" w:rsidRDefault="00C371ED" w:rsidP="00C371E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Obvladovanje tehničnih elementov klavirske igre;</w:t>
            </w:r>
          </w:p>
          <w:p w:rsidR="00C371ED" w:rsidRPr="00C371ED"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spoznavanje, analiziranje in izvajanje klavirske literature;</w:t>
            </w:r>
          </w:p>
          <w:p w:rsidR="003F4157" w:rsidRPr="00667A5B" w:rsidRDefault="00C371ED" w:rsidP="00C371ED">
            <w:pPr>
              <w:autoSpaceDE w:val="0"/>
              <w:rPr>
                <w:rFonts w:asciiTheme="minorHAnsi" w:hAnsiTheme="minorHAnsi" w:cstheme="minorHAnsi"/>
                <w:color w:val="000000"/>
                <w:sz w:val="22"/>
                <w:szCs w:val="22"/>
              </w:rPr>
            </w:pPr>
            <w:r w:rsidRPr="00C371E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C371ED">
              <w:rPr>
                <w:rFonts w:asciiTheme="minorHAnsi" w:hAnsiTheme="minorHAnsi" w:cstheme="minorHAnsi"/>
                <w:color w:val="000000"/>
                <w:sz w:val="22"/>
                <w:szCs w:val="22"/>
              </w:rPr>
              <w:t>uporaba instrumenta kot pripomočka pri pedagoškem delu in študiju glasbe.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Študent/-ka</w:t>
            </w:r>
          </w:p>
          <w:p w:rsidR="00C371ED" w:rsidRPr="00C371ED" w:rsidRDefault="00C371ED" w:rsidP="00C371E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obvlada igralni aparat;</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razume procese in metode vadenja;</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smotrno uporablja različne interpretativne tehnike;</w:t>
            </w:r>
          </w:p>
          <w:p w:rsidR="003F4157"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skladbe stilno interpretira in analizira;</w:t>
            </w:r>
          </w:p>
          <w:p w:rsid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uporabi instrument kot  študijski pripomoček in kot izrazno sredstvo za interpretacijo glasbenih vsebin</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vrednoti tehnično znanje instrumenta;</w:t>
            </w:r>
          </w:p>
          <w:p w:rsid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vrednoti interpretacijo;</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 xml:space="preserve">se glasbeno izraža; </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pozna stilno interpretacijo in jo uporabi v drugih segmentih izvajalske prakse;</w:t>
            </w:r>
          </w:p>
          <w:p w:rsidR="00C371ED" w:rsidRPr="00C371ED"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analizira glasbene oblike:</w:t>
            </w:r>
          </w:p>
          <w:p w:rsidR="00C371ED" w:rsidRPr="00667A5B" w:rsidRDefault="00C371ED" w:rsidP="00C371ED">
            <w:pPr>
              <w:autoSpaceDE w:val="0"/>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spoznava didaktične principe individualnega dela.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C371ED" w:rsidP="009F531A">
            <w:pPr>
              <w:rPr>
                <w:rFonts w:asciiTheme="minorHAnsi" w:eastAsia="Calibri" w:hAnsiTheme="minorHAnsi" w:cstheme="minorHAnsi"/>
                <w:sz w:val="22"/>
                <w:szCs w:val="22"/>
              </w:rPr>
            </w:pPr>
            <w:r w:rsidRPr="00C371ED">
              <w:rPr>
                <w:rFonts w:asciiTheme="minorHAnsi" w:eastAsia="Calibri" w:hAnsiTheme="minorHAnsi" w:cstheme="minorHAnsi"/>
                <w:sz w:val="22"/>
                <w:szCs w:val="22"/>
              </w:rPr>
              <w:t>Individualno delo s študentom, aktivno (refleksivno) poučevanje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Študent po opravljenih študijskih obveznostih opravlja komisijski izpit iz  Klavirja A3. Na njem izvaja dela različnih stilnih obdobij in kompozicijskih tehnik. Vsaj eno delo se v celoti izvaja na pamet.</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Izpitna snov:</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sidR="00327DED">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ena etuda</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sidR="00327DED">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 xml:space="preserve">preludij in fuga, triglasna invecija ali trije stavki Francoske suite         </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sidR="00327DED">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J.S.Bacha</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sidR="00327DED">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dva stavka sonate iz obdobja klasike (obvezen sonatni stavek)</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lastRenderedPageBreak/>
              <w:t>-</w:t>
            </w:r>
            <w:r w:rsidR="00327DED">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skladba 19. ali 20. stoletja</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w:t>
            </w:r>
            <w:r w:rsidR="00327DED">
              <w:rPr>
                <w:rFonts w:asciiTheme="minorHAnsi" w:eastAsia="Calibri" w:hAnsiTheme="minorHAnsi" w:cstheme="minorHAnsi"/>
                <w:sz w:val="22"/>
                <w:szCs w:val="22"/>
              </w:rPr>
              <w:t xml:space="preserve"> </w:t>
            </w:r>
            <w:r w:rsidRPr="00C371ED">
              <w:rPr>
                <w:rFonts w:asciiTheme="minorHAnsi" w:eastAsia="Calibri" w:hAnsiTheme="minorHAnsi" w:cstheme="minorHAnsi"/>
                <w:sz w:val="22"/>
                <w:szCs w:val="22"/>
              </w:rPr>
              <w:t>skladba slovenskega avtorja</w:t>
            </w:r>
          </w:p>
          <w:p w:rsidR="00C371ED" w:rsidRPr="00C371ED"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Ocene so  6-10 (pozitivno) oz. 1-5 (negativno) v skladu s Statutom UL in pravilniki AG.</w:t>
            </w:r>
          </w:p>
          <w:p w:rsidR="003F4157" w:rsidRPr="00667A5B" w:rsidRDefault="00C371ED" w:rsidP="00C371ED">
            <w:pPr>
              <w:rPr>
                <w:rFonts w:asciiTheme="minorHAnsi" w:eastAsia="Calibri" w:hAnsiTheme="minorHAnsi" w:cstheme="minorHAnsi"/>
                <w:sz w:val="22"/>
                <w:szCs w:val="22"/>
              </w:rPr>
            </w:pPr>
            <w:r w:rsidRPr="00C371ED">
              <w:rPr>
                <w:rFonts w:asciiTheme="minorHAnsi" w:eastAsia="Calibri" w:hAnsiTheme="minorHAnsi" w:cstheme="minorHAnsi"/>
                <w:sz w:val="22"/>
                <w:szCs w:val="22"/>
              </w:rPr>
              <w:t>Končna ocena Izvajalskega modula III je sestavljena na podlagi pozitivnih ocen (6-10) vseh sestavin in delnih izpitov modula.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9D1F80" w:rsidRDefault="009D1F80" w:rsidP="009D1F80">
            <w:pPr>
              <w:rPr>
                <w:rFonts w:asciiTheme="minorHAnsi" w:eastAsia="Calibri" w:hAnsiTheme="minorHAnsi" w:cstheme="minorHAnsi"/>
                <w:sz w:val="22"/>
                <w:szCs w:val="22"/>
              </w:rPr>
            </w:pPr>
            <w:r w:rsidRPr="00295077">
              <w:rPr>
                <w:rFonts w:asciiTheme="minorHAnsi" w:eastAsia="Calibri" w:hAnsiTheme="minorHAnsi" w:cstheme="minorHAnsi"/>
                <w:sz w:val="22"/>
                <w:szCs w:val="22"/>
              </w:rPr>
              <w:t xml:space="preserve">Aleš Vesel, </w:t>
            </w:r>
            <w:r>
              <w:rPr>
                <w:rFonts w:asciiTheme="minorHAnsi" w:eastAsia="Calibri" w:hAnsiTheme="minorHAnsi" w:cstheme="minorHAnsi"/>
                <w:sz w:val="22"/>
                <w:szCs w:val="22"/>
              </w:rPr>
              <w:t>strokovni svetnik</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MARTA KRŽIČ,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2001, Velika dvorana SF, Solistka z orkestrom- Papirniški pihalni orkester, Revija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pihalnih orkestrov , program: Sepe- Pogled z gradu</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KVINTET ADAMSI ( Nina Demšar- violina, Andreja Černigoj- flavta, Marta Kržič- klavir,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Dejan Mesec- harmonika, AlešOgrin- bas harmonika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Tekmovanja: oktober 2003, Praga, Mezinarodni soutežni festival- osvojeno 1. mesto,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maj, junij 2003, Pula, Mednarodni susret harmonikaša, Komorni sastaviosvojena 2. 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maj 2003, Trst, Concorso Internazionale, Gruppi da camera, osvojena 3.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junij 2005, posneta zgoščenka, CD, ADAMSI VOL 1,Kvintet Adamsi, založba Sloway,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 Sebastian, Mesec ( klavir- Marta Kržič)</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oktober 2005, Celje, Velika dvorana Narodnega doma Celje, Koncert- Klavirski duo GovžeKržič( Benjamin Govže, Marta Kržič), program: Brahms - Valčki za klavir štiriročno, op. 39,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Madžarski plesi za klavir štiriročno-izbor, Rahmaninov: Simfonični plesi za dva klavirja, op.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45</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2012, Vrhnika, Velika dvorana Cankarjevega doma, Recital, Luka Brajnikbariton, Mark Brajnik- tenor, Martina Robinšak- sopran, Marta Kržič- klavir, program: </w:t>
            </w:r>
          </w:p>
          <w:p w:rsidR="009D1F8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Paisello, Tosti, Verdi, Lloyd Weber, Di Capua</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BRIGITA PAVLINC,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6.6.1999 Carnegie Hall, Weill Recital Hall, New York, solistični nastop, klavir, Brigita Pavlinc,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Liszt: Wilde Jagd</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11. 12., 12.12.1999 Theater Don't tell mama, New York, Franc Schubert: Winterreise,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Michell Hermon, glas, Brigita Pavlinc, klavir, komorni koncert</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22.5.2000 Mannes College of Music, New York, Brigita Pavlinc, klavir, solistični recital,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Beethoven, Bach, Chopin, Liszt, Franck.</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21.5.1997 Šentjakobska cerkev, Ljubljana, ŠostakovičKoncert za klavir in orkester op.35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št.1, Brigita Pavlinc klavir, Godalni orkester Ag</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15.3.2004 Studio 14, koncertni ciklus Pianissimo, solistični koncert, Šostakovič, Prokofiev, </w:t>
            </w:r>
          </w:p>
          <w:p w:rsidR="003F4157" w:rsidRPr="00667A5B"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Ravel, Debussy, Brigita Pavlinc, klavir.</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327DED" w:rsidRDefault="00327DED" w:rsidP="00327DED">
            <w:pPr>
              <w:rPr>
                <w:rFonts w:asciiTheme="minorHAnsi" w:eastAsia="Calibri" w:hAnsiTheme="minorHAnsi" w:cstheme="minorHAnsi"/>
                <w:b/>
                <w:sz w:val="22"/>
                <w:szCs w:val="22"/>
              </w:rPr>
            </w:pPr>
            <w:r w:rsidRPr="00327DED">
              <w:rPr>
                <w:rFonts w:asciiTheme="minorHAnsi" w:eastAsia="Calibri" w:hAnsiTheme="minorHAnsi" w:cstheme="minorHAnsi"/>
                <w:b/>
                <w:sz w:val="22"/>
                <w:szCs w:val="22"/>
              </w:rPr>
              <w:t>Klavir C3</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667A5B" w:rsidRDefault="001B3749" w:rsidP="001B3749">
            <w:pPr>
              <w:rPr>
                <w:rFonts w:asciiTheme="minorHAnsi" w:eastAsia="Calibri" w:hAnsiTheme="minorHAnsi" w:cstheme="minorHAnsi"/>
                <w:sz w:val="22"/>
                <w:szCs w:val="22"/>
              </w:rPr>
            </w:pPr>
            <w:r>
              <w:rPr>
                <w:rFonts w:asciiTheme="minorHAnsi" w:eastAsia="Calibri" w:hAnsiTheme="minorHAnsi" w:cstheme="minorHAnsi"/>
                <w:b/>
                <w:sz w:val="22"/>
                <w:szCs w:val="22"/>
              </w:rPr>
              <w:t xml:space="preserve">Piano </w:t>
            </w:r>
            <w:r>
              <w:rPr>
                <w:rFonts w:asciiTheme="minorHAnsi" w:eastAsia="Calibri" w:hAnsiTheme="minorHAnsi" w:cstheme="minorHAnsi"/>
                <w:b/>
                <w:sz w:val="22"/>
                <w:szCs w:val="22"/>
              </w:rPr>
              <w:t>C</w:t>
            </w:r>
            <w:r>
              <w:rPr>
                <w:rFonts w:asciiTheme="minorHAnsi" w:eastAsia="Calibri" w:hAnsiTheme="minorHAnsi" w:cstheme="minorHAnsi"/>
                <w:b/>
                <w:sz w:val="22"/>
                <w:szCs w:val="22"/>
              </w:rPr>
              <w:t>3</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27D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27D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27D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327D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 ID</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327DE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 (1+2)</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9D1F80"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Ale</w:t>
            </w:r>
            <w:r w:rsidRPr="00295077">
              <w:rPr>
                <w:rFonts w:asciiTheme="minorHAnsi" w:eastAsia="Calibri" w:hAnsiTheme="minorHAnsi" w:cstheme="minorHAnsi"/>
                <w:b/>
                <w:sz w:val="22"/>
                <w:szCs w:val="22"/>
              </w:rPr>
              <w:t xml:space="preserve">š Vesel, </w:t>
            </w:r>
            <w:r>
              <w:rPr>
                <w:rFonts w:asciiTheme="minorHAnsi" w:eastAsia="Calibri" w:hAnsiTheme="minorHAnsi" w:cstheme="minorHAnsi"/>
                <w:b/>
                <w:sz w:val="22"/>
                <w:szCs w:val="22"/>
              </w:rPr>
              <w:t>strok. svet.; Marta Kržič, strok. svet.; Brigita Pavlinc, strok. svet.</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327DED" w:rsidRP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Splošni pogoji za vpis v 3. letnik.</w:t>
            </w:r>
          </w:p>
          <w:p w:rsidR="00327DED" w:rsidRP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Pogoj za vključitev v program je uspešno opravljen delni izpit Klavir C2 ali Klavir B2 v okviru Glasbeno-izvajalskega modula II.</w:t>
            </w:r>
          </w:p>
          <w:p w:rsidR="003F4157" w:rsidRPr="00667A5B"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Pogoj za opravljanje izpita je redno obiskovanje individualnih predavanj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327DED" w:rsidRPr="00327DED" w:rsidRDefault="00327DED" w:rsidP="00327DE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Nadgradnja znanja, pridobljenega na prejšnjih stopnjah učenja;</w:t>
            </w:r>
          </w:p>
          <w:p w:rsidR="00327DED" w:rsidRP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predstavitev različnih vidikov uporabe instrumenta kot študijskega pripomočka;</w:t>
            </w:r>
          </w:p>
          <w:p w:rsidR="00327DED" w:rsidRP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seznanjanje z učinkovitimi načini samostojnega  dela;</w:t>
            </w:r>
          </w:p>
          <w:p w:rsidR="003F4157" w:rsidRPr="00667A5B"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interpretacija literature različnih stilnih obdobij.</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327DED" w:rsidRPr="00327DED" w:rsidRDefault="00327DED" w:rsidP="00327DED">
            <w:pPr>
              <w:autoSpaceDE w:val="0"/>
              <w:rPr>
                <w:rFonts w:asciiTheme="minorHAnsi" w:hAnsiTheme="minorHAnsi" w:cstheme="minorHAnsi"/>
                <w:color w:val="000000"/>
                <w:sz w:val="22"/>
                <w:szCs w:val="22"/>
              </w:rPr>
            </w:pPr>
            <w:r w:rsidRPr="00327DED">
              <w:rPr>
                <w:rFonts w:asciiTheme="minorHAnsi" w:hAnsiTheme="minorHAnsi" w:cstheme="minorHAnsi"/>
                <w:color w:val="000000"/>
                <w:sz w:val="22"/>
                <w:szCs w:val="22"/>
              </w:rPr>
              <w:lastRenderedPageBreak/>
              <w:t>Czerny: Etude op. 299, op. 821</w:t>
            </w:r>
          </w:p>
          <w:p w:rsidR="00327DED" w:rsidRPr="00327DED" w:rsidRDefault="00327DED" w:rsidP="00327DED">
            <w:pPr>
              <w:autoSpaceDE w:val="0"/>
              <w:rPr>
                <w:rFonts w:asciiTheme="minorHAnsi" w:hAnsiTheme="minorHAnsi" w:cstheme="minorHAnsi"/>
                <w:color w:val="000000"/>
                <w:sz w:val="22"/>
                <w:szCs w:val="22"/>
              </w:rPr>
            </w:pPr>
            <w:r w:rsidRPr="00327DED">
              <w:rPr>
                <w:rFonts w:asciiTheme="minorHAnsi" w:hAnsiTheme="minorHAnsi" w:cstheme="minorHAnsi"/>
                <w:color w:val="000000"/>
                <w:sz w:val="22"/>
                <w:szCs w:val="22"/>
              </w:rPr>
              <w:t>Berens: Etude op. 61</w:t>
            </w:r>
          </w:p>
          <w:p w:rsidR="00327DED" w:rsidRPr="00327DED" w:rsidRDefault="00327DED" w:rsidP="00327DED">
            <w:pPr>
              <w:autoSpaceDE w:val="0"/>
              <w:rPr>
                <w:rFonts w:asciiTheme="minorHAnsi" w:hAnsiTheme="minorHAnsi" w:cstheme="minorHAnsi"/>
                <w:color w:val="000000"/>
                <w:sz w:val="22"/>
                <w:szCs w:val="22"/>
              </w:rPr>
            </w:pPr>
            <w:r w:rsidRPr="00327DED">
              <w:rPr>
                <w:rFonts w:asciiTheme="minorHAnsi" w:hAnsiTheme="minorHAnsi" w:cstheme="minorHAnsi"/>
                <w:color w:val="000000"/>
                <w:sz w:val="22"/>
                <w:szCs w:val="22"/>
              </w:rPr>
              <w:t>Etude drugih avtorjev podobne težavnostne stopnje</w:t>
            </w:r>
          </w:p>
          <w:p w:rsidR="00327DED" w:rsidRPr="00327DED" w:rsidRDefault="00327DED" w:rsidP="00327DED">
            <w:pPr>
              <w:autoSpaceDE w:val="0"/>
              <w:rPr>
                <w:rFonts w:asciiTheme="minorHAnsi" w:hAnsiTheme="minorHAnsi" w:cstheme="minorHAnsi"/>
                <w:color w:val="000000"/>
                <w:sz w:val="22"/>
                <w:szCs w:val="22"/>
              </w:rPr>
            </w:pPr>
            <w:r w:rsidRPr="00327DED">
              <w:rPr>
                <w:rFonts w:asciiTheme="minorHAnsi" w:hAnsiTheme="minorHAnsi" w:cstheme="minorHAnsi"/>
                <w:color w:val="000000"/>
                <w:sz w:val="22"/>
                <w:szCs w:val="22"/>
              </w:rPr>
              <w:t>J.S.Bach: 6 malih preludijev, Dvoglasne invencije, Francoske suite</w:t>
            </w:r>
          </w:p>
          <w:p w:rsidR="00327DED" w:rsidRPr="00327DED" w:rsidRDefault="00327DED" w:rsidP="00327DED">
            <w:pPr>
              <w:autoSpaceDE w:val="0"/>
              <w:rPr>
                <w:rFonts w:asciiTheme="minorHAnsi" w:hAnsiTheme="minorHAnsi" w:cstheme="minorHAnsi"/>
                <w:color w:val="000000"/>
                <w:sz w:val="22"/>
                <w:szCs w:val="22"/>
              </w:rPr>
            </w:pPr>
            <w:r w:rsidRPr="00327DED">
              <w:rPr>
                <w:rFonts w:asciiTheme="minorHAnsi" w:hAnsiTheme="minorHAnsi" w:cstheme="minorHAnsi"/>
                <w:color w:val="000000"/>
                <w:sz w:val="22"/>
                <w:szCs w:val="22"/>
              </w:rPr>
              <w:t>W.A. Mozart: Dunajske sonatine, lažje sonate</w:t>
            </w:r>
          </w:p>
          <w:p w:rsidR="00327DED" w:rsidRPr="00327DED" w:rsidRDefault="00327DED" w:rsidP="00327DED">
            <w:pPr>
              <w:autoSpaceDE w:val="0"/>
              <w:rPr>
                <w:rFonts w:asciiTheme="minorHAnsi" w:hAnsiTheme="minorHAnsi" w:cstheme="minorHAnsi"/>
                <w:color w:val="000000"/>
                <w:sz w:val="22"/>
                <w:szCs w:val="22"/>
              </w:rPr>
            </w:pPr>
            <w:r w:rsidRPr="00327DED">
              <w:rPr>
                <w:rFonts w:asciiTheme="minorHAnsi" w:hAnsiTheme="minorHAnsi" w:cstheme="minorHAnsi"/>
                <w:color w:val="000000"/>
                <w:sz w:val="22"/>
                <w:szCs w:val="22"/>
              </w:rPr>
              <w:t>Haydn: lažje sonate</w:t>
            </w:r>
          </w:p>
          <w:p w:rsidR="00327DED" w:rsidRPr="00327DED" w:rsidRDefault="00327DED" w:rsidP="00327DED">
            <w:pPr>
              <w:autoSpaceDE w:val="0"/>
              <w:rPr>
                <w:rFonts w:asciiTheme="minorHAnsi" w:hAnsiTheme="minorHAnsi" w:cstheme="minorHAnsi"/>
                <w:color w:val="000000"/>
                <w:sz w:val="22"/>
                <w:szCs w:val="22"/>
              </w:rPr>
            </w:pPr>
            <w:r w:rsidRPr="00327DED">
              <w:rPr>
                <w:rFonts w:asciiTheme="minorHAnsi" w:hAnsiTheme="minorHAnsi" w:cstheme="minorHAnsi"/>
                <w:color w:val="000000"/>
                <w:sz w:val="22"/>
                <w:szCs w:val="22"/>
              </w:rPr>
              <w:t xml:space="preserve">Izbor lažjih skladb iz obdobja romantike in impresionizma: (Chopin: lažji preludiji, Schumann, Schubert </w:t>
            </w:r>
          </w:p>
          <w:p w:rsidR="00327DED" w:rsidRPr="00327DED" w:rsidRDefault="00327DED" w:rsidP="00327DED">
            <w:pPr>
              <w:autoSpaceDE w:val="0"/>
              <w:rPr>
                <w:rFonts w:asciiTheme="minorHAnsi" w:hAnsiTheme="minorHAnsi" w:cstheme="minorHAnsi"/>
                <w:color w:val="000000"/>
                <w:sz w:val="22"/>
                <w:szCs w:val="22"/>
              </w:rPr>
            </w:pPr>
            <w:r w:rsidRPr="00327DED">
              <w:rPr>
                <w:rFonts w:asciiTheme="minorHAnsi" w:hAnsiTheme="minorHAnsi" w:cstheme="minorHAnsi"/>
                <w:color w:val="000000"/>
                <w:sz w:val="22"/>
                <w:szCs w:val="22"/>
              </w:rPr>
              <w:t>Izbor skladb20. stoletja: Prokofjev, Bartok, Šostakovič ipd.</w:t>
            </w:r>
          </w:p>
          <w:p w:rsidR="003F4157" w:rsidRPr="00667A5B" w:rsidRDefault="00327DED" w:rsidP="00327DED">
            <w:pPr>
              <w:autoSpaceDE w:val="0"/>
              <w:rPr>
                <w:rFonts w:asciiTheme="minorHAnsi" w:hAnsiTheme="minorHAnsi" w:cstheme="minorHAnsi"/>
                <w:color w:val="000000"/>
                <w:sz w:val="22"/>
                <w:szCs w:val="22"/>
              </w:rPr>
            </w:pPr>
            <w:r w:rsidRPr="00327DED">
              <w:rPr>
                <w:rFonts w:asciiTheme="minorHAnsi" w:hAnsiTheme="minorHAnsi" w:cstheme="minorHAnsi"/>
                <w:color w:val="000000"/>
                <w:sz w:val="22"/>
                <w:szCs w:val="22"/>
              </w:rPr>
              <w:t>Skladbe slovenskih avtorjev: Škerjanc, Lipovšek, Šivic ipd</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327DED" w:rsidRPr="00327DED" w:rsidRDefault="00327DED" w:rsidP="00327DE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327DED">
              <w:rPr>
                <w:rFonts w:asciiTheme="minorHAnsi" w:hAnsiTheme="minorHAnsi" w:cstheme="minorHAnsi"/>
                <w:color w:val="000000"/>
                <w:sz w:val="22"/>
                <w:szCs w:val="22"/>
              </w:rPr>
              <w:t>Obvladovanje tehničnih elementov klavirske igre: kontroliran prstni udarec,artikulacija, sproščenost telesa;</w:t>
            </w:r>
          </w:p>
          <w:p w:rsidR="00327DED" w:rsidRPr="00327DED" w:rsidRDefault="00327DED" w:rsidP="00327DED">
            <w:pPr>
              <w:autoSpaceDE w:val="0"/>
              <w:rPr>
                <w:rFonts w:asciiTheme="minorHAnsi" w:hAnsiTheme="minorHAnsi" w:cstheme="minorHAnsi"/>
                <w:color w:val="000000"/>
                <w:sz w:val="22"/>
                <w:szCs w:val="22"/>
              </w:rPr>
            </w:pPr>
            <w:r w:rsidRPr="00327DE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27DED">
              <w:rPr>
                <w:rFonts w:asciiTheme="minorHAnsi" w:hAnsiTheme="minorHAnsi" w:cstheme="minorHAnsi"/>
                <w:color w:val="000000"/>
                <w:sz w:val="22"/>
                <w:szCs w:val="22"/>
              </w:rPr>
              <w:t>spoznavanje, analiziranje in izvajanje klavirske literature;</w:t>
            </w:r>
          </w:p>
          <w:p w:rsidR="003F4157" w:rsidRPr="00667A5B" w:rsidRDefault="00327DED" w:rsidP="00327DED">
            <w:pPr>
              <w:autoSpaceDE w:val="0"/>
              <w:rPr>
                <w:rFonts w:asciiTheme="minorHAnsi" w:hAnsiTheme="minorHAnsi" w:cstheme="minorHAnsi"/>
                <w:color w:val="000000"/>
                <w:sz w:val="22"/>
                <w:szCs w:val="22"/>
              </w:rPr>
            </w:pPr>
            <w:r w:rsidRPr="00327DE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27DED">
              <w:rPr>
                <w:rFonts w:asciiTheme="minorHAnsi" w:hAnsiTheme="minorHAnsi" w:cstheme="minorHAnsi"/>
                <w:color w:val="000000"/>
                <w:sz w:val="22"/>
                <w:szCs w:val="22"/>
              </w:rPr>
              <w:t>uporaba instrumenta kot pripomočka pri pedagoškem delu in študiju glasbe.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327DED" w:rsidRP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Študent/ka</w:t>
            </w:r>
          </w:p>
          <w:p w:rsidR="00327DED" w:rsidRPr="00327DED" w:rsidRDefault="00327DED" w:rsidP="00327DE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obvlada igralni aparat;</w:t>
            </w:r>
          </w:p>
          <w:p w:rsidR="00327DED" w:rsidRP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razume procese in metode vadenja;</w:t>
            </w:r>
          </w:p>
          <w:p w:rsidR="00327DED" w:rsidRP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smotrno uporablja različne interpretativne tehnike;</w:t>
            </w:r>
          </w:p>
          <w:p w:rsidR="003F4157"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skladbe stilno interpretira in analizira;</w:t>
            </w:r>
          </w:p>
          <w:p w:rsid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uporabi instrument kot  študijski pripomoček in kot izrazno sredstvo za interpretacijo glasbenih vsebin;</w:t>
            </w:r>
          </w:p>
          <w:p w:rsidR="00327DED" w:rsidRP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vrednoti tehnično znanje instrumenta;</w:t>
            </w:r>
          </w:p>
          <w:p w:rsid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vrednoti interpretacijo;</w:t>
            </w:r>
          </w:p>
          <w:p w:rsidR="00327DED" w:rsidRP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se glasbeno izraža ;</w:t>
            </w:r>
          </w:p>
          <w:p w:rsidR="00327DED" w:rsidRP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pozna stilno interpretacijo in jo uporabi v drugih segmentih izvajalske prakse;</w:t>
            </w:r>
          </w:p>
          <w:p w:rsidR="00327DED" w:rsidRPr="00327DED"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analizira glasbene oblike;</w:t>
            </w:r>
          </w:p>
          <w:p w:rsidR="00327DED" w:rsidRPr="00667A5B" w:rsidRDefault="00327DED" w:rsidP="00327DED">
            <w:pPr>
              <w:autoSpaceDE w:val="0"/>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327DED">
              <w:rPr>
                <w:rFonts w:asciiTheme="minorHAnsi" w:eastAsia="Calibri" w:hAnsiTheme="minorHAnsi" w:cstheme="minorHAnsi"/>
                <w:sz w:val="22"/>
                <w:szCs w:val="22"/>
              </w:rPr>
              <w:t>spoznava didaktične principe individualnega dela.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327DED" w:rsidP="009F531A">
            <w:pPr>
              <w:rPr>
                <w:rFonts w:asciiTheme="minorHAnsi" w:eastAsia="Calibri" w:hAnsiTheme="minorHAnsi" w:cstheme="minorHAnsi"/>
                <w:sz w:val="22"/>
                <w:szCs w:val="22"/>
              </w:rPr>
            </w:pPr>
            <w:r>
              <w:rPr>
                <w:rFonts w:asciiTheme="minorHAnsi" w:eastAsia="Calibri" w:hAnsiTheme="minorHAnsi" w:cstheme="minorHAnsi"/>
                <w:sz w:val="22"/>
                <w:szCs w:val="22"/>
              </w:rPr>
              <w:t>I</w:t>
            </w:r>
            <w:r w:rsidRPr="00327DED">
              <w:rPr>
                <w:rFonts w:asciiTheme="minorHAnsi" w:eastAsia="Calibri" w:hAnsiTheme="minorHAnsi" w:cstheme="minorHAnsi"/>
                <w:sz w:val="22"/>
                <w:szCs w:val="22"/>
              </w:rPr>
              <w:t>ndividualno delo s študentom,  aktivno (refleksivno) poučevanje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327DED" w:rsidRPr="00327DED" w:rsidRDefault="00327DED" w:rsidP="00327DED">
            <w:pPr>
              <w:rPr>
                <w:rFonts w:asciiTheme="minorHAnsi" w:eastAsia="Calibri" w:hAnsiTheme="minorHAnsi" w:cstheme="minorHAnsi"/>
                <w:sz w:val="22"/>
                <w:szCs w:val="22"/>
              </w:rPr>
            </w:pPr>
            <w:r w:rsidRPr="00327DED">
              <w:rPr>
                <w:rFonts w:asciiTheme="minorHAnsi" w:eastAsia="Calibri" w:hAnsiTheme="minorHAnsi" w:cstheme="minorHAnsi"/>
                <w:sz w:val="22"/>
                <w:szCs w:val="22"/>
              </w:rPr>
              <w:t>Študent po opravljenih študijskih obveznostih opravlja komisijski izpit iz  Klavirja A3. Na njem izvaja dela različnih stilnih obdobij in kompozicijskih tehnik. Vsaj eno delo se v celoti izvaja na pamet.</w:t>
            </w:r>
          </w:p>
          <w:p w:rsidR="00327DED" w:rsidRPr="00327DED" w:rsidRDefault="00327DED" w:rsidP="00327DED">
            <w:pPr>
              <w:rPr>
                <w:rFonts w:asciiTheme="minorHAnsi" w:eastAsia="Calibri" w:hAnsiTheme="minorHAnsi" w:cstheme="minorHAnsi"/>
                <w:sz w:val="22"/>
                <w:szCs w:val="22"/>
              </w:rPr>
            </w:pPr>
            <w:r w:rsidRPr="00327DED">
              <w:rPr>
                <w:rFonts w:asciiTheme="minorHAnsi" w:eastAsia="Calibri" w:hAnsiTheme="minorHAnsi" w:cstheme="minorHAnsi"/>
                <w:sz w:val="22"/>
                <w:szCs w:val="22"/>
              </w:rPr>
              <w:t>Izpitna snov:</w:t>
            </w:r>
          </w:p>
          <w:p w:rsidR="00327DED" w:rsidRPr="00327DED" w:rsidRDefault="00327DED" w:rsidP="00327DED">
            <w:pPr>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sidRPr="00327DED">
              <w:rPr>
                <w:rFonts w:asciiTheme="minorHAnsi" w:eastAsia="Calibri" w:hAnsiTheme="minorHAnsi" w:cstheme="minorHAnsi"/>
                <w:sz w:val="22"/>
                <w:szCs w:val="22"/>
              </w:rPr>
              <w:tab/>
              <w:t>ena etuda</w:t>
            </w:r>
          </w:p>
          <w:p w:rsidR="00327DED" w:rsidRPr="00327DED" w:rsidRDefault="00327DED" w:rsidP="00327DED">
            <w:pPr>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sidRPr="00327DED">
              <w:rPr>
                <w:rFonts w:asciiTheme="minorHAnsi" w:eastAsia="Calibri" w:hAnsiTheme="minorHAnsi" w:cstheme="minorHAnsi"/>
                <w:sz w:val="22"/>
                <w:szCs w:val="22"/>
              </w:rPr>
              <w:tab/>
              <w:t xml:space="preserve">preludij  J.S.Bacha    </w:t>
            </w:r>
          </w:p>
          <w:p w:rsidR="00327DED" w:rsidRPr="00327DED" w:rsidRDefault="00327DED" w:rsidP="00327DED">
            <w:pPr>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sidRPr="00327DED">
              <w:rPr>
                <w:rFonts w:asciiTheme="minorHAnsi" w:eastAsia="Calibri" w:hAnsiTheme="minorHAnsi" w:cstheme="minorHAnsi"/>
                <w:sz w:val="22"/>
                <w:szCs w:val="22"/>
              </w:rPr>
              <w:tab/>
              <w:t>sonatina</w:t>
            </w:r>
          </w:p>
          <w:p w:rsidR="00327DED" w:rsidRPr="00327DED" w:rsidRDefault="00327DED" w:rsidP="00327DED">
            <w:pPr>
              <w:rPr>
                <w:rFonts w:asciiTheme="minorHAnsi" w:eastAsia="Calibri" w:hAnsiTheme="minorHAnsi" w:cstheme="minorHAnsi"/>
                <w:sz w:val="22"/>
                <w:szCs w:val="22"/>
              </w:rPr>
            </w:pPr>
            <w:r w:rsidRPr="00327DED">
              <w:rPr>
                <w:rFonts w:asciiTheme="minorHAnsi" w:eastAsia="Calibri" w:hAnsiTheme="minorHAnsi" w:cstheme="minorHAnsi"/>
                <w:sz w:val="22"/>
                <w:szCs w:val="22"/>
              </w:rPr>
              <w:lastRenderedPageBreak/>
              <w:t>-</w:t>
            </w:r>
            <w:r w:rsidRPr="00327DED">
              <w:rPr>
                <w:rFonts w:asciiTheme="minorHAnsi" w:eastAsia="Calibri" w:hAnsiTheme="minorHAnsi" w:cstheme="minorHAnsi"/>
                <w:sz w:val="22"/>
                <w:szCs w:val="22"/>
              </w:rPr>
              <w:tab/>
              <w:t>skladba 19. ali 20. stoletja</w:t>
            </w:r>
          </w:p>
          <w:p w:rsidR="00327DED" w:rsidRPr="00327DED" w:rsidRDefault="00327DED" w:rsidP="00327DED">
            <w:pPr>
              <w:rPr>
                <w:rFonts w:asciiTheme="minorHAnsi" w:eastAsia="Calibri" w:hAnsiTheme="minorHAnsi" w:cstheme="minorHAnsi"/>
                <w:sz w:val="22"/>
                <w:szCs w:val="22"/>
              </w:rPr>
            </w:pPr>
            <w:r w:rsidRPr="00327DED">
              <w:rPr>
                <w:rFonts w:asciiTheme="minorHAnsi" w:eastAsia="Calibri" w:hAnsiTheme="minorHAnsi" w:cstheme="minorHAnsi"/>
                <w:sz w:val="22"/>
                <w:szCs w:val="22"/>
              </w:rPr>
              <w:t>-</w:t>
            </w:r>
            <w:r w:rsidRPr="00327DED">
              <w:rPr>
                <w:rFonts w:asciiTheme="minorHAnsi" w:eastAsia="Calibri" w:hAnsiTheme="minorHAnsi" w:cstheme="minorHAnsi"/>
                <w:sz w:val="22"/>
                <w:szCs w:val="22"/>
              </w:rPr>
              <w:tab/>
              <w:t>skladba slovenskega avtorja</w:t>
            </w:r>
          </w:p>
          <w:p w:rsidR="00327DED" w:rsidRPr="00327DED" w:rsidRDefault="00327DED" w:rsidP="00327DED">
            <w:pPr>
              <w:rPr>
                <w:rFonts w:asciiTheme="minorHAnsi" w:eastAsia="Calibri" w:hAnsiTheme="minorHAnsi" w:cstheme="minorHAnsi"/>
                <w:sz w:val="22"/>
                <w:szCs w:val="22"/>
              </w:rPr>
            </w:pPr>
            <w:r w:rsidRPr="00327DED">
              <w:rPr>
                <w:rFonts w:asciiTheme="minorHAnsi" w:eastAsia="Calibri" w:hAnsiTheme="minorHAnsi" w:cstheme="minorHAnsi"/>
                <w:sz w:val="22"/>
                <w:szCs w:val="22"/>
              </w:rPr>
              <w:t>Ocene so  6-10 (pozitivno) oz. 1-5 (negativno) v skladu s Statutom UL in pravilniki AG.</w:t>
            </w:r>
          </w:p>
          <w:p w:rsidR="003F4157" w:rsidRPr="00667A5B" w:rsidRDefault="00327DED" w:rsidP="00327DED">
            <w:pPr>
              <w:rPr>
                <w:rFonts w:asciiTheme="minorHAnsi" w:eastAsia="Calibri" w:hAnsiTheme="minorHAnsi" w:cstheme="minorHAnsi"/>
                <w:sz w:val="22"/>
                <w:szCs w:val="22"/>
              </w:rPr>
            </w:pPr>
            <w:r w:rsidRPr="00327DED">
              <w:rPr>
                <w:rFonts w:asciiTheme="minorHAnsi" w:eastAsia="Calibri" w:hAnsiTheme="minorHAnsi" w:cstheme="minorHAnsi"/>
                <w:sz w:val="22"/>
                <w:szCs w:val="22"/>
              </w:rPr>
              <w:t>Končna ocena Izvajalskega modula III je sestavljena na podlagi pozitivnih ocen (6-10) vseh sestavin in delnih izpitov modula.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9D1F80" w:rsidRDefault="009D1F80" w:rsidP="009D1F80">
            <w:pPr>
              <w:rPr>
                <w:rFonts w:asciiTheme="minorHAnsi" w:eastAsia="Calibri" w:hAnsiTheme="minorHAnsi" w:cstheme="minorHAnsi"/>
                <w:sz w:val="22"/>
                <w:szCs w:val="22"/>
              </w:rPr>
            </w:pPr>
            <w:r w:rsidRPr="00295077">
              <w:rPr>
                <w:rFonts w:asciiTheme="minorHAnsi" w:eastAsia="Calibri" w:hAnsiTheme="minorHAnsi" w:cstheme="minorHAnsi"/>
                <w:sz w:val="22"/>
                <w:szCs w:val="22"/>
              </w:rPr>
              <w:t xml:space="preserve">Aleš Vesel, </w:t>
            </w:r>
            <w:r>
              <w:rPr>
                <w:rFonts w:asciiTheme="minorHAnsi" w:eastAsia="Calibri" w:hAnsiTheme="minorHAnsi" w:cstheme="minorHAnsi"/>
                <w:sz w:val="22"/>
                <w:szCs w:val="22"/>
              </w:rPr>
              <w:t>strokovni svetnik</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MARTA KRŽIČ,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2001, Velika dvorana SF, Solistka z orkestrom- Papirniški pihalni orkester, Revija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pihalnih orkestrov , program: Sepe- Pogled z gradu</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KVINTET ADAMSI ( Nina Demšar- violina, Andreja Černigoj- flavta, Marta Kržič- klavir,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Dejan Mesec- harmonika, AlešOgrin- bas harmonika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Tekmovanja: oktober 2003, Praga, Mezinarodni soutežni festival- osvojeno 1. mesto,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maj, junij 2003, Pula, Mednarodni susret harmonikaša, Komorni sastaviosvojena 2. 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maj 2003, Trst, Concorso Internazionale, Gruppi da camera, osvojena 3.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nagrada, program Piazzolla</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junij 2005, posneta zgoščenka, CD, ADAMSI VOL 1,Kvintet Adamsi, založba Sloway,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program: Piazzolla, Sebastian, Mesec ( klavir- Marta Kržič)</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oktober 2005, Celje, Velika dvorana Narodnega doma Celje, Koncert- Klavirski duo GovžeKržič( Benjamin Govže, Marta Kržič), program: Brahms - Valčki za klavir štiriročno, op. 39,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Madžarski plesi za klavir štiriročno-izbor, Rahmaninov: Simfonični plesi za dva klavirja, op.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45</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 december 2012, Vrhnika, Velika dvorana Cankarjevega doma, Recital, Luka Brajnikbariton, Mark Brajnik- tenor, Martina Robinšak- sopran, Marta Kržič- klavir, program: </w:t>
            </w:r>
          </w:p>
          <w:p w:rsidR="009D1F8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Paisello, Tosti, Verdi, Lloyd Weber, Di Capua</w:t>
            </w:r>
          </w:p>
          <w:p w:rsidR="009D1F80" w:rsidRDefault="009D1F80" w:rsidP="009D1F80">
            <w:pPr>
              <w:rPr>
                <w:rFonts w:asciiTheme="minorHAnsi" w:eastAsia="Calibri" w:hAnsiTheme="minorHAnsi" w:cstheme="minorHAnsi"/>
                <w:sz w:val="22"/>
                <w:szCs w:val="22"/>
              </w:rPr>
            </w:pP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BRIGITA PAVLINC, strokovna svetnica za področje klavir</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6.6.1999 Carnegie Hall, Weill Recital Hall, New York, solistični nastop, klavir, Brigita Pavlinc,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Liszt: Wilde Jagd</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11. 12., 12.12.1999 Theater Don't tell mama, New York, Franc Schubert: Winterreise,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Michell Hermon, glas, Brigita Pavlinc, klavir, komorni koncert</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22.5.2000 Mannes College of Music, New York, Brigita Pavlinc, klavir, solistični recital,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Beethoven, Bach, Chopin, Liszt, Franck.</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21.5.1997 Šentjakobska cerkev, Ljubljana, ŠostakovičKoncert za klavir in orkester op.35 </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št.1, Brigita Pavlinc klavir, Godalni orkester Ag</w:t>
            </w:r>
          </w:p>
          <w:p w:rsidR="009D1F80" w:rsidRPr="002B7890"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 xml:space="preserve">15.3.2004 Studio 14, koncertni ciklus Pianissimo, solistični koncert, Šostakovič, Prokofiev, </w:t>
            </w:r>
          </w:p>
          <w:p w:rsidR="003F4157" w:rsidRPr="00667A5B" w:rsidRDefault="009D1F80" w:rsidP="009D1F80">
            <w:pPr>
              <w:rPr>
                <w:rFonts w:asciiTheme="minorHAnsi" w:eastAsia="Calibri" w:hAnsiTheme="minorHAnsi" w:cstheme="minorHAnsi"/>
                <w:sz w:val="22"/>
                <w:szCs w:val="22"/>
              </w:rPr>
            </w:pPr>
            <w:r w:rsidRPr="002B7890">
              <w:rPr>
                <w:rFonts w:asciiTheme="minorHAnsi" w:eastAsia="Calibri" w:hAnsiTheme="minorHAnsi" w:cstheme="minorHAnsi"/>
                <w:sz w:val="22"/>
                <w:szCs w:val="22"/>
              </w:rPr>
              <w:t>Ravel, Debussy, Brigita Pavlinc, klavir.</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F76E8F" w:rsidRDefault="00905EBD" w:rsidP="009F531A">
            <w:pPr>
              <w:rPr>
                <w:rFonts w:asciiTheme="minorHAnsi" w:eastAsia="Calibri" w:hAnsiTheme="minorHAnsi" w:cstheme="minorHAnsi"/>
                <w:b/>
                <w:sz w:val="22"/>
                <w:szCs w:val="22"/>
              </w:rPr>
            </w:pPr>
            <w:r w:rsidRPr="00F76E8F">
              <w:rPr>
                <w:rFonts w:asciiTheme="minorHAnsi" w:eastAsia="Calibri" w:hAnsiTheme="minorHAnsi" w:cstheme="minorHAnsi"/>
                <w:b/>
                <w:sz w:val="22"/>
                <w:szCs w:val="22"/>
              </w:rPr>
              <w:t>Pedagoška praksa 3</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Teaching apprenticeship 3</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75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F76E8F"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 (3+3)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8E2DA6"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dr. Branka Rotar Pance, izr. prof.</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Splošni pogoji za vpis v 3.letnik in sočasno opravljanje predmeta Specialne glasbene didaktike 3 - glasbe v srednjem šolstvu ali pa že opravljen izpit iz Specialne glasbene didaktike 3 - glasbe v srednjem šolstvu.</w:t>
            </w:r>
          </w:p>
          <w:p w:rsidR="003F4157" w:rsidRPr="00667A5B"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Pogoj za pristop k izpitu je 100 % prisotnost na hospitacijah, opravljeni vsi učni nastopi in dvotedenska strnjena pedagoška praksa ter druge študijske naloge in izdelki.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905EBD" w:rsidRPr="00905EBD" w:rsidRDefault="00905EBD" w:rsidP="00905EB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Glasbenopedagoška praksa III: cilji, oblike, dokumentacija, vrednotenje.</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Hospitacije: opazovalni kriteriji, pisna in ustna refleksija.</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 xml:space="preserve">Modeli glasbenih dejavnosti pri pouku glasbe na srednješolski ravni izobraževanja. </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Načrtovanje pouka glasbe v srednješolskih izobraževalnih programih. Podrobne pisne priprave za učne ure glasbe, izvedba učnih ur in refleksija.</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 xml:space="preserve">Kriteriji vrednotenja izvedenih samostojnih učnih ur. Procesni vidik in vidik glasbeno-pedagoških dosežkov. </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Problemi pri vodenju razrednega dela. Rešitve iz prakse za prakso.</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Pedagoška dokumentacija.</w:t>
            </w:r>
          </w:p>
          <w:p w:rsidR="003F4157" w:rsidRPr="00667A5B"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Dvotedenska strnjena pedagoška praksa. Dnevnik pedagoške prakse. Navodila, vsebina, vprašanja za refleksijo in samorefleksijo glasbeno-pedagoškega dela.</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905EBD" w:rsidRPr="00905EBD" w:rsidRDefault="00905EBD" w:rsidP="00905EB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Das  Kanon Buch (1999). Schott Music International. GmbH&amp; Co.KG. Mainz. (351 str., izbor).</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 xml:space="preserve">Kern, R., Kern, W. (1998): Unterrichtspraxis Music. 1 . zv. (56 str. + CD), 2. zv. (80 str. + CD), 3. zv. (80 str. + CD).  Helbling. RUM (Innsbruck). </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Kopač V. (2001): Glasba v gimnaziji. DZS. Ljubljana. (103 str.)</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Lebič, L., Loparnik B. (1982): Umetnostna vzgoja. Osnove glasbene umetnosti. MK. Ljubljana. (304 str.)</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Maierhofer, L., Kern, W. (1992): Sing &amp; swing. Das Schulliederbuch. Helbling. Rum/Innsbruck. (352 str.)</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Močnik, D., Habjanič Gaberšek, M., Ivačič S. (2007): Glasba 1. Učbenik za glasbo v prvem letniku gimnazije. MK. Ljubljana. (164 str., 4 priloženi CD-ji)</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Može F. (2006): Glasbena umetnost. Samostojni delovni zvezek za glasbo v gimnazijah. Šolski center. Novo mesto. (120 str.)</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Može F. (2006): Glasbena umetnost. Samostojni delovni zvezek za glasbo v srednjih strokovnih in poklicnih šolah. Šolski center. Novo mesto. (112 str.)</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Šivic, U. (ur.), Komavec, M. (ur.), Pušenjak, M. (ur.): Družinska pesmarica. 100 slovenskih ljudskih in ponarodelih pesmi. MK. Ljubljana. (223 str., izbor)</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 xml:space="preserve">Glasba. Predmetni katalog. Učni načrt. http://portal.mss.edus.si/msswww/programi2005/programi/gimnazija/gimnazija/Glasba-Gimnazija.htm#I   </w:t>
            </w:r>
          </w:p>
          <w:p w:rsidR="003F4157" w:rsidRPr="00667A5B"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 Seznam literature se sproti  dopolnjuje z novimi naslovi in prispevki v periodiki.</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905EBD" w:rsidRPr="00905EBD" w:rsidRDefault="00905EBD" w:rsidP="00905EB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Fleksibilna uporaba teoretičnega znanja iz Specialne glasbene didaktike- glasbe v srednjem šolstvu v pedagoški praksi;</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 xml:space="preserve">opazovanje in spremljanje glasbenega razvoja in dosežkov dijakov pri pouku glasbe ter dela izkušenih učiteljev glasbe;  </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razvijanje spretnosti ciljnega in procesno-razvojnega načrtovanja ter izvajanja učnih ur glasbe na srednješolski ravni izobraževanja;</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obvladovanje osnovnih metod in tehnik poučevanja glasbe ter vodenja razreda na srednješolski ravni izobraževanja;</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uporabljanje IKT v procesu učenja in poučevanja glasbe;</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razvijanje  sposobnosti za refleksijo in samorefleksijo glasbeno-pedagoške prakse;</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uvajanje v različne oblike glasbeno-pedagoškega dela (individualno, partnersko, timsko delo);</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uzaveščanje širšega konteksta izobraževalnih ustanov in prilagajanje spreminjajočim se profesionalnim okoljem;</w:t>
            </w:r>
          </w:p>
          <w:p w:rsidR="003F4157" w:rsidRPr="00667A5B"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razvijanje profesionalne odgovornosti in interesa za vseživljenjsko učenje.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Študent/-ka</w:t>
            </w:r>
          </w:p>
          <w:p w:rsidR="00905EBD" w:rsidRPr="00905EBD" w:rsidRDefault="00905EBD" w:rsidP="00905EB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 xml:space="preserve">zna analitično opazovati in spremljati učni proces; </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zna napisati učno pripravo za pouk  glasbe v srednješolskih izobraževalnih programih;</w:t>
            </w:r>
          </w:p>
          <w:p w:rsidR="003F4157"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razume ciljno in procesno-razvojno načrtovanje glasbenih dejavnosti in učnih ur glasbe v srednješolskih izobraževalnih programih;</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uporablja usvojena znanja, sposobnosti in spretnosti pri hospitacijah, učnih nastopih in analizi strnjene pedagoške prakse;</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pridobiva pedagoške izkušnje pri izvajanju glasbenih dejavnosti in učnih ur;</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uporablja evalvacijske kriterije pri vrednotenju svojega pedagoškega dela in dela kolegov;</w:t>
            </w:r>
          </w:p>
          <w:p w:rsid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uporablja IKT pri načrtovanju in izvedbi učnih ur;</w:t>
            </w:r>
          </w:p>
          <w:p w:rsid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reflektira hospitacije in učne nastope in poglablja sposobnost samorefleksije;</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razvija komunikacijske spretnosti in sposobnosti za vodenje razreda;</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razvija poklicno samopodobo, profesionalno odgovornost in poglablja interes za vseživljenjsko učenje;</w:t>
            </w:r>
          </w:p>
          <w:p w:rsidR="00905EBD" w:rsidRPr="00667A5B"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uzavešča širši kontekst delovanja vzgojno-izobraževalnih ustanov.</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905EBD" w:rsidP="009F531A">
            <w:pPr>
              <w:rPr>
                <w:rFonts w:asciiTheme="minorHAnsi" w:eastAsia="Calibri" w:hAnsiTheme="minorHAnsi" w:cstheme="minorHAnsi"/>
                <w:sz w:val="22"/>
                <w:szCs w:val="22"/>
              </w:rPr>
            </w:pPr>
            <w:r w:rsidRPr="00905EBD">
              <w:rPr>
                <w:rFonts w:asciiTheme="minorHAnsi" w:eastAsia="Calibri" w:hAnsiTheme="minorHAnsi" w:cstheme="minorHAnsi"/>
                <w:sz w:val="22"/>
                <w:szCs w:val="22"/>
              </w:rPr>
              <w:t>Ilustrativno-demonstracijska metoda, nastopi, metode glasbenega učenja, izkušenjsko učenje, metoda dela s tekstom in zvočnimi gradivi, metoda razlaganja, metoda pogovora.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905EBD" w:rsidRPr="00905EBD" w:rsidRDefault="00905EBD" w:rsidP="00905EBD">
            <w:pPr>
              <w:rPr>
                <w:rFonts w:asciiTheme="minorHAnsi" w:eastAsia="Calibri" w:hAnsiTheme="minorHAnsi" w:cstheme="minorHAnsi"/>
                <w:sz w:val="22"/>
                <w:szCs w:val="22"/>
              </w:rPr>
            </w:pPr>
            <w:r w:rsidRPr="00905EBD">
              <w:rPr>
                <w:rFonts w:asciiTheme="minorHAnsi" w:eastAsia="Calibri" w:hAnsiTheme="minorHAnsi" w:cstheme="minorHAnsi"/>
                <w:sz w:val="22"/>
                <w:szCs w:val="22"/>
              </w:rPr>
              <w:t xml:space="preserve">Predmet Pedagoška praksa 3 je zaključen, ko študent opravi vse obvezne hospitacije, učne nastope in dvotedensko strnjeno prakso ter odda dnevnik glasbenopedagoške prakse in ostalo zahtevano pisno dokumentacijo. Slednja se oceni opisno: je opravil/ni opravil. </w:t>
            </w:r>
          </w:p>
          <w:p w:rsidR="00905EBD" w:rsidRPr="00905EBD" w:rsidRDefault="00905EBD" w:rsidP="00905EBD">
            <w:pPr>
              <w:rPr>
                <w:rFonts w:asciiTheme="minorHAnsi" w:eastAsia="Calibri" w:hAnsiTheme="minorHAnsi" w:cstheme="minorHAnsi"/>
                <w:sz w:val="22"/>
                <w:szCs w:val="22"/>
              </w:rPr>
            </w:pPr>
            <w:r w:rsidRPr="00905EBD">
              <w:rPr>
                <w:rFonts w:asciiTheme="minorHAnsi" w:eastAsia="Calibri" w:hAnsiTheme="minorHAnsi" w:cstheme="minorHAnsi"/>
                <w:sz w:val="22"/>
                <w:szCs w:val="22"/>
              </w:rPr>
              <w:t>Samostojni učni nastopi (priprava, analiza, izvedba) in dnevnik glasbenopedagoške prakse se ocenijo  6-10 (pozitivno) oz. 1-5 (negativno) v skladu s Statutom UL in pravilniki AG.</w:t>
            </w:r>
          </w:p>
          <w:p w:rsidR="003F4157" w:rsidRPr="00667A5B" w:rsidRDefault="00905EBD" w:rsidP="00905EBD">
            <w:pPr>
              <w:rPr>
                <w:rFonts w:asciiTheme="minorHAnsi" w:eastAsia="Calibri" w:hAnsiTheme="minorHAnsi" w:cstheme="minorHAnsi"/>
                <w:sz w:val="22"/>
                <w:szCs w:val="22"/>
              </w:rPr>
            </w:pPr>
            <w:r w:rsidRPr="00905EBD">
              <w:rPr>
                <w:rFonts w:asciiTheme="minorHAnsi" w:eastAsia="Calibri" w:hAnsiTheme="minorHAnsi" w:cstheme="minorHAnsi"/>
                <w:sz w:val="22"/>
                <w:szCs w:val="22"/>
              </w:rPr>
              <w:t>Končna ocena Pedagoške prakse 3 je sestavljena na podlagi pozitivnih ocen (6-10, je opravil) vseh njenih sestavin (povprečna ocena).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 xml:space="preserve">Reference nosilca / Lecturer's references: </w:t>
            </w:r>
          </w:p>
        </w:tc>
      </w:tr>
      <w:tr w:rsidR="003F4157" w:rsidRPr="00667A5B" w:rsidTr="008B266D">
        <w:trPr>
          <w:trHeight w:val="3184"/>
        </w:trPr>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782B3D" w:rsidP="00DE1F99">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dr. BRANKA ROTAR PANCE, izr. prof. za področje glasbeno-pedagoški predmeti</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Glasbena olimpijada - spodbuda in izziv za glasbeno nadarjene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učence in dijake. V: JURIŠEVIČ, Mojca (ur.). Spodbudno učno okolje : ideje za delo z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nadarjenimi v osnovni šoli. Ljubljana: Pedagoška fakulteta, 2014, str. 73-84, ilustr., tabela.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[COBISS.SI-ID 2485127]</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Children choir as artistic body - project Pedenped. V: Treći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međunarodni simpozij glazbenih pedagoga Glazbena pedagogija u svjetlu sadašnjih 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budućih promjena, Pula, 18.-20. travnja 2013. VIDULIN-ORBANIĆ, Sabina (ur.). Glazbena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pedagogija u svjetlu sadašnjih i budućih promjena 3 : zbornik radova s trećeg Međunarodnog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simpozija glazbenih pedagoga : tema simpozija Interdisciplinarni pristup glazbi: istraživanje,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praksa i obrazovanje = Music pedagogy in the context of present and future changes 3 :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proceedings from the Third International Symposium of Musical Pedagogues, Pula, 18th-20th April, 2013 : topic of the symposium Interdisciplinary approach to music: research,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practice and education. U Puli: Sveučilište Jurja Dobrile, Odjel za glazbu: = Juraj Dobrila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University, Department of Music, 2013, str. 127-133. [COBISS.SI-ID 2361735]</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Slovenian music education between tradition and challenges.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DENAC, Olga (ur.). New perspectives in music education in Slovenia, (Fine arts, music and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literature). New York: Nova Science Publishers, cop. 2012, str. 1-16. [COBISS.SIID 2325383]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Youth, music and modern technologies in music teaching.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VIDULIN-ORBANIĆ, Sabina (ur.). Glazbena nastava i nastavna tehnologija : mogućnosti 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ograničenja : [monografija radova] = Music teaching and educational technology :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opportunities and restrictions. Pula: Sveučilište Jurja Dobrile u Puli, Odjel za glazbu, 2011,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str. 227-236. [COBISS.SI-ID 2227335]</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Glasbena vzgoja. V: URANKAR POČKAJ, Mojca (ur.), et al. Lili in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Bine, [Priročnik za poučevanje in medpredmetno povezovanje v prvem triletju]. 1. izd.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Ljubljana: Rokus Klett, 2011, str. 112-122. [COBISS.SI-ID 2251655]</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F76E8F" w:rsidRDefault="00905EBD" w:rsidP="009F531A">
            <w:pPr>
              <w:rPr>
                <w:rFonts w:asciiTheme="minorHAnsi" w:eastAsia="Calibri" w:hAnsiTheme="minorHAnsi" w:cstheme="minorHAnsi"/>
                <w:b/>
                <w:sz w:val="22"/>
                <w:szCs w:val="22"/>
              </w:rPr>
            </w:pPr>
            <w:r w:rsidRPr="00F76E8F">
              <w:rPr>
                <w:rFonts w:asciiTheme="minorHAnsi" w:eastAsia="Calibri" w:hAnsiTheme="minorHAnsi" w:cstheme="minorHAnsi"/>
                <w:b/>
                <w:sz w:val="22"/>
                <w:szCs w:val="22"/>
              </w:rPr>
              <w:t>Glasbena publicistika</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Music publicity</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Default="003F4157" w:rsidP="009F531A">
            <w:pPr>
              <w:rPr>
                <w:rFonts w:asciiTheme="minorHAnsi" w:hAnsiTheme="minorHAnsi" w:cstheme="minorHAnsi"/>
                <w:b/>
                <w:color w:val="000000"/>
                <w:sz w:val="22"/>
                <w:szCs w:val="22"/>
              </w:rPr>
            </w:pPr>
            <w:r w:rsidRPr="00667A5B">
              <w:rPr>
                <w:rFonts w:asciiTheme="minorHAnsi" w:hAnsiTheme="minorHAnsi" w:cstheme="minorHAnsi"/>
                <w:b/>
                <w:color w:val="000000"/>
                <w:sz w:val="22"/>
                <w:szCs w:val="22"/>
              </w:rPr>
              <w:t>Glasbena pedagogika, 1. stopnja</w:t>
            </w:r>
          </w:p>
          <w:p w:rsidR="00905EBD" w:rsidRPr="00667A5B" w:rsidRDefault="00905EBD" w:rsidP="009F531A">
            <w:pPr>
              <w:rPr>
                <w:rFonts w:asciiTheme="minorHAnsi" w:eastAsia="Calibri" w:hAnsiTheme="minorHAnsi" w:cstheme="minorHAnsi"/>
                <w:b/>
                <w:bCs/>
                <w:sz w:val="22"/>
                <w:szCs w:val="22"/>
              </w:rPr>
            </w:pPr>
            <w:r>
              <w:rPr>
                <w:rFonts w:asciiTheme="minorHAnsi" w:hAnsiTheme="minorHAnsi" w:cstheme="minorHAnsi"/>
                <w:b/>
                <w:color w:val="000000"/>
                <w:sz w:val="22"/>
                <w:szCs w:val="22"/>
              </w:rPr>
              <w:t>Muzikologija - enopredmetna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8B266D" w:rsidP="00905EBD">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w:t>
            </w:r>
            <w:r w:rsidR="00905EBD">
              <w:rPr>
                <w:rFonts w:asciiTheme="minorHAnsi" w:eastAsia="Calibri" w:hAnsiTheme="minorHAnsi" w:cstheme="minorHAnsi"/>
                <w:b/>
                <w:sz w:val="22"/>
                <w:szCs w:val="22"/>
              </w:rPr>
              <w:t>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120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905EBD" w:rsidP="00DE1F99">
            <w:pPr>
              <w:rPr>
                <w:rFonts w:asciiTheme="minorHAnsi" w:eastAsia="Calibri" w:hAnsiTheme="minorHAnsi" w:cstheme="minorHAnsi"/>
                <w:b/>
                <w:sz w:val="22"/>
                <w:szCs w:val="22"/>
              </w:rPr>
            </w:pPr>
            <w:r w:rsidRPr="00905EBD">
              <w:rPr>
                <w:rFonts w:asciiTheme="minorHAnsi" w:eastAsia="Calibri" w:hAnsiTheme="minorHAnsi" w:cstheme="minorHAnsi"/>
                <w:b/>
                <w:sz w:val="22"/>
                <w:szCs w:val="22"/>
              </w:rPr>
              <w:t>dr. Matjaž Barbo, r</w:t>
            </w:r>
            <w:r w:rsidR="00DE1F99">
              <w:rPr>
                <w:rFonts w:asciiTheme="minorHAnsi" w:eastAsia="Calibri" w:hAnsiTheme="minorHAnsi" w:cstheme="minorHAnsi"/>
                <w:b/>
                <w:sz w:val="22"/>
                <w:szCs w:val="22"/>
              </w:rPr>
              <w:t>ed</w:t>
            </w:r>
            <w:r w:rsidRPr="00905EBD">
              <w:rPr>
                <w:rFonts w:asciiTheme="minorHAnsi" w:eastAsia="Calibri" w:hAnsiTheme="minorHAnsi" w:cstheme="minorHAnsi"/>
                <w:b/>
                <w:sz w:val="22"/>
                <w:szCs w:val="22"/>
              </w:rPr>
              <w:t>. prof.</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05EBD">
        <w:trPr>
          <w:trHeight w:val="198"/>
        </w:trPr>
        <w:tc>
          <w:tcPr>
            <w:tcW w:w="4730" w:type="dxa"/>
            <w:gridSpan w:val="9"/>
            <w:tcBorders>
              <w:top w:val="single" w:sz="4" w:space="0" w:color="auto"/>
              <w:left w:val="single" w:sz="4" w:space="0" w:color="auto"/>
              <w:bottom w:val="single" w:sz="4" w:space="0" w:color="auto"/>
              <w:right w:val="single" w:sz="4" w:space="0" w:color="auto"/>
            </w:tcBorders>
          </w:tcPr>
          <w:p w:rsidR="003F4157" w:rsidRPr="00667A5B" w:rsidRDefault="00905EBD" w:rsidP="009F531A">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Splošni pogoji za vpis v 2. ali 3. letnik.</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Zvrsti muzikološkega strokovnega izražanja:</w:t>
            </w:r>
          </w:p>
          <w:p w:rsidR="00905EBD" w:rsidRPr="00905EBD" w:rsidRDefault="00905EBD" w:rsidP="00905EB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dnevno časopisje (poročilo, kritika);</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koncertni in programski listi;</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zahtevn</w:t>
            </w:r>
            <w:r>
              <w:rPr>
                <w:rFonts w:asciiTheme="minorHAnsi" w:eastAsia="Calibri" w:hAnsiTheme="minorHAnsi" w:cstheme="minorHAnsi"/>
                <w:sz w:val="22"/>
                <w:szCs w:val="22"/>
              </w:rPr>
              <w:t>ejši teksti o glasbi v poljudno</w:t>
            </w:r>
            <w:r w:rsidRPr="00905EBD">
              <w:rPr>
                <w:rFonts w:asciiTheme="minorHAnsi" w:eastAsia="Calibri" w:hAnsiTheme="minorHAnsi" w:cstheme="minorHAnsi"/>
                <w:sz w:val="22"/>
                <w:szCs w:val="22"/>
              </w:rPr>
              <w:t>znanstvenem tisku;</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radijska oddaja;</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glasba in televizija;</w:t>
            </w:r>
          </w:p>
          <w:p w:rsidR="003F4157" w:rsidRPr="00667A5B"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govorno izražanje o glasbi.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05EBD">
        <w:trPr>
          <w:trHeight w:val="1339"/>
        </w:trPr>
        <w:tc>
          <w:tcPr>
            <w:tcW w:w="9690" w:type="dxa"/>
            <w:gridSpan w:val="6"/>
            <w:tcBorders>
              <w:top w:val="single" w:sz="4" w:space="0" w:color="auto"/>
              <w:left w:val="single" w:sz="4" w:space="0" w:color="auto"/>
              <w:bottom w:val="single" w:sz="4" w:space="0" w:color="auto"/>
              <w:right w:val="single" w:sz="4" w:space="0" w:color="auto"/>
            </w:tcBorders>
          </w:tcPr>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Bosiljka Perić Kempf : Lice i naličje. Reka 2006. (422 str.)</w:t>
            </w:r>
          </w:p>
          <w:p w:rsidR="00905EBD" w:rsidRPr="00905EBD" w:rsidRDefault="00905EBD" w:rsidP="00905EB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Harry Haskell (ur.). The attentetive listener: three centuries of music criticism. London. Boston. 1995. (415 str.)</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Jože Faganel. Stilistika. Teološka fakulteta. Ljubljana 1995 (69 str.)</w:t>
            </w:r>
          </w:p>
          <w:p w:rsidR="003F4157" w:rsidRPr="00667A5B"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Carl Dahlhaus. Das musikalische Kunstwerk. Laaber-Verlag.Laaber 1988 (826 str.)</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905EBD" w:rsidRPr="00905EBD" w:rsidRDefault="00905EBD" w:rsidP="00905EB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w:t>
            </w:r>
            <w:r w:rsidRPr="00905EBD">
              <w:rPr>
                <w:rFonts w:asciiTheme="minorHAnsi" w:hAnsiTheme="minorHAnsi" w:cstheme="minorHAnsi"/>
                <w:color w:val="000000"/>
                <w:sz w:val="22"/>
                <w:szCs w:val="22"/>
              </w:rPr>
              <w:t>Poznavanje osnovnih strokovnih izhodišč in tehnik sporočanja, ki so podlaga strokovno-publicističnemu pisanju;</w:t>
            </w:r>
          </w:p>
          <w:p w:rsidR="003F4157" w:rsidRPr="00667A5B"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Usposobljenost za sestavljanje strokovnih prispevkov v tiskanih in elektronskih medijih ter za govorno izražanje o glasbi.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Študent/ka</w:t>
            </w:r>
          </w:p>
          <w:p w:rsidR="00905EBD" w:rsidRPr="00905EBD" w:rsidRDefault="00905EBD" w:rsidP="00905EB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pozna osnovna teoretska izhodišča, ki zadevajo:</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strokovno korektnost publicističnih prispevkov,</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problem odnosa med subjektivnostjo in argumentacijo vrednotenja,</w:t>
            </w:r>
          </w:p>
          <w:p w:rsidR="003F4157"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stilistične posebnosti publicističnega ubesedovanja;</w:t>
            </w:r>
          </w:p>
          <w:p w:rsidR="00905EBD" w:rsidRPr="00905EBD" w:rsidRDefault="00905EBD" w:rsidP="00905EB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se usposobi za praktično pisanje:</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poročila,</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kritike,</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predstavitve,</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zahtevnejših strokovnih besedil o glasbi,</w:t>
            </w:r>
          </w:p>
          <w:p w:rsidR="00905EBD" w:rsidRPr="00905EBD" w:rsidRDefault="00905EBD" w:rsidP="00905EB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uporablja znanja pri urejanju oddaj v elektronskih medijih;</w:t>
            </w:r>
          </w:p>
          <w:p w:rsidR="00905EBD" w:rsidRPr="00667A5B"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uporabljan znanaja pri govornem izražanju o glasbi;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905EBD" w:rsidP="009F531A">
            <w:pPr>
              <w:rPr>
                <w:rFonts w:asciiTheme="minorHAnsi" w:eastAsia="Calibri" w:hAnsiTheme="minorHAnsi" w:cstheme="minorHAnsi"/>
                <w:sz w:val="22"/>
                <w:szCs w:val="22"/>
              </w:rPr>
            </w:pPr>
            <w:r w:rsidRPr="00905EBD">
              <w:rPr>
                <w:rFonts w:asciiTheme="minorHAnsi" w:eastAsia="Calibri" w:hAnsiTheme="minorHAnsi" w:cstheme="minorHAnsi"/>
                <w:sz w:val="22"/>
                <w:szCs w:val="22"/>
              </w:rPr>
              <w:t>Sodelovalno učenje, individualne naloge, vodeni individualni študij.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905EBD" w:rsidRPr="00905EBD" w:rsidRDefault="00905EBD" w:rsidP="00905EBD">
            <w:pPr>
              <w:rPr>
                <w:rFonts w:asciiTheme="minorHAnsi" w:eastAsia="Calibri" w:hAnsiTheme="minorHAnsi" w:cstheme="minorHAnsi"/>
                <w:sz w:val="22"/>
                <w:szCs w:val="22"/>
              </w:rPr>
            </w:pPr>
            <w:r w:rsidRPr="00905EBD">
              <w:rPr>
                <w:rFonts w:asciiTheme="minorHAnsi" w:eastAsia="Calibri" w:hAnsiTheme="minorHAnsi" w:cstheme="minorHAnsi"/>
                <w:sz w:val="22"/>
                <w:szCs w:val="22"/>
              </w:rPr>
              <w:t>Ocenjuje se individualne naloge in domače naloge.</w:t>
            </w:r>
          </w:p>
          <w:p w:rsidR="00905EBD" w:rsidRPr="00905EBD" w:rsidRDefault="00905EBD" w:rsidP="00905EBD">
            <w:pPr>
              <w:rPr>
                <w:rFonts w:asciiTheme="minorHAnsi" w:eastAsia="Calibri" w:hAnsiTheme="minorHAnsi" w:cstheme="minorHAnsi"/>
                <w:sz w:val="22"/>
                <w:szCs w:val="22"/>
              </w:rPr>
            </w:pPr>
            <w:r w:rsidRPr="00905EBD">
              <w:rPr>
                <w:rFonts w:asciiTheme="minorHAnsi" w:eastAsia="Calibri" w:hAnsiTheme="minorHAnsi" w:cstheme="minorHAnsi"/>
                <w:sz w:val="22"/>
                <w:szCs w:val="22"/>
              </w:rPr>
              <w:t>Povprečje ocen oddanih pisnih izdelkov tvori zaključno oceno.</w:t>
            </w:r>
          </w:p>
          <w:p w:rsidR="003F4157" w:rsidRPr="00667A5B" w:rsidRDefault="00905EBD" w:rsidP="00905EBD">
            <w:pPr>
              <w:rPr>
                <w:rFonts w:asciiTheme="minorHAnsi" w:eastAsia="Calibri" w:hAnsiTheme="minorHAnsi" w:cstheme="minorHAnsi"/>
                <w:sz w:val="22"/>
                <w:szCs w:val="22"/>
              </w:rPr>
            </w:pPr>
            <w:r w:rsidRPr="00905EBD">
              <w:rPr>
                <w:rFonts w:asciiTheme="minorHAnsi" w:eastAsia="Calibri" w:hAnsiTheme="minorHAnsi" w:cstheme="minorHAnsi"/>
                <w:sz w:val="22"/>
                <w:szCs w:val="22"/>
              </w:rPr>
              <w:t>Ocene individualnih in domačih nalog so 6-10 (pozitivno) oz. 1-5 (negativno) v skladu s Statutom UL in pravilniki FF in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dr. MATJAŽ</w:t>
            </w:r>
            <w:r>
              <w:rPr>
                <w:rFonts w:asciiTheme="minorHAnsi" w:eastAsia="Calibri" w:hAnsiTheme="minorHAnsi" w:cstheme="minorHAnsi"/>
                <w:sz w:val="22"/>
                <w:szCs w:val="22"/>
              </w:rPr>
              <w:t xml:space="preserve"> </w:t>
            </w:r>
            <w:r w:rsidRPr="00DE1F99">
              <w:rPr>
                <w:rFonts w:asciiTheme="minorHAnsi" w:eastAsia="Calibri" w:hAnsiTheme="minorHAnsi" w:cstheme="minorHAnsi"/>
                <w:sz w:val="22"/>
                <w:szCs w:val="22"/>
              </w:rPr>
              <w:t>BARBO, redni profesor za področje muzikologija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Referential contexts of early Slovenian symphonic music = Referenčni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konteksti zgodnje slovenske simfonične glasbe. Muzikološki zbornik, ISSN 0580-373X.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[Tiskana izd.], 2013, zv. 49, [št.] 2, str. 33-39. [COBISS.SI-ID 53588578]</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Zwischen Werkkonzeption und Improvisation : Der slowenische Komponist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PrimožRamovš. Acta musicologica.cz, ISSN 1214-5955, 2007, št. 1, str. 1-6. http://acta.musicologica.cz. [COBISS.SI-ID 35023970]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New wine in old wineskins, or New music on old instruments.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HOCHRADNER, Thomas (ur.). Barockmusik : Diskurs zu einem Interpretationsprofil,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(Rombach Wissenschaften, Bd. 10). 1. Aufl. Freiburg im Breisgau; Berlin; Wien: Rombach,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2013, str. [239]-253, ilustr. [COBISS.SI-ID 53376098]</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lastRenderedPageBreak/>
              <w:t xml:space="preserve">BARBO, Matjaž. Systems of values in diverse aesthetic realities. V: BARBO, Matjaž(ur.),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HOCHRADNER, Thomas (ur.). Music and its referential systems, (Specula spectacula, 3).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Wien: Hollitzer Wissenschaftsverlag, 2012, str. 21-31, note. [COBISS.SI-ID 48308066]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Music as a metaphor?. V: STEFANIJA, Leon (ur.), SCHÜLER, Nico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(ur.). Approaches to music research : between practice and epistemology, (Methodology of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music research, ISSN 1618-842X, Vol. 6). Frankfurt am Main [etc.]: Peter Lang, 2011, str.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63-69. [COBISS.SI-ID 46156898]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František Josef Benedikt Dusík : the biography of an eighteenth-century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composer, (Specula spectacula, 2). Wien: Hollitzer Wissenschaftsverlag, 2011. VIII, 151 str.,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ilustr., note. ISBN 978-3-99012-002-6. ISBN 978-3-99012-003-3. [COBISS.SI-ID 45442146]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Simfonija v 19. stoletju : zadrege zvrsti, (Zbirka Razprave FF). 1. izd.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Ljubljana: Znanstvena založba Filozofske fakultete, 2012. 308 str., ilustr., note. ISBN 978-961-237-518-8. [COBISS.SI-ID 262728192]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Izbrana poglavja iz estetike glasbe. 1. ponatis. Ljubljana: Znanstvena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založba Filozofske fakultete, Oddelek za muzikologijo, 2008. 117 str. ISBN 978-961-237-186-9. [COBISS.SI-ID 238826752]</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905EBD" w:rsidRDefault="00905EBD" w:rsidP="009F531A">
            <w:pPr>
              <w:rPr>
                <w:rFonts w:asciiTheme="minorHAnsi" w:eastAsia="Calibri" w:hAnsiTheme="minorHAnsi" w:cstheme="minorHAnsi"/>
                <w:b/>
                <w:sz w:val="22"/>
                <w:szCs w:val="22"/>
              </w:rPr>
            </w:pPr>
            <w:r w:rsidRPr="00905EBD">
              <w:rPr>
                <w:rFonts w:asciiTheme="minorHAnsi" w:eastAsia="Calibri" w:hAnsiTheme="minorHAnsi" w:cstheme="minorHAnsi"/>
                <w:b/>
                <w:sz w:val="22"/>
                <w:szCs w:val="22"/>
              </w:rPr>
              <w:t>Strategije učenja na področju glasbe</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Learning strategies in the field of music</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Obvezni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45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 (2+3)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905EBD" w:rsidP="00DE1F99">
            <w:pPr>
              <w:rPr>
                <w:rFonts w:asciiTheme="minorHAnsi" w:eastAsia="Calibri" w:hAnsiTheme="minorHAnsi" w:cstheme="minorHAnsi"/>
                <w:b/>
                <w:sz w:val="22"/>
                <w:szCs w:val="22"/>
              </w:rPr>
            </w:pPr>
            <w:r w:rsidRPr="00905EBD">
              <w:rPr>
                <w:rFonts w:asciiTheme="minorHAnsi" w:eastAsia="Calibri" w:hAnsiTheme="minorHAnsi" w:cstheme="minorHAnsi"/>
                <w:b/>
                <w:sz w:val="22"/>
                <w:szCs w:val="22"/>
              </w:rPr>
              <w:t>dr. Cirila Peklaj, r</w:t>
            </w:r>
            <w:r w:rsidR="00DE1F99">
              <w:rPr>
                <w:rFonts w:asciiTheme="minorHAnsi" w:eastAsia="Calibri" w:hAnsiTheme="minorHAnsi" w:cstheme="minorHAnsi"/>
                <w:b/>
                <w:sz w:val="22"/>
                <w:szCs w:val="22"/>
              </w:rPr>
              <w:t>ed</w:t>
            </w:r>
            <w:r w:rsidRPr="00905EBD">
              <w:rPr>
                <w:rFonts w:asciiTheme="minorHAnsi" w:eastAsia="Calibri" w:hAnsiTheme="minorHAnsi" w:cstheme="minorHAnsi"/>
                <w:b/>
                <w:sz w:val="22"/>
                <w:szCs w:val="22"/>
              </w:rPr>
              <w:t>. prof.</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Splošni pogoji za vpis v 3. letnik.</w:t>
            </w:r>
          </w:p>
          <w:p w:rsidR="003F4157" w:rsidRPr="00667A5B"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Kot pogoj za pristop k izpitu je potreben opravljen trening veščin in oddan dnevnik učenja.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905EBD" w:rsidRPr="00905EBD" w:rsidRDefault="00905EBD" w:rsidP="00905EB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Opredelitev samoregulacijskega učenja;</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socio-kognitivni pristop pri preučevanju samoregulacijskega učenja;</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Zimmermanov krožni model samoregulacije  v kontekstu učenja glasbe;</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Hofer, Yu, Pintrichov štirikomponentni model ter njegova aplikacija na učenje glasbe;</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preučevanje samoregulacije učenja na področju glasbe;</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razvoj samoregulacijskega učenja;</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merjenje samoregulacijskih spretnosti;</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programi za spodbujanje samoregulacije učenja in učinkovitih učnih strategij;</w:t>
            </w:r>
          </w:p>
          <w:p w:rsidR="003F4157" w:rsidRPr="00667A5B"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program »Učenje učenja«.</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lastRenderedPageBreak/>
              <w:t>Peklaj,C. (2000). Samoregulativni mehanizmi pri učenju. Sodobna pedagogika, 3, 136-149</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Smolej-Fritz, B. (2002). Samoregulacija učenja na področju glasbe. Glasba v šoli. 8 (3-4), 7-12.</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Marentič-Požarnik, B. (1999). Psihologija učenja in pouka. Ljubljana:DZS</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Nielsen, S.G. (1999). Learning Strategies in Instrumental Music. British Journal of Music Education, 16 (3), 275-291</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McPherson, G. (2005). From child to musician: skill development during the beginning stages of learning an instrument. Psychology of Music, 33, 5-35.</w:t>
            </w:r>
          </w:p>
          <w:p w:rsidR="003F4157" w:rsidRPr="00667A5B"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Hallam, S. (1995). Professional Musicians' Approaches to the Learning and Interpretation of Music. Psychology of Music, 23, 11-128.</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Študenti se pri predmetu seznanijo z načini uravnavanja lastnega učenja (samoregulacijo) in pri tem:</w:t>
            </w:r>
          </w:p>
          <w:p w:rsidR="00905EBD" w:rsidRPr="00905EBD" w:rsidRDefault="00905EBD" w:rsidP="00905EB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poznajo značilnosti procesa samoregulacije in jih znajo upoštevati pri lastnem učenju in razvijanju učenja pri učencih;</w:t>
            </w:r>
          </w:p>
          <w:p w:rsidR="00905EBD" w:rsidRPr="00905EBD"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poznajo  učinkovite učne strategije in jih znajo uporabiti pri lastnem učenju in poučevanju otrok na področju glasbe;</w:t>
            </w:r>
          </w:p>
          <w:p w:rsidR="003F4157" w:rsidRPr="00667A5B" w:rsidRDefault="00905EBD" w:rsidP="00905EBD">
            <w:pPr>
              <w:autoSpaceDE w:val="0"/>
              <w:rPr>
                <w:rFonts w:asciiTheme="minorHAnsi" w:hAnsiTheme="minorHAnsi" w:cstheme="minorHAnsi"/>
                <w:color w:val="000000"/>
                <w:sz w:val="22"/>
                <w:szCs w:val="22"/>
              </w:rPr>
            </w:pPr>
            <w:r w:rsidRPr="00905E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5EBD">
              <w:rPr>
                <w:rFonts w:asciiTheme="minorHAnsi" w:hAnsiTheme="minorHAnsi" w:cstheme="minorHAnsi"/>
                <w:color w:val="000000"/>
                <w:sz w:val="22"/>
                <w:szCs w:val="22"/>
              </w:rPr>
              <w:t xml:space="preserve">poznajo načine kako spodbujati razvoj učinkovitih učnih strategij pri učencih.  </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Študen/ka</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zna:</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opredeliti samoregulacijsko učenje</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opredeliti motivacijske in miselne procese, ki so pomembni pri regulaciji lastnega učenja,</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navesti in opisati učinkovite učne strategij,</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navesti nekatera spoznanja o preučevanju, samoregulacije na področju učenja glasbe;</w:t>
            </w:r>
          </w:p>
          <w:p w:rsidR="003F4157"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razume povezanost spoznavnih, motivacijsko-čustvenih procesov pri samoregulaciji učenja;</w:t>
            </w:r>
          </w:p>
          <w:p w:rsid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zna uporabiti teoretična znanja pri načrtovanju lastnega učenja in pri razvijanju učinkovitih učnih strategij pri učencih</w:t>
            </w:r>
          </w:p>
          <w:p w:rsidR="00905EBD" w:rsidRP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je sposoben/-na vzpostaviti kritičen odnos do prebrane strokovne literature s področja regulacije lastnega učenja;</w:t>
            </w:r>
          </w:p>
          <w:p w:rsidR="00905EBD"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teoretična spoznanja povezuje s svojimi dosedanjimi izkušnjami pri učenju in izkušnjami, ki jih je pridobili pri poučevanju v okviru specialne glasbene didaktike in pedagoške prakse;</w:t>
            </w:r>
          </w:p>
          <w:p w:rsidR="00905EBD" w:rsidRPr="00667A5B" w:rsidRDefault="00905EBD" w:rsidP="00905EBD">
            <w:pPr>
              <w:autoSpaceDE w:val="0"/>
              <w:rPr>
                <w:rFonts w:asciiTheme="minorHAnsi" w:eastAsia="Calibri" w:hAnsiTheme="minorHAnsi" w:cstheme="minorHAnsi"/>
                <w:sz w:val="22"/>
                <w:szCs w:val="22"/>
              </w:rPr>
            </w:pPr>
            <w:r w:rsidRPr="00905EB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05EBD">
              <w:rPr>
                <w:rFonts w:asciiTheme="minorHAnsi" w:eastAsia="Calibri" w:hAnsiTheme="minorHAnsi" w:cstheme="minorHAnsi"/>
                <w:sz w:val="22"/>
                <w:szCs w:val="22"/>
              </w:rPr>
              <w:t>se nauči uporabljati domačo in tujo literaturo, vzpostavlja kritičen odnos do prebranih vsebin, sinteze spoznanj in jasne, zanimive predstavitve, diskusije, komuniciranja v skupini, uporabe učinkovitih učnih strategij pri lastnem učenju in strategij razvijanja učenju učenja pri učencih.</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905EBD" w:rsidP="009F531A">
            <w:pPr>
              <w:rPr>
                <w:rFonts w:asciiTheme="minorHAnsi" w:eastAsia="Calibri" w:hAnsiTheme="minorHAnsi" w:cstheme="minorHAnsi"/>
                <w:sz w:val="22"/>
                <w:szCs w:val="22"/>
              </w:rPr>
            </w:pPr>
            <w:r w:rsidRPr="00905EBD">
              <w:rPr>
                <w:rFonts w:asciiTheme="minorHAnsi" w:eastAsia="Calibri" w:hAnsiTheme="minorHAnsi" w:cstheme="minorHAnsi"/>
                <w:sz w:val="22"/>
                <w:szCs w:val="22"/>
              </w:rPr>
              <w:lastRenderedPageBreak/>
              <w:t>Predavanja, trening veščin, dnevnih učenja, delo v skupinah</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905EBD" w:rsidRPr="00905EBD" w:rsidRDefault="00905EBD" w:rsidP="00905EBD">
            <w:pPr>
              <w:rPr>
                <w:rFonts w:asciiTheme="minorHAnsi" w:eastAsia="Calibri" w:hAnsiTheme="minorHAnsi" w:cstheme="minorHAnsi"/>
                <w:sz w:val="22"/>
                <w:szCs w:val="22"/>
              </w:rPr>
            </w:pPr>
            <w:r w:rsidRPr="00905EBD">
              <w:rPr>
                <w:rFonts w:asciiTheme="minorHAnsi" w:eastAsia="Calibri" w:hAnsiTheme="minorHAnsi" w:cstheme="minorHAnsi"/>
                <w:sz w:val="22"/>
                <w:szCs w:val="22"/>
              </w:rPr>
              <w:t>Predmet se zaključi z ustnim izpitom. Študent lahko pristopi k njemu po oddanem dnevniku učenja in opravljenem treningu veščin, ki se ocenita opisno: je opravil/ni opravil.</w:t>
            </w:r>
          </w:p>
          <w:p w:rsidR="003F4157" w:rsidRPr="00667A5B" w:rsidRDefault="00905EBD" w:rsidP="00905EBD">
            <w:pPr>
              <w:rPr>
                <w:rFonts w:asciiTheme="minorHAnsi" w:eastAsia="Calibri" w:hAnsiTheme="minorHAnsi" w:cstheme="minorHAnsi"/>
                <w:sz w:val="22"/>
                <w:szCs w:val="22"/>
              </w:rPr>
            </w:pPr>
            <w:r w:rsidRPr="00905EBD">
              <w:rPr>
                <w:rFonts w:asciiTheme="minorHAnsi" w:eastAsia="Calibri" w:hAnsiTheme="minorHAnsi" w:cstheme="minorHAnsi"/>
                <w:sz w:val="22"/>
                <w:szCs w:val="22"/>
              </w:rPr>
              <w:t>Ustni  izpit se oceni: 6-10 (pozitivno) oz.1-5 (negativno)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8B266D">
        <w:trPr>
          <w:trHeight w:val="3206"/>
        </w:trPr>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dr. CIRILA PEKLAJ, redna profesorica za področje pedagoška psihologija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PEKLAJ, C., PODLESEK, A., PEČJAK, S. (2014). Gender, previous knowledge, personality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traits and subject-specific motivation as predictors of studentʼs math grade in uppersecondary school. European journal of psychology of education, ISSN 0256-2928,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http://link.springer.com/article/10.1007/s10212-014-0239-0, doi: 10.1007/s10212-014-0239-0.</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PEKLAJ, C., KALIN, J., PEČJAK, S., VALENČIČZULJAN, M., PUKLEK LEVPUŠČEK, M.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(2012). Perceptions of teachers' goals in classroom, students' motivation and their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maladaptive behaviour as predictors of high school math achievement. Studia psychologica,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54(4), 329-344.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VALENČIČ</w:t>
            </w:r>
            <w:r>
              <w:rPr>
                <w:rFonts w:asciiTheme="minorHAnsi" w:eastAsia="Calibri" w:hAnsiTheme="minorHAnsi" w:cstheme="minorHAnsi"/>
                <w:sz w:val="22"/>
                <w:szCs w:val="22"/>
              </w:rPr>
              <w:t xml:space="preserve"> </w:t>
            </w:r>
            <w:r w:rsidRPr="00DE1F99">
              <w:rPr>
                <w:rFonts w:asciiTheme="minorHAnsi" w:eastAsia="Calibri" w:hAnsiTheme="minorHAnsi" w:cstheme="minorHAnsi"/>
                <w:sz w:val="22"/>
                <w:szCs w:val="22"/>
              </w:rPr>
              <w:t xml:space="preserve">ZULJAN, M., PEKLAJ, C., PEČJAK, S., PUKLEK LEVPUŠČEK, M., KALIN, J.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(2012). Didactic competencies of teachers from the learner's viewpoint. Educational. studies,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38, (1), 51-62.</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PEKLAJ, C. (2010). Učitelj in učenci s posebnimi potrebami v glasbeni šoli. Glasbenopedagoški zbornik Akademije za glasbo v Ljubljani, 14, 53-64.</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SMOLEJ-FRITZ, B., PEKLAJ, C. (2011). Processes of self-regulated learning in music theory </w:t>
            </w:r>
          </w:p>
          <w:p w:rsidR="003F4157" w:rsidRPr="00667A5B" w:rsidRDefault="00DE1F99" w:rsidP="008B266D">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in elementary music schools in Slovenia. International journal of music education, 29(1), 15-27. </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905EBD" w:rsidRDefault="00905EBD" w:rsidP="009F531A">
            <w:pPr>
              <w:rPr>
                <w:rFonts w:asciiTheme="minorHAnsi" w:eastAsia="Calibri" w:hAnsiTheme="minorHAnsi" w:cstheme="minorHAnsi"/>
                <w:b/>
                <w:sz w:val="22"/>
                <w:szCs w:val="22"/>
              </w:rPr>
            </w:pPr>
            <w:r w:rsidRPr="00905EBD">
              <w:rPr>
                <w:rFonts w:asciiTheme="minorHAnsi" w:eastAsia="Calibri" w:hAnsiTheme="minorHAnsi" w:cstheme="minorHAnsi"/>
                <w:b/>
                <w:sz w:val="22"/>
                <w:szCs w:val="22"/>
              </w:rPr>
              <w:t>Učenci s posebnimi potrebami pri pouku glasbe</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Pupils with special needs in learning music</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905EBD"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05EB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6C3FE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 (2+3)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DE1F99"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 xml:space="preserve">dr. Cirila Peklaj, </w:t>
            </w:r>
            <w:r w:rsidR="00975733" w:rsidRPr="00975733">
              <w:rPr>
                <w:rFonts w:asciiTheme="minorHAnsi" w:eastAsia="Calibri" w:hAnsiTheme="minorHAnsi" w:cstheme="minorHAnsi"/>
                <w:b/>
                <w:sz w:val="22"/>
                <w:szCs w:val="22"/>
              </w:rPr>
              <w:t>r</w:t>
            </w:r>
            <w:r>
              <w:rPr>
                <w:rFonts w:asciiTheme="minorHAnsi" w:eastAsia="Calibri" w:hAnsiTheme="minorHAnsi" w:cstheme="minorHAnsi"/>
                <w:b/>
                <w:sz w:val="22"/>
                <w:szCs w:val="22"/>
              </w:rPr>
              <w:t>ed</w:t>
            </w:r>
            <w:r w:rsidR="00975733" w:rsidRPr="00975733">
              <w:rPr>
                <w:rFonts w:asciiTheme="minorHAnsi" w:eastAsia="Calibri" w:hAnsiTheme="minorHAnsi" w:cstheme="minorHAnsi"/>
                <w:b/>
                <w:sz w:val="22"/>
                <w:szCs w:val="22"/>
              </w:rPr>
              <w:t>. prof.</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75733">
        <w:trPr>
          <w:trHeight w:val="266"/>
        </w:trPr>
        <w:tc>
          <w:tcPr>
            <w:tcW w:w="4730" w:type="dxa"/>
            <w:gridSpan w:val="9"/>
            <w:tcBorders>
              <w:top w:val="single" w:sz="4" w:space="0" w:color="auto"/>
              <w:left w:val="single" w:sz="4" w:space="0" w:color="auto"/>
              <w:bottom w:val="single" w:sz="4" w:space="0" w:color="auto"/>
              <w:right w:val="single" w:sz="4" w:space="0" w:color="auto"/>
            </w:tcBorders>
          </w:tcPr>
          <w:p w:rsidR="003F4157" w:rsidRPr="00667A5B" w:rsidRDefault="00975733" w:rsidP="009F531A">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Splošni pogoji za vpis v 3. letnik.</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975733" w:rsidRPr="00975733" w:rsidRDefault="00975733" w:rsidP="00975733">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Opredelitev različnih skupin otrok s posebnimi potrebami (učenci z motnjami v duševnem razvoju, z motnjami zaznavanja, gibanja in govora, s specifičnimi učnimi težavami, s čustvenimi in vedenjskimi motnjami, nadarjeni učenci);</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vzroki za nastanek motenj in težav oz. drugačnosti;</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načini prepoznavanja otrok s posebnimi potrebami;</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otroci z motnjami v duševnem razvoju (klasifikacija ljudi po sposobnostih; teorije večih inteligentnosti; motivacijske, čustvene, zaznavno motorične značilnosti; funkcionalne značilnosti otrok na različnih nivojih duševne manjrazvitosti; smernice pri poučevanju teh otrok);</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otroci z motnjami zaznavanja, gibanja in govora (opredelitev posameznih skupin otrok; psihološke značilnosti; specifične značilnosti na področju učenja; smernice učitelju pri poučevanju teh otrok);</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učenci s učnimi težavami (opredelitev heterogene skupine motenj; kako se kažejo motnje; razvoj motenj skozi življenjska obdobja; smernice pri poučevanju);</w:t>
            </w:r>
          </w:p>
          <w:p w:rsidR="00975733" w:rsidRPr="00975733" w:rsidRDefault="00975733" w:rsidP="00975733">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čustveno in vedenjsko moteni učenci (vzroki in značilnosti čustvenih in vedenjskih motenj; kako naj postopa učitelj);</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sodelovanje staršev in šole pri vzgoji in izobraževanju otroka s posebnimi potrebami;</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psihološki vidiki individualizacije in diferenciacije pouka;</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vpliv značilnosti posameznih skupin otrok s posebnimi potrebami na uspešnost pri glasbenem pouku;</w:t>
            </w:r>
          </w:p>
          <w:p w:rsidR="003F4157" w:rsidRPr="00667A5B"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prilagoditve pri poučevanju glasbe glede na značilnosti posameznih skupin otrok s posebnimi potrebami.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Marentič-Požarnik, B.(1999). Psihologija učenja in pouka. Ljubljana:DZS  (299 str.)</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Strojin, M., Mikuš Kos in sodel. (1991). Vsak otrok hodi v šolo. Murska Sobota: Pomurska založba. (135 str.)</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Magajna,</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L., Kavklar, M., Pečjak, S., Čačinovič Vogrinčič, G., Bregar Golobič, K. (2005). Učne težave v osnovni šoli: koncept dela. Ljubljana: Urad za razvoj šolstva, MŠŠ. (77 str.)</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Kavkler, M. (2005). Vpliv specifičnih učnih težav na uspešnost pri glasbeni vzgoji. Glasba v šoli, 10 /1-2, 14-17.</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Pušnik, M. (1999). Vrstniško nasilje v šolah. Ljubljana: Zavod RS za šolstvo.</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Čudina-Obradović, M. (1991). Nadarenost: razumijevanje, prepoznavanje, razvijanje. Zagreb: Školska knjiga. (167 str.)</w:t>
            </w:r>
          </w:p>
          <w:p w:rsidR="003F4157" w:rsidRPr="00667A5B"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Žagar, D. (1999). Nadarjeni učenci v devetletni osnovni šoli. Psihološka obzorja, 8 (4), 45-53.</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Študenti spoznajo psihološke značilnosti otrok s posebnimi potrebami glede na posamezne skupine z namenom, da bodo to znanje znali uporabiti pri poučevanju na področju glasbe.</w:t>
            </w:r>
          </w:p>
          <w:p w:rsidR="00975733" w:rsidRPr="00975733" w:rsidRDefault="00975733" w:rsidP="00975733">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Poznavanje temeljnih psihološke značilnosti  otrok s posebnimi potrebami in njihovo upoštevanje pri pedagoškem delu;</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poznavanje značilnosti učenja otrok s posebnimi potrebami in njihovo upoštevajo pri pedagoškem delu;</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oblikovanje optimalnih pogojev za delo v razredih, kjer so vključeni učenci s posebnimi potrebami;</w:t>
            </w:r>
          </w:p>
          <w:p w:rsidR="003F4157" w:rsidRPr="00667A5B"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sposobnost vzpostavljanja in ohranjanja komunikacije in sodelovanja z učenci  in drugimi udeleženci učnega procesa, ki so odgovorni zanje (starši, kolegi, drugi strokovni delavci).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lastRenderedPageBreak/>
              <w:t>Študent/ka</w:t>
            </w:r>
            <w:r>
              <w:rPr>
                <w:rFonts w:asciiTheme="minorHAnsi" w:eastAsia="Calibri" w:hAnsiTheme="minorHAnsi" w:cstheme="minorHAnsi"/>
                <w:sz w:val="22"/>
                <w:szCs w:val="22"/>
              </w:rPr>
              <w:t>:</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zna navesti različne skupine otrok s posebnimi potrebami.;</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razume vzroke za nastanek motenj in težav;</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pozna psihološke značilnosti  posameznih skupin otrok;</w:t>
            </w:r>
          </w:p>
          <w:p w:rsidR="003F4157"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pozna posebnosti različnih skupin otrok s posebnimi potrebami pri učenju;</w:t>
            </w:r>
          </w:p>
          <w:p w:rsid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zna upoštevati psihološke posebnosti posameznih skupin otrok s posebnimi potrebami pri pouku glasbe (individualizacija in diferenciacija pouka);</w:t>
            </w:r>
          </w:p>
          <w:p w:rsid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 xml:space="preserve">zna povezati teoretična spoznanja s svojim ravnanjem z otroki s posebnimi potrebami;   </w:t>
            </w:r>
          </w:p>
          <w:p w:rsidR="00975733" w:rsidRPr="00667A5B"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se nauči uporabljati domačo in tujo literaturo, vzpostavlja kritičen odnos do prebranih vsebin, sinteze spoznanj in jasne, zanimive predstavitve, diskusije, komuniciranja v skupini.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975733" w:rsidP="009F531A">
            <w:pPr>
              <w:rPr>
                <w:rFonts w:asciiTheme="minorHAnsi" w:eastAsia="Calibri" w:hAnsiTheme="minorHAnsi" w:cstheme="minorHAnsi"/>
                <w:sz w:val="22"/>
                <w:szCs w:val="22"/>
              </w:rPr>
            </w:pPr>
            <w:r w:rsidRPr="00975733">
              <w:rPr>
                <w:rFonts w:asciiTheme="minorHAnsi" w:eastAsia="Calibri" w:hAnsiTheme="minorHAnsi" w:cstheme="minorHAnsi"/>
                <w:sz w:val="22"/>
                <w:szCs w:val="22"/>
              </w:rPr>
              <w:t>Predavanja, hospitacije, portfolio, delo v skupinah</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975733" w:rsidRPr="00975733" w:rsidRDefault="00975733" w:rsidP="00975733">
            <w:pPr>
              <w:rPr>
                <w:rFonts w:asciiTheme="minorHAnsi" w:eastAsia="Calibri" w:hAnsiTheme="minorHAnsi" w:cstheme="minorHAnsi"/>
                <w:sz w:val="22"/>
                <w:szCs w:val="22"/>
              </w:rPr>
            </w:pPr>
            <w:r w:rsidRPr="00975733">
              <w:rPr>
                <w:rFonts w:asciiTheme="minorHAnsi" w:eastAsia="Calibri" w:hAnsiTheme="minorHAnsi" w:cstheme="minorHAnsi"/>
                <w:sz w:val="22"/>
                <w:szCs w:val="22"/>
              </w:rPr>
              <w:t>Predmet se zaključi z ustnim izpitom. Študent lahko pristopi k njemu po oddanem portfoliu in seminarju, ki se ocenita opisno: je opravil/ni opravil.</w:t>
            </w:r>
          </w:p>
          <w:p w:rsidR="003F4157" w:rsidRPr="00667A5B" w:rsidRDefault="00975733" w:rsidP="00975733">
            <w:pPr>
              <w:rPr>
                <w:rFonts w:asciiTheme="minorHAnsi" w:eastAsia="Calibri" w:hAnsiTheme="minorHAnsi" w:cstheme="minorHAnsi"/>
                <w:sz w:val="22"/>
                <w:szCs w:val="22"/>
              </w:rPr>
            </w:pPr>
            <w:r w:rsidRPr="00975733">
              <w:rPr>
                <w:rFonts w:asciiTheme="minorHAnsi" w:eastAsia="Calibri" w:hAnsiTheme="minorHAnsi" w:cstheme="minorHAnsi"/>
                <w:sz w:val="22"/>
                <w:szCs w:val="22"/>
              </w:rPr>
              <w:t>Ustni  izpit se oceni: 6-10 (pozitivno) oz.1-5 (negativno)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dr. CIRILA PEKLAJ, redna profesorica za področje pedagoška psihologija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PEKLAJ, C., PODLESEK, A., PEČJAK, S. (2014). Gender, previous knowledge, personality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traits and subject-specific motivation as predictors of studentʼs math grade in uppersecondary school. European journal of psychology of education, ISSN 0256-2928,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http://link.springer.com/article/10.1007/s10212-014-0239-0, doi: 10.1007/s10212-014-0239-0.</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PEKLAJ, C., KALIN, J., PEČJAK, S., VALENČIČZULJAN, M., PUKLEK LEVPUŠČEK, M.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(2012). Perceptions of teachers' goals in classroom, students' motivation and their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maladaptive behaviour as predictors of high school math achievement. Studia psychologica,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54(4), 329-344.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VALENČIČ</w:t>
            </w:r>
            <w:r>
              <w:rPr>
                <w:rFonts w:asciiTheme="minorHAnsi" w:eastAsia="Calibri" w:hAnsiTheme="minorHAnsi" w:cstheme="minorHAnsi"/>
                <w:sz w:val="22"/>
                <w:szCs w:val="22"/>
              </w:rPr>
              <w:t xml:space="preserve"> </w:t>
            </w:r>
            <w:r w:rsidRPr="00DE1F99">
              <w:rPr>
                <w:rFonts w:asciiTheme="minorHAnsi" w:eastAsia="Calibri" w:hAnsiTheme="minorHAnsi" w:cstheme="minorHAnsi"/>
                <w:sz w:val="22"/>
                <w:szCs w:val="22"/>
              </w:rPr>
              <w:t xml:space="preserve">ZULJAN, M., PEKLAJ, C., PEČJAK, S., PUKLEK LEVPUŠČEK, M., KALIN, J.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(2012). Didactic competencies of teachers from the learner's viewpoint. Educational. studies,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38, (1), 51-62.</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PEKLAJ, C. (2010). Učitelj in učenci s posebnimi potrebami v glasbeni šoli. Glasbenopedagoški zbornik Akademije za glasbo v Ljubljani, 14, 53-64.</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SMOLEJ-FRITZ, B., PEKLAJ, C. (2011). Processes of self-regulated learning in music theory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in elementary music schools in Slovenia. International journal of </w:t>
            </w:r>
            <w:r w:rsidR="00B3794B">
              <w:rPr>
                <w:rFonts w:asciiTheme="minorHAnsi" w:eastAsia="Calibri" w:hAnsiTheme="minorHAnsi" w:cstheme="minorHAnsi"/>
                <w:sz w:val="22"/>
                <w:szCs w:val="22"/>
              </w:rPr>
              <w:t xml:space="preserve">music education, 29(1), 15-27. </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9A6006" w:rsidRDefault="00975733" w:rsidP="009F531A">
            <w:pPr>
              <w:rPr>
                <w:rFonts w:asciiTheme="minorHAnsi" w:eastAsia="Calibri" w:hAnsiTheme="minorHAnsi" w:cstheme="minorHAnsi"/>
                <w:b/>
                <w:sz w:val="22"/>
                <w:szCs w:val="22"/>
              </w:rPr>
            </w:pPr>
            <w:r w:rsidRPr="009A6006">
              <w:rPr>
                <w:rFonts w:asciiTheme="minorHAnsi" w:eastAsia="Calibri" w:hAnsiTheme="minorHAnsi" w:cstheme="minorHAnsi"/>
                <w:b/>
                <w:sz w:val="22"/>
                <w:szCs w:val="22"/>
              </w:rPr>
              <w:t>Historični instrumenti</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Historic musical instruments</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975733"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B67632"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DE1F99" w:rsidP="00DE1F99">
            <w:pPr>
              <w:rPr>
                <w:rFonts w:asciiTheme="minorHAnsi" w:eastAsia="Calibri" w:hAnsiTheme="minorHAnsi" w:cstheme="minorHAnsi"/>
                <w:b/>
                <w:sz w:val="22"/>
                <w:szCs w:val="22"/>
              </w:rPr>
            </w:pPr>
            <w:r>
              <w:rPr>
                <w:rFonts w:asciiTheme="minorHAnsi" w:eastAsia="Calibri" w:hAnsiTheme="minorHAnsi" w:cstheme="minorHAnsi"/>
                <w:b/>
                <w:sz w:val="22"/>
                <w:szCs w:val="22"/>
              </w:rPr>
              <w:t>dr. Darja Koter, red. prof</w:t>
            </w:r>
            <w:r w:rsidR="00975733" w:rsidRPr="00975733">
              <w:rPr>
                <w:rFonts w:asciiTheme="minorHAnsi" w:eastAsia="Calibri" w:hAnsiTheme="minorHAnsi" w:cstheme="minorHAnsi"/>
                <w:b/>
                <w:sz w:val="22"/>
                <w:szCs w:val="22"/>
              </w:rPr>
              <w:t>.</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Splošni pogoji za vpis v 3.letnik.</w:t>
            </w:r>
          </w:p>
          <w:p w:rsidR="003F4157" w:rsidRPr="00667A5B"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Pisne naloge in ustne prezentacije referatov so pogoj za pristop h končnemu pisnemu oz. ustnemu izpitu</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75733">
        <w:trPr>
          <w:trHeight w:val="218"/>
        </w:trPr>
        <w:tc>
          <w:tcPr>
            <w:tcW w:w="4720" w:type="dxa"/>
            <w:gridSpan w:val="8"/>
            <w:tcBorders>
              <w:top w:val="single" w:sz="4" w:space="0" w:color="auto"/>
              <w:left w:val="single" w:sz="4" w:space="0" w:color="auto"/>
              <w:bottom w:val="single" w:sz="4" w:space="0" w:color="auto"/>
              <w:right w:val="single" w:sz="4" w:space="0" w:color="auto"/>
            </w:tcBorders>
          </w:tcPr>
          <w:p w:rsidR="00975733" w:rsidRPr="00975733" w:rsidRDefault="00975733" w:rsidP="00975733">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Klasifikacija glasbenih instrumentov po sistemu Hornbostel- Sachs;</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staroveški in antični instrumenti v okviru razvoja družbe, umetnosti in mitologije;</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organologija instrumentov - oblikovne, tehnične in glasbene značilnosti idiofonov, membranofonov, kordofonov, aerofonov in elektrofonov;</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instrumenti srednjega veka (oblike instrumentov, trubadurska lirika, razvoj instrumentalne glasbe, glasbena ikonografija v likovni umetnosti);</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izdelovanje instrumentov od 16. do 20. stoletja (pojav in razvoj posameznih obrti, najpomembnejše delavnice, izdelovalci in ohranjena dediščina);</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glasbilarstvo na Slovenskem (vzporednice z evropsko prakso, najpomembnejše delavnice, izdelovalci in  ohranjena dediščina);</w:t>
            </w:r>
          </w:p>
          <w:p w:rsidR="003F4157" w:rsidRPr="00667A5B"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razvoj instrumentov in poustvarjalne prakse; stara glasba in historični instrumenti v sodobnih okvirih.</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The Oxford Companion to Musical Instruments (ur. Antony C. Baines), Oxford – New York: Oxford University Press, 1992, str. 1–392.</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Sachs, C., Handbuch der Musikinstrumentenkunde, Breitkopf&amp;Härtel Wiesbaden, 1930, 1990, str. 3–393.</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Kuret, P. (1973), Glasbeni instrumenti na srednjeveških freskah na Slovenskem, Ljubljana: Slovenska matica, str. 5–145.</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Koter, D. (2002), Glasbila na slikah evropskih slikarjev iz Narodne galerije v Ljubljani, Zgovornost podob: pogled iz drugega zornega kota, Ljubljana: Narodna galerija, št. zv. 10, str. 10–17.</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Koter, D. (2004), Turqueries and Chinoiseries with Musical Symbols: Examples from Slovenia, Music in Art, vol. XXIX, no. 1–2, str. 113–122.</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Koter, D. (2001, 2005), Glasbilarstvo na Slovenskem, Maribor: Obzorja, str. 7–197.</w:t>
            </w:r>
          </w:p>
          <w:p w:rsidR="003F4157" w:rsidRPr="00667A5B"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Slušni primeri posameznih instrumentov ter instrumentalnih skupin.</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975733" w:rsidRPr="00975733" w:rsidRDefault="00B67632" w:rsidP="00975733">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975733" w:rsidRPr="00975733">
              <w:rPr>
                <w:rFonts w:asciiTheme="minorHAnsi" w:hAnsiTheme="minorHAnsi" w:cstheme="minorHAnsi"/>
                <w:color w:val="000000"/>
                <w:sz w:val="22"/>
                <w:szCs w:val="22"/>
              </w:rPr>
              <w:t xml:space="preserve">Poznavanje in razumevanje zgodovinskega razvoja glasbenih instrumentov in njihovih izdelovalcev; </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sidR="00B67632">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analitično poslušanje in prepoznavanje posameznih instrumentov;</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sidR="00B67632">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 xml:space="preserve">uzaveščanje vrednot nacionalne kulture; </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sidR="00B67632">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poznavanje in poglabljanje strokovne terminologije;</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sidR="00B67632">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praktična in ustvarjalna uporaba znanj in dosežkov na verbalnem, pisnem in umetniškem področju;</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sidR="00B67632">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 xml:space="preserve">uporaba glasbenoteoretičnih znanj ob vključevanju v ITK; </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sidR="00B67632">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 xml:space="preserve">interdisciplinarno povezovanje vsebin; </w:t>
            </w:r>
          </w:p>
          <w:p w:rsidR="003F4157" w:rsidRPr="00667A5B" w:rsidRDefault="00975733" w:rsidP="00B67632">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sidR="00B67632">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samostojno in strokovno neoporečno posredovanje zaključkov laičnemu in strokovnemu občinstvu.</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Študent/ka</w:t>
            </w:r>
          </w:p>
          <w:p w:rsidR="00975733" w:rsidRPr="00975733" w:rsidRDefault="00975733" w:rsidP="00975733">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 xml:space="preserve">pozna in razume značilnosti in zakonitosti razvoja historičnih instrumentov ter vedenja o posameznih instrumentih in izdelovalcih; </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pozna in razume razvojne procese svetovne in slovenske zgodovine glasbe v povezavi z instrumentalno in vokalno-instrumentalno izvajalsko prakso;</w:t>
            </w:r>
          </w:p>
          <w:p w:rsidR="003F4157"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razširi in poglobi teoretična znanja in poznavanje terminologije o instrumentih;</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zna uporabiti in javno interpretirati pridobljeno znanje laični in strokovni javnosti;</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zna pisno in ustno utemeljiti ter ovrednotiti zakonitosti razvoja instrumentov ter značilnosti posameznih oblik;</w:t>
            </w:r>
          </w:p>
          <w:p w:rsid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zna povezovati pridobljeno znanje in izvajalsko prakso;</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poveže razvoj in značilnosti izvajalske prakse instrumentalne in vokalno-instrumentalne glasbe ter lastno poustvarjalnost;</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razume in povezuje glasbene procese in  pojavne oblike v likovni umetnosti;</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vzpostavi kritičen odnos do primarnih virov in strokovne literature;</w:t>
            </w:r>
          </w:p>
          <w:p w:rsid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razvije in poglobi sposobnost posredovanja znanj in umetniškega izražanja.</w:t>
            </w:r>
          </w:p>
          <w:p w:rsidR="00975733" w:rsidRPr="00667A5B"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Uporabi domačo in tujo literaturo, elektronske vire in IKT ter ima kritičen odnos do prebranih in slušnih vsebin; samostojno zbira in analizira podatke ter jih interpretira v ustni in pisni obliki; spoznanja sintetizira in jih povezuje, je sposoben medpredmetnega povezovanja znotraj programa, komunicira v skupini, razvija lastne strategije učenja in posredovanje znanja.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975733" w:rsidP="009F531A">
            <w:pPr>
              <w:rPr>
                <w:rFonts w:asciiTheme="minorHAnsi" w:eastAsia="Calibri" w:hAnsiTheme="minorHAnsi" w:cstheme="minorHAnsi"/>
                <w:sz w:val="22"/>
                <w:szCs w:val="22"/>
              </w:rPr>
            </w:pPr>
            <w:r w:rsidRPr="00975733">
              <w:rPr>
                <w:rFonts w:asciiTheme="minorHAnsi" w:eastAsia="Calibri" w:hAnsiTheme="minorHAnsi" w:cstheme="minorHAnsi"/>
                <w:sz w:val="22"/>
                <w:szCs w:val="22"/>
              </w:rPr>
              <w:t>Predavanja, vodeno samostojno učenje, delo na terenu, ustne prezentacije, portfolio</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975733" w:rsidRPr="00975733" w:rsidRDefault="00975733" w:rsidP="00975733">
            <w:pPr>
              <w:rPr>
                <w:rFonts w:asciiTheme="minorHAnsi" w:eastAsia="Calibri" w:hAnsiTheme="minorHAnsi" w:cstheme="minorHAnsi"/>
                <w:sz w:val="22"/>
                <w:szCs w:val="22"/>
              </w:rPr>
            </w:pPr>
            <w:r w:rsidRPr="00975733">
              <w:rPr>
                <w:rFonts w:asciiTheme="minorHAnsi" w:eastAsia="Calibri" w:hAnsiTheme="minorHAnsi" w:cstheme="minorHAnsi"/>
                <w:sz w:val="22"/>
                <w:szCs w:val="22"/>
              </w:rPr>
              <w:t>Portfolio se oceni opisno: je opravil/ni opravil.</w:t>
            </w:r>
          </w:p>
          <w:p w:rsidR="00975733" w:rsidRPr="00975733" w:rsidRDefault="00975733" w:rsidP="00975733">
            <w:pPr>
              <w:rPr>
                <w:rFonts w:asciiTheme="minorHAnsi" w:eastAsia="Calibri" w:hAnsiTheme="minorHAnsi" w:cstheme="minorHAnsi"/>
                <w:sz w:val="22"/>
                <w:szCs w:val="22"/>
              </w:rPr>
            </w:pPr>
            <w:r w:rsidRPr="00975733">
              <w:rPr>
                <w:rFonts w:asciiTheme="minorHAnsi" w:eastAsia="Calibri" w:hAnsiTheme="minorHAnsi" w:cstheme="minorHAnsi"/>
                <w:sz w:val="22"/>
                <w:szCs w:val="22"/>
              </w:rPr>
              <w:t>Seminar ter pisni oz. ustni izpit se ocenijo 6-10 (pozitivno) oz.</w:t>
            </w:r>
          </w:p>
          <w:p w:rsidR="003F4157" w:rsidRPr="00667A5B" w:rsidRDefault="00975733" w:rsidP="00975733">
            <w:pPr>
              <w:rPr>
                <w:rFonts w:asciiTheme="minorHAnsi" w:eastAsia="Calibri" w:hAnsiTheme="minorHAnsi" w:cstheme="minorHAnsi"/>
                <w:sz w:val="22"/>
                <w:szCs w:val="22"/>
              </w:rPr>
            </w:pPr>
            <w:r w:rsidRPr="00975733">
              <w:rPr>
                <w:rFonts w:asciiTheme="minorHAnsi" w:eastAsia="Calibri" w:hAnsiTheme="minorHAnsi" w:cstheme="minorHAnsi"/>
                <w:sz w:val="22"/>
                <w:szCs w:val="22"/>
              </w:rPr>
              <w:t>1-5 (negativno) v skladu s Statutom UL in pravilniki AG. Seminar predstavlja 40%, pisni oz. ustni izpit 60% končne ocene.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dr. DARJA KOTER; redna profesorica za področje muzikologija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KOTER, Darja. Historična glasbila v poustvarjalni praksi : zmožnosti in perspektive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slovenski glasbeni kulturi. De musica disserenda, ISSN 1854-3405, 2014, letn. 10, št. 2, str.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7-20. [COBISS.SI-ID 37909805]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KOTER, Darja. Slovenska glasba 1848-1918, (Knjižna zbirka Koda). Ljubljana: Študentska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založba, 2012. 387 str., ilustr. ISBN 978-961-242-559-3. [COBISS.SI-ID 263983616]</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KOTER, Darja. Slovenska glasba 1918-1991, (Knjižna zbirka Koda). Ljubljana: Študentska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založba, 2012. 529 str., ilustr. ISBN 978-961-242-560-9. [COBISS.SI-ID 265605888]</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KOTER, Darja. Likovne upodobitve glasbil in glasbenih prizorov. V: SNOJ, Jurij. Zgodovina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glasbe na Slovenskem. 1, Glasba na Slovenskem do konca 16. stoletja. Ljubljana: Založba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ZRC, ZRC SAZU, 2012, str. 269-295, fotogr. [COBISS.SI-ID35381037]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KOTER, Darja. Glasbeno-gledališka režija na Slovenskem = Music theatre directing in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Slovenia : od diletantizma Dramatičnega društva do poskusov profesionalizacije v Deželnem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gledališču = from dilettantism of the Dramatic sociaty to (the attempts of) professionalism in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the Regional theatre. Muzikološki zbornik, ISSN 0580-373X. [Tiskana izd.], letn. 46, št. 1, str.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57-72. [COBISS.SI-ID 42853218]</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9A6006" w:rsidRDefault="00975733" w:rsidP="009F531A">
            <w:pPr>
              <w:rPr>
                <w:rFonts w:asciiTheme="minorHAnsi" w:eastAsia="Calibri" w:hAnsiTheme="minorHAnsi" w:cstheme="minorHAnsi"/>
                <w:b/>
                <w:sz w:val="22"/>
                <w:szCs w:val="22"/>
              </w:rPr>
            </w:pPr>
            <w:r w:rsidRPr="009A6006">
              <w:rPr>
                <w:rFonts w:asciiTheme="minorHAnsi" w:eastAsia="Calibri" w:hAnsiTheme="minorHAnsi" w:cstheme="minorHAnsi"/>
                <w:b/>
                <w:sz w:val="22"/>
                <w:szCs w:val="22"/>
              </w:rPr>
              <w:t>Izbrana poglavja iz didaktičnega sistema Carla Orffa</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sz w:val="22"/>
                <w:szCs w:val="22"/>
              </w:rPr>
            </w:pPr>
            <w:r w:rsidRPr="001B3749">
              <w:rPr>
                <w:rFonts w:asciiTheme="minorHAnsi" w:eastAsia="Calibri" w:hAnsiTheme="minorHAnsi" w:cstheme="minorHAnsi"/>
                <w:b/>
                <w:sz w:val="22"/>
                <w:szCs w:val="22"/>
              </w:rPr>
              <w:t>Selected chapters from Carl Orff teaching methods</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75733">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9A6006"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40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B67632"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 (2+3)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8E2DA6"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dr. Branka Rotar Pance, izr. prof.</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Splošni pogoji za vpis v 3. letnik.</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Pogoj za vključitev v program je uspešno opravljen delni modularni izpit Orffov praktikum 2.</w:t>
            </w:r>
          </w:p>
          <w:p w:rsidR="003F4157" w:rsidRPr="00667A5B"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Pogoj za opravljanje izpita je redno obiskovanje kontaktnih ur (minimalno 75%) in aktivno sodelovanje na njih.</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975733" w:rsidRPr="00975733" w:rsidRDefault="00975733" w:rsidP="00975733">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Širši zgodovinski vpogled v razvoj elementarne glasbeno-gibalne vzgoje Carla Orffa.</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Uveljavljena tuja središča Orffove elementarne glasbeno-gibalne vzgoje.</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Orffove glasbeno-gibalne dejavnosti za odrasle in ostarele – stanje v tujini in priložnosti v domovini.</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Možnosti uporabe metod Orffove glasbeno-gibalne vzgoje v terapevtski praksi.</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Literatura za Orffove glasbeno-gibalne dejavnosti za odrasle. Izvajanje izbranih primerov.</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 xml:space="preserve">Body precussion. Orffova ansamblska igra z otroškimi in klasičnimi glasbili. </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Glasbeno-gibna improvizacija: načrtovanje, zastavljanje improvizacijskih nalog.</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Glasbeno – gibalna kompozicija. Oblikovanje preprostih plesov.</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Glasbena pravljica, glasbena dramatizacija.</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 xml:space="preserve">Oblikovanje in izvajanje grafičnih partitur. </w:t>
            </w:r>
          </w:p>
          <w:p w:rsidR="003F4157" w:rsidRPr="00667A5B"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Menjava taktovskih načinov in izmišljanje metrično ustreznih besedil na dani ritem. Ritmizacija besedila.</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Izbrana poglavja oz. skladbe iz:</w:t>
            </w:r>
          </w:p>
          <w:p w:rsidR="00975733" w:rsidRPr="00975733" w:rsidRDefault="00975733" w:rsidP="00975733">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Orff, Carl; Keetman, Gunild (1978- 1982): Orff –Schulwerk. Musik Fuer Kinder I.-V. del. Schott. Mainz. London. New York. Tokyo. I. del (155 strani), II. del (122 strani), III. del (122 strani), IV. del (149 strani), V.del (152 strani)</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Keetman, Gunild (1970): Elementaria. Schott. Mainz. (204 strani)</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Maierhofer, Lorenz, Kern, Walter (1994): Sing &amp; Swing. Edition Helbling. Innsbruck  (287 strani).</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Jungmair, U. (2003): Das Elementare. Schott. Mainz. (302strani)</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Orff, Gertrud (1973): Die Orff-Musiktherapie. Kindler Verlag. (173 strani)</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 xml:space="preserve">Rakar, Bernarda (2007): Glasba v šoli in vrtcu. Notna priloga. št. 2, letnik XII. (47 strani) </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Friedemann, Lilli (1983): Trommeln-Tanzen-Toenen. Universal edition. Wien. (65 strani)</w:t>
            </w:r>
          </w:p>
          <w:p w:rsidR="003F4157" w:rsidRPr="00667A5B"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*Seznam literature se sproti dopolnjuje z novimi naslovi in prispevki izdaj notnega gradiva in periodike.</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975733" w:rsidRPr="00975733" w:rsidRDefault="00975733" w:rsidP="00975733">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Nadgrajevanje znanj, sposobnosti in spretnosti s področja elementarne glasbeno- gibalne vzgoje Carla Orffa;</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poznavanje  »Orffove« literature in z njo povezanih vsebin za mladostnike, odrasle in ostarele;</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 xml:space="preserve">poglabljanje socialne sinzibilnosti in komunikacijskih spretnosti pri delu z različnimi ciljnimi skupinami; </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fleksibilno načrtovanje, ustvarjanje in izvajanje glasbeno-gibalnih dejavnosti za različne ciljne skupine od zgodnjega otroštva do starosti;</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razvijanje izvajalskih spretnosti;</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razvijanje lastne kreativnosti na osnovi Orffove elementarne glasbeno-gibalne vzgoje;</w:t>
            </w:r>
          </w:p>
          <w:p w:rsidR="003F4157" w:rsidRPr="00667A5B"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doživeto in estetsko izvajanje primerov iz »Orffove« literature.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Študent/ka</w:t>
            </w:r>
          </w:p>
          <w:p w:rsidR="00975733" w:rsidRPr="00975733" w:rsidRDefault="00975733" w:rsidP="00975733">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pozna zgodovinski razvoj Orffove elementarne glasbeno-gibalne vzgoje in glavna središča;</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pozna vsebine področja Orffove elementarne glasbeno-gibalne vzgoje za vse starostne skupine;</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pozna metode Orffove elementarne glasbeno-gibalne vzgoje za odrasle in ostarele;</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pozna možnosti uporabe področja v terapevtske namene;</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obvlada tehniko body percussion;</w:t>
            </w:r>
          </w:p>
          <w:p w:rsidR="003F4157"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pozna temeljno literaturo s področja Orffove elementarne glasbeno-gibalne vzgoje za vse ciljne skupine;</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 xml:space="preserve">ustvari glasbeno ali glasbeno-gibalno kompozicijo; </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 xml:space="preserve">vodi proces učenja kolegov pri izvedbi ustvarjene </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 xml:space="preserve">kompozicije s področja Orffove elementarne glasbeno-gibalne vzgoje; </w:t>
            </w:r>
          </w:p>
          <w:p w:rsid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u</w:t>
            </w:r>
            <w:r w:rsidRPr="00975733">
              <w:rPr>
                <w:rFonts w:asciiTheme="minorHAnsi" w:eastAsia="Calibri" w:hAnsiTheme="minorHAnsi" w:cstheme="minorHAnsi"/>
                <w:sz w:val="22"/>
                <w:szCs w:val="22"/>
              </w:rPr>
              <w:t>porablja ustrezno strokovno terminologijo;</w:t>
            </w:r>
          </w:p>
          <w:p w:rsidR="00975733" w:rsidRPr="00975733" w:rsidRDefault="00975733" w:rsidP="00975733">
            <w:pPr>
              <w:rPr>
                <w:rFonts w:asciiTheme="minorHAnsi" w:hAnsiTheme="minorHAnsi" w:cstheme="minorHAnsi"/>
                <w:sz w:val="22"/>
                <w:szCs w:val="22"/>
                <w:lang w:eastAsia="sl-SI"/>
              </w:rPr>
            </w:pPr>
            <w:r>
              <w:rPr>
                <w:rFonts w:asciiTheme="minorHAnsi" w:hAnsiTheme="minorHAnsi" w:cstheme="minorHAnsi"/>
                <w:sz w:val="22"/>
                <w:szCs w:val="22"/>
                <w:lang w:eastAsia="sl-SI"/>
              </w:rPr>
              <w:t xml:space="preserve">- </w:t>
            </w:r>
            <w:r w:rsidRPr="00975733">
              <w:rPr>
                <w:rFonts w:asciiTheme="minorHAnsi" w:hAnsiTheme="minorHAnsi" w:cstheme="minorHAnsi"/>
                <w:sz w:val="22"/>
                <w:szCs w:val="22"/>
                <w:lang w:eastAsia="sl-SI"/>
              </w:rPr>
              <w:t>vrednoti posamezne izvedbe s področja Orffove elementarne glasbeno-gibalne vzgoje;</w:t>
            </w:r>
          </w:p>
          <w:p w:rsidR="00975733" w:rsidRPr="00975733" w:rsidRDefault="00975733" w:rsidP="00975733">
            <w:pPr>
              <w:autoSpaceDE w:val="0"/>
              <w:rPr>
                <w:rFonts w:asciiTheme="minorHAnsi" w:hAnsiTheme="minorHAnsi" w:cstheme="minorHAnsi"/>
                <w:sz w:val="22"/>
                <w:szCs w:val="22"/>
                <w:lang w:eastAsia="sl-SI"/>
              </w:rPr>
            </w:pPr>
            <w:r w:rsidRPr="00975733">
              <w:rPr>
                <w:rFonts w:asciiTheme="minorHAnsi" w:hAnsiTheme="minorHAnsi" w:cstheme="minorHAnsi"/>
                <w:sz w:val="22"/>
                <w:szCs w:val="22"/>
                <w:lang w:eastAsia="sl-SI"/>
              </w:rPr>
              <w:t>reflektira doživljanje skupinske dinamike, metod, zahtevnosti, interakcije v skupini;</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načrtuje, izvaja in vrednoti glasbeno-gibalnih dejavnosti za odrasle in ostarele;</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medpredmetno povezuje znanja, sposobnosti in spretnosti;</w:t>
            </w:r>
          </w:p>
          <w:p w:rsidR="00975733" w:rsidRPr="00667A5B"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razvija komunikacijske sposobnosti in stil vodenja skupine.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975733" w:rsidP="009F531A">
            <w:pPr>
              <w:rPr>
                <w:rFonts w:asciiTheme="minorHAnsi" w:eastAsia="Calibri" w:hAnsiTheme="minorHAnsi" w:cstheme="minorHAnsi"/>
                <w:sz w:val="22"/>
                <w:szCs w:val="22"/>
              </w:rPr>
            </w:pPr>
            <w:r w:rsidRPr="00975733">
              <w:rPr>
                <w:rFonts w:asciiTheme="minorHAnsi" w:eastAsia="Calibri" w:hAnsiTheme="minorHAnsi" w:cstheme="minorHAnsi"/>
                <w:sz w:val="22"/>
                <w:szCs w:val="22"/>
              </w:rPr>
              <w:t>Glasbene delavnice, mini nastopi, igranje vlog, metode glasbenega učenja, predavanja, individualne naloge, individualne konzultacije, terensko delo</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975733" w:rsidRPr="00975733" w:rsidRDefault="00975733" w:rsidP="00975733">
            <w:pPr>
              <w:rPr>
                <w:rFonts w:asciiTheme="minorHAnsi" w:eastAsia="Calibri" w:hAnsiTheme="minorHAnsi" w:cstheme="minorHAnsi"/>
                <w:sz w:val="22"/>
                <w:szCs w:val="22"/>
              </w:rPr>
            </w:pPr>
            <w:r w:rsidRPr="00975733">
              <w:rPr>
                <w:rFonts w:asciiTheme="minorHAnsi" w:eastAsia="Calibri" w:hAnsiTheme="minorHAnsi" w:cstheme="minorHAnsi"/>
                <w:sz w:val="22"/>
                <w:szCs w:val="22"/>
              </w:rPr>
              <w:t>Kolokvij, seminar in ustni izpit (nastop) se ocenijo 6-10 (pozitivno) oz.</w:t>
            </w:r>
          </w:p>
          <w:p w:rsidR="00975733" w:rsidRPr="00975733" w:rsidRDefault="00975733" w:rsidP="00975733">
            <w:pPr>
              <w:rPr>
                <w:rFonts w:asciiTheme="minorHAnsi" w:eastAsia="Calibri" w:hAnsiTheme="minorHAnsi" w:cstheme="minorHAnsi"/>
                <w:sz w:val="22"/>
                <w:szCs w:val="22"/>
              </w:rPr>
            </w:pPr>
            <w:r w:rsidRPr="00975733">
              <w:rPr>
                <w:rFonts w:asciiTheme="minorHAnsi" w:eastAsia="Calibri" w:hAnsiTheme="minorHAnsi" w:cstheme="minorHAnsi"/>
                <w:sz w:val="22"/>
                <w:szCs w:val="22"/>
              </w:rPr>
              <w:t>1-5 (negativno) v skladu s Statutom UL in pravilniki AG.</w:t>
            </w:r>
          </w:p>
          <w:p w:rsidR="003F4157" w:rsidRPr="00667A5B" w:rsidRDefault="00975733" w:rsidP="00975733">
            <w:pPr>
              <w:rPr>
                <w:rFonts w:asciiTheme="minorHAnsi" w:eastAsia="Calibri" w:hAnsiTheme="minorHAnsi" w:cstheme="minorHAnsi"/>
                <w:sz w:val="22"/>
                <w:szCs w:val="22"/>
              </w:rPr>
            </w:pPr>
            <w:r w:rsidRPr="00975733">
              <w:rPr>
                <w:rFonts w:asciiTheme="minorHAnsi" w:eastAsia="Calibri" w:hAnsiTheme="minorHAnsi" w:cstheme="minorHAnsi"/>
                <w:sz w:val="22"/>
                <w:szCs w:val="22"/>
              </w:rPr>
              <w:t>Kolokvij predstavlja 25 % končne ocene, seminar 25 % končne ocene in ustni izpit -nastop 50 % končne ocene.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782B3D" w:rsidP="00DE1F99">
            <w:pPr>
              <w:rPr>
                <w:rFonts w:asciiTheme="minorHAnsi" w:eastAsia="Calibri" w:hAnsiTheme="minorHAnsi" w:cstheme="minorHAnsi"/>
                <w:sz w:val="22"/>
                <w:szCs w:val="22"/>
              </w:rPr>
            </w:pPr>
            <w:r>
              <w:rPr>
                <w:rFonts w:asciiTheme="minorHAnsi" w:eastAsia="Calibri" w:hAnsiTheme="minorHAnsi" w:cstheme="minorHAnsi"/>
                <w:sz w:val="22"/>
                <w:szCs w:val="22"/>
              </w:rPr>
              <w:t>dr. BRANKA ROTAR PANCE, izr. prof. za področje glasbeno-pedagoški predmeti</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Glasbena olimpijada - spodbuda in izziv za glasbeno nadarjene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učence in dijake. V: JURIŠEVIČ, Mojca (ur.). Spodbudno učno okolje : ideje za delo z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nadarjenimi v osnovni šoli. Ljubljana: Pedagoška fakulteta, 2014, str. 73-84, ilustr., tabela.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[COBISS.SI-ID 2485127]</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Children choir as artistic body - project Pedenped. V: Treći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međunarodni simpozij glazbenih pedagoga Glazbena pedagogija u svjetlu sadašnjih 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budućih promjena, Pula, 18.-20. travnja 2013. VIDULIN-ORBANIĆ, Sabina (ur.). Glazbena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pedagogija u svjetlu sadašnjih i budućih promjena 3 : zbornik radova s trećeg Međunarodnog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simpozija glazbenih pedagoga : tema simpozija Interdisciplinarni pristup glazbi: istraživanje,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praksa i obrazovanje = Music pedagogy in the context of present and future changes 3 :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proceedings from the Third International Symposium of Musical Pedagogues, Pula, 18th-20th April, 2013 : topic of the symposium Interdisciplinary approach to music: research,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practice and education. U Puli: Sveučilište Jurja Dobrile, Odjel za glazbu: = Juraj Dobrila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University, Department of Music, 2013, str. 127-133. [COBISS.SI-ID 2361735]</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Slovenian music education between tradition and challenges.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lastRenderedPageBreak/>
              <w:t xml:space="preserve">DENAC, Olga (ur.). New perspectives in music education in Slovenia, (Fine arts, music and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literature). New York: Nova Science Publishers, cop. 2012, str. 1-16. [COBISS.SIID 2325383]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Youth, music and modern technologies in music teaching.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VIDULIN-ORBANIĆ, Sabina (ur.). Glazbena nastava i nastavna tehnologija : mogućnosti 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ograničenja : [monografija radova] = Music teaching and educational technology :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opportunities and restrictions. Pula: Sveučilište Jurja Dobrile u Puli, Odjel za glazbu, 2011,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str. 227-236. [COBISS.SI-ID 2227335]</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ROTAR PANCE, Branka. Glasbena vzgoja. V: URANKAR POČKAJ, Mojca (ur.), et al. Lili in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Bine, [Priročnik za poučevanje in medpredmetno povezovanje v prvem triletju]. 1. izd.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Ljubljana: Rokus Klett, 2011, str. 112-122. [COBISS.SI-ID 2251655]</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975733" w:rsidRDefault="00975733" w:rsidP="009F531A">
            <w:pPr>
              <w:rPr>
                <w:rFonts w:asciiTheme="minorHAnsi" w:eastAsia="Calibri" w:hAnsiTheme="minorHAnsi" w:cstheme="minorHAnsi"/>
                <w:b/>
                <w:sz w:val="22"/>
                <w:szCs w:val="22"/>
              </w:rPr>
            </w:pPr>
            <w:r w:rsidRPr="00975733">
              <w:rPr>
                <w:rFonts w:asciiTheme="minorHAnsi" w:eastAsia="Calibri" w:hAnsiTheme="minorHAnsi" w:cstheme="minorHAnsi"/>
                <w:b/>
                <w:sz w:val="22"/>
                <w:szCs w:val="22"/>
              </w:rPr>
              <w:t>Filmska glasba in namenska glasba</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Film music and purposeful music</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9A6006"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B67632"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 (2+3)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975733" w:rsidP="009F531A">
            <w:pPr>
              <w:rPr>
                <w:rFonts w:asciiTheme="minorHAnsi" w:eastAsia="Calibri" w:hAnsiTheme="minorHAnsi" w:cstheme="minorHAnsi"/>
                <w:b/>
                <w:sz w:val="22"/>
                <w:szCs w:val="22"/>
              </w:rPr>
            </w:pPr>
            <w:r w:rsidRPr="00975733">
              <w:rPr>
                <w:rFonts w:asciiTheme="minorHAnsi" w:eastAsia="Calibri" w:hAnsiTheme="minorHAnsi" w:cstheme="minorHAnsi"/>
                <w:b/>
                <w:sz w:val="22"/>
                <w:szCs w:val="22"/>
              </w:rPr>
              <w:t>Rok Golob, doc.</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75733">
        <w:trPr>
          <w:trHeight w:val="266"/>
        </w:trPr>
        <w:tc>
          <w:tcPr>
            <w:tcW w:w="4730" w:type="dxa"/>
            <w:gridSpan w:val="9"/>
            <w:tcBorders>
              <w:top w:val="single" w:sz="4" w:space="0" w:color="auto"/>
              <w:left w:val="single" w:sz="4" w:space="0" w:color="auto"/>
              <w:bottom w:val="single" w:sz="4" w:space="0" w:color="auto"/>
              <w:right w:val="single" w:sz="4" w:space="0" w:color="auto"/>
            </w:tcBorders>
          </w:tcPr>
          <w:p w:rsidR="003F4157" w:rsidRPr="00667A5B" w:rsidRDefault="00975733" w:rsidP="009F531A">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Splošni pogoji za vpis v 3. letnik.</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975733" w:rsidRPr="00975733" w:rsidRDefault="00975733" w:rsidP="00975733">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Zgodovina filmske glasbe;</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pomembni skladatelji filmske glasbe;</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kultni primeri filmske glasbe;</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primeri kvalitetne gledališke glasbe;</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primeri kvalitetne glasbe za TV, radio in oglase;</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 xml:space="preserve">poslušanje, primerjanje in gledanje glasbenih izsekov; </w:t>
            </w:r>
          </w:p>
          <w:p w:rsidR="003F4157" w:rsidRPr="00667A5B"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kreiranje lastne zvočne kulise za film, gledališče, radio ali televizijo ter sodelovanje študentov pri ustvarjanju, komentiranju in argumentiranju glasbe.</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75733">
        <w:trPr>
          <w:trHeight w:val="1036"/>
        </w:trPr>
        <w:tc>
          <w:tcPr>
            <w:tcW w:w="9690" w:type="dxa"/>
            <w:gridSpan w:val="6"/>
            <w:tcBorders>
              <w:top w:val="single" w:sz="4" w:space="0" w:color="auto"/>
              <w:left w:val="single" w:sz="4" w:space="0" w:color="auto"/>
              <w:bottom w:val="single" w:sz="4" w:space="0" w:color="auto"/>
              <w:right w:val="single" w:sz="4" w:space="0" w:color="auto"/>
            </w:tcBorders>
          </w:tcPr>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Irwin Bazelon: Knowing the score - notes on film music. Van Nostrand Reinhold, 1975 (ZDA, 352 strani)</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Jon Burlingame: Sound and vision: 60 years of Motion Picture Soundtracks,  Billboard books, 2000. (ZDA, 288 strani)</w:t>
            </w:r>
          </w:p>
          <w:p w:rsidR="003F4157" w:rsidRPr="00667A5B"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Karlin, Fred and Wright Rayburn: On the track. Schrimer books, 2004. (ZDA, 560 strani)</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975733" w:rsidRPr="00975733" w:rsidRDefault="00975733" w:rsidP="00975733">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w:t>
            </w:r>
            <w:r w:rsidRPr="00975733">
              <w:rPr>
                <w:rFonts w:asciiTheme="minorHAnsi" w:hAnsiTheme="minorHAnsi" w:cstheme="minorHAnsi"/>
                <w:color w:val="000000"/>
                <w:sz w:val="22"/>
                <w:szCs w:val="22"/>
              </w:rPr>
              <w:t xml:space="preserve">Spoznavanje široke palete filmske glasbe; </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 xml:space="preserve">spoznavanje pomembnih skladateljev filmske glasbe; </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spoznavanje principov komponiranja za film in televizijo;</w:t>
            </w:r>
          </w:p>
          <w:p w:rsidR="00975733" w:rsidRPr="00975733"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spoznavanje principov komponiranja za gledališče, radio in tv;</w:t>
            </w:r>
          </w:p>
          <w:p w:rsidR="003F4157" w:rsidRPr="00667A5B" w:rsidRDefault="00975733" w:rsidP="00975733">
            <w:pPr>
              <w:autoSpaceDE w:val="0"/>
              <w:rPr>
                <w:rFonts w:asciiTheme="minorHAnsi" w:hAnsiTheme="minorHAnsi" w:cstheme="minorHAnsi"/>
                <w:color w:val="000000"/>
                <w:sz w:val="22"/>
                <w:szCs w:val="22"/>
              </w:rPr>
            </w:pPr>
            <w:r w:rsidRPr="0097573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75733">
              <w:rPr>
                <w:rFonts w:asciiTheme="minorHAnsi" w:hAnsiTheme="minorHAnsi" w:cstheme="minorHAnsi"/>
                <w:color w:val="000000"/>
                <w:sz w:val="22"/>
                <w:szCs w:val="22"/>
              </w:rPr>
              <w:t>snemanje videa, obdelava in finalizacija končnega produkta z glasbo.</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Študent/ka</w:t>
            </w:r>
          </w:p>
          <w:p w:rsidR="00975733" w:rsidRPr="00975733" w:rsidRDefault="00975733" w:rsidP="00975733">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razume pomembnost glasbe v filmu in ostalih namenskih zvrsti na emocije gledalca;</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pozna izbor filmske glasbe, njenih pomembnih akterjev in  se zaveda kompozicijskih tehnik ter vpliva filmske glasbe na  glasbeno produkcijo;</w:t>
            </w:r>
          </w:p>
          <w:p w:rsidR="003F4157"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razume snemanje glasbe in nove tehnologije, vlogo tonskega mojstra in producenta;</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kreira lastno glasbo za film, tv, radio ali gledališče;</w:t>
            </w:r>
          </w:p>
          <w:p w:rsid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ob gledanju filmov, predstav in reklam se zaveda glasbene vloge in moči;</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vrednoti dobro in slabo filmsko ali drugo namensko glasbo;</w:t>
            </w:r>
          </w:p>
          <w:p w:rsid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je kritičen in stremi k višji kvaliteti produciranja glasbe;</w:t>
            </w:r>
          </w:p>
          <w:p w:rsidR="00975733" w:rsidRPr="00975733"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je kreativen in odprt za uporabo novih tehnologij novih tehnologij;</w:t>
            </w:r>
          </w:p>
          <w:p w:rsidR="00975733" w:rsidRPr="00667A5B" w:rsidRDefault="00975733" w:rsidP="00975733">
            <w:pPr>
              <w:autoSpaceDE w:val="0"/>
              <w:rPr>
                <w:rFonts w:asciiTheme="minorHAnsi" w:eastAsia="Calibri" w:hAnsiTheme="minorHAnsi" w:cstheme="minorHAnsi"/>
                <w:sz w:val="22"/>
                <w:szCs w:val="22"/>
              </w:rPr>
            </w:pPr>
            <w:r w:rsidRPr="0097573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75733">
              <w:rPr>
                <w:rFonts w:asciiTheme="minorHAnsi" w:eastAsia="Calibri" w:hAnsiTheme="minorHAnsi" w:cstheme="minorHAnsi"/>
                <w:sz w:val="22"/>
                <w:szCs w:val="22"/>
              </w:rPr>
              <w:t>znanje lahko uporabi za produciranje »uporabne« glasbe – reklame, jingli.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975733" w:rsidP="009F531A">
            <w:pPr>
              <w:rPr>
                <w:rFonts w:asciiTheme="minorHAnsi" w:eastAsia="Calibri" w:hAnsiTheme="minorHAnsi" w:cstheme="minorHAnsi"/>
                <w:sz w:val="22"/>
                <w:szCs w:val="22"/>
              </w:rPr>
            </w:pPr>
            <w:r w:rsidRPr="00975733">
              <w:rPr>
                <w:rFonts w:asciiTheme="minorHAnsi" w:eastAsia="Calibri" w:hAnsiTheme="minorHAnsi" w:cstheme="minorHAnsi"/>
                <w:sz w:val="22"/>
                <w:szCs w:val="22"/>
              </w:rPr>
              <w:t>Metoda demonstracije,predavanja, vodeno samostojno učenje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3F4157" w:rsidRPr="00667A5B" w:rsidRDefault="00975733" w:rsidP="009F531A">
            <w:pPr>
              <w:rPr>
                <w:rFonts w:asciiTheme="minorHAnsi" w:eastAsia="Calibri" w:hAnsiTheme="minorHAnsi" w:cstheme="minorHAnsi"/>
                <w:sz w:val="22"/>
                <w:szCs w:val="22"/>
              </w:rPr>
            </w:pPr>
            <w:r w:rsidRPr="00975733">
              <w:rPr>
                <w:rFonts w:asciiTheme="minorHAnsi" w:eastAsia="Calibri" w:hAnsiTheme="minorHAnsi" w:cstheme="minorHAnsi"/>
                <w:sz w:val="22"/>
                <w:szCs w:val="22"/>
              </w:rPr>
              <w:t>Pisni izpit, ki se ga piše na računalnik in odda na CD-ju. Ocene so 6-10 (pozitivno) oz. 1-5 (negativno)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ROK GOLOB, docent za področje teorija glasbe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junij 2012, Križanke (Ljubljana) dirigent in komponist Rok Golob, Orkester Slovenske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Filharmonije, Slovenski komorni zbor, mnogi solisti, program R. Golob, ljudske</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junij 2014, Dobrodelni koncert za Arboretum, dirigent Rok Golob, Dominic Miller (Stingov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kitarist), Orkester Slovenske Filharmonije, program Miller, R. Golob, J. Golob</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september 2013 Slovenska popevka, zmaga občinstva za najboljšo popevko, dirigiranje in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glasba Rok Golob, Revijski orkester RTV Slovenija, pevka Eva Černe</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december 2014 - SiTi teater (LJ), avtorski koncert z ameriško skupino Soul Activation,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klaviature Rok Golob, glasba Rok in Jani Golob</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lastRenderedPageBreak/>
              <w:t xml:space="preserve">- junij 2011, Stadion Stožice (Ljubljana), Francija, Monaco, Turneja s Stingom in Orkestrom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Slovenske Filharmonije. Rok Golob klaviature</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9A6006" w:rsidRDefault="00975733" w:rsidP="009F531A">
            <w:pPr>
              <w:rPr>
                <w:rFonts w:asciiTheme="minorHAnsi" w:eastAsia="Calibri" w:hAnsiTheme="minorHAnsi" w:cstheme="minorHAnsi"/>
                <w:b/>
                <w:sz w:val="22"/>
                <w:szCs w:val="22"/>
              </w:rPr>
            </w:pPr>
            <w:r w:rsidRPr="009A6006">
              <w:rPr>
                <w:rFonts w:asciiTheme="minorHAnsi" w:eastAsia="Calibri" w:hAnsiTheme="minorHAnsi" w:cstheme="minorHAnsi"/>
                <w:b/>
                <w:sz w:val="22"/>
                <w:szCs w:val="22"/>
              </w:rPr>
              <w:t>Koralni zbor</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Chant choir</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75733"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A6006"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 in/ali 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A6006"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3,4 in /ali 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9A6006"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9A6006"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A6006"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A6006"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A6006"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9A6006"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 (2+3)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DE1F99" w:rsidP="00DE1F99">
            <w:pPr>
              <w:rPr>
                <w:rFonts w:asciiTheme="minorHAnsi" w:eastAsia="Calibri" w:hAnsiTheme="minorHAnsi" w:cstheme="minorHAnsi"/>
                <w:b/>
                <w:sz w:val="22"/>
                <w:szCs w:val="22"/>
              </w:rPr>
            </w:pPr>
            <w:r>
              <w:rPr>
                <w:rFonts w:asciiTheme="minorHAnsi" w:eastAsia="Calibri" w:hAnsiTheme="minorHAnsi" w:cstheme="minorHAnsi"/>
                <w:b/>
                <w:sz w:val="22"/>
                <w:szCs w:val="22"/>
              </w:rPr>
              <w:t>Anton</w:t>
            </w:r>
            <w:r w:rsidR="009A6006" w:rsidRPr="009A6006">
              <w:rPr>
                <w:rFonts w:asciiTheme="minorHAnsi" w:eastAsia="Calibri" w:hAnsiTheme="minorHAnsi" w:cstheme="minorHAnsi"/>
                <w:b/>
                <w:sz w:val="22"/>
                <w:szCs w:val="22"/>
              </w:rPr>
              <w:t xml:space="preserve"> Potočnik, doc.</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Splošni pogoji za vpis v 2. in/ali 3. letnik.</w:t>
            </w:r>
          </w:p>
          <w:p w:rsidR="003F4157" w:rsidRPr="00667A5B"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Pogoj za pristop k izpitu so uspešno opravljeni kolokviji in 75 % obisk kontaktnih ur.</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Petje psalmov;</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predstavitev tonovskih načinov;</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mašni proprij;</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mašni ordinarij;</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jutranjice;</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hvalnice;</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dnevne molitvene ure;</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večernice;</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tropi, sequence;</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stilni programi, vezani na določeno liturgično obdobje, praznik, posamezne godove;</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predstavitev posameznih glasbenih oblik;</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predstavitev različnih stilov petja: silabični, nevmatski, melizmatični;</w:t>
            </w:r>
          </w:p>
          <w:p w:rsidR="009A6006" w:rsidRPr="009A6006" w:rsidRDefault="009A6006" w:rsidP="009A6006">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različni načini petja: solistično, responzorialno, antifonično;</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specifični glasbeni kodeksi;</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oživljanje tradicije, ki je vezana ali je celo nastala na slovenskih tleh.</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lastRenderedPageBreak/>
              <w:t xml:space="preserve">Opomba: </w:t>
            </w:r>
          </w:p>
          <w:p w:rsidR="003F4157" w:rsidRPr="00667A5B"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Določitev vsakoletnega programa je vezana na konkretne projekte in  nastope.</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9A6006" w:rsidRPr="009A6006" w:rsidRDefault="00CA3BEE" w:rsidP="009A6006">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I</w:t>
            </w:r>
            <w:r w:rsidR="009A6006" w:rsidRPr="009A6006">
              <w:rPr>
                <w:rFonts w:asciiTheme="minorHAnsi" w:hAnsiTheme="minorHAnsi" w:cstheme="minorHAnsi"/>
                <w:color w:val="000000"/>
                <w:sz w:val="22"/>
                <w:szCs w:val="22"/>
              </w:rPr>
              <w:t>zbor del GK iz:</w:t>
            </w:r>
          </w:p>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Graduale Triplex. Solesmis. 1979. (918 str.)</w:t>
            </w:r>
          </w:p>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Antiphonale Monasticum. Solesmis. 2005. (560 str.)</w:t>
            </w:r>
          </w:p>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Psalterium Monasticum. Solesmis. 1981. (560 str.)</w:t>
            </w:r>
          </w:p>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Liber Hymnarius. Solesmis. 1983. (622 str.)</w:t>
            </w:r>
          </w:p>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Offertoriale Triplex. Solesmis. 1985. (196 str.)</w:t>
            </w:r>
          </w:p>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Nocturnale Romanum. Editio Princeps.Romae. 2002. (622 str.)</w:t>
            </w:r>
          </w:p>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Ad Cantum Leticie. Pizzicato. Udine. 1999. (113 str.)</w:t>
            </w:r>
          </w:p>
          <w:p w:rsidR="003F4157" w:rsidRPr="00667A5B"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Two Aquileian Poetic Offices. Ottawa Institute of Medieval Music. Ottawa. 2002. (66 str.)</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w:t>
            </w:r>
            <w:r w:rsidRPr="009A6006">
              <w:rPr>
                <w:rFonts w:asciiTheme="minorHAnsi" w:hAnsiTheme="minorHAnsi" w:cstheme="minorHAnsi"/>
                <w:color w:val="000000"/>
                <w:sz w:val="22"/>
                <w:szCs w:val="22"/>
              </w:rPr>
              <w:tab/>
              <w:t>Poznavanje in realizacija specifičnosti petja gregorijanskega korala (v nadaljevanju GK);</w:t>
            </w:r>
          </w:p>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w:t>
            </w:r>
            <w:r w:rsidRPr="009A6006">
              <w:rPr>
                <w:rFonts w:asciiTheme="minorHAnsi" w:hAnsiTheme="minorHAnsi" w:cstheme="minorHAnsi"/>
                <w:color w:val="000000"/>
                <w:sz w:val="22"/>
                <w:szCs w:val="22"/>
              </w:rPr>
              <w:tab/>
              <w:t>izvajanje izbranih del iz literature GK;</w:t>
            </w:r>
          </w:p>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w:t>
            </w:r>
            <w:r w:rsidRPr="009A6006">
              <w:rPr>
                <w:rFonts w:asciiTheme="minorHAnsi" w:hAnsiTheme="minorHAnsi" w:cstheme="minorHAnsi"/>
                <w:color w:val="000000"/>
                <w:sz w:val="22"/>
                <w:szCs w:val="22"/>
              </w:rPr>
              <w:tab/>
              <w:t>doseganje subtilnosti vokalnega izraza;</w:t>
            </w:r>
          </w:p>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w:t>
            </w:r>
            <w:r w:rsidRPr="009A6006">
              <w:rPr>
                <w:rFonts w:asciiTheme="minorHAnsi" w:hAnsiTheme="minorHAnsi" w:cstheme="minorHAnsi"/>
                <w:color w:val="000000"/>
                <w:sz w:val="22"/>
                <w:szCs w:val="22"/>
              </w:rPr>
              <w:tab/>
              <w:t>doseganje homogenega enoglasnega petja;</w:t>
            </w:r>
          </w:p>
          <w:p w:rsidR="009A6006" w:rsidRPr="009A6006"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w:t>
            </w:r>
            <w:r w:rsidRPr="009A6006">
              <w:rPr>
                <w:rFonts w:asciiTheme="minorHAnsi" w:hAnsiTheme="minorHAnsi" w:cstheme="minorHAnsi"/>
                <w:color w:val="000000"/>
                <w:sz w:val="22"/>
                <w:szCs w:val="22"/>
              </w:rPr>
              <w:tab/>
              <w:t>poglabljanje poznavanja literature GK;</w:t>
            </w:r>
          </w:p>
          <w:p w:rsidR="003F4157" w:rsidRPr="00667A5B" w:rsidRDefault="009A6006" w:rsidP="009A6006">
            <w:pPr>
              <w:autoSpaceDE w:val="0"/>
              <w:rPr>
                <w:rFonts w:asciiTheme="minorHAnsi" w:hAnsiTheme="minorHAnsi" w:cstheme="minorHAnsi"/>
                <w:color w:val="000000"/>
                <w:sz w:val="22"/>
                <w:szCs w:val="22"/>
              </w:rPr>
            </w:pPr>
            <w:r w:rsidRPr="009A6006">
              <w:rPr>
                <w:rFonts w:asciiTheme="minorHAnsi" w:hAnsiTheme="minorHAnsi" w:cstheme="minorHAnsi"/>
                <w:color w:val="000000"/>
                <w:sz w:val="22"/>
                <w:szCs w:val="22"/>
              </w:rPr>
              <w:t>-</w:t>
            </w:r>
            <w:r w:rsidRPr="009A6006">
              <w:rPr>
                <w:rFonts w:asciiTheme="minorHAnsi" w:hAnsiTheme="minorHAnsi" w:cstheme="minorHAnsi"/>
                <w:color w:val="000000"/>
                <w:sz w:val="22"/>
                <w:szCs w:val="22"/>
              </w:rPr>
              <w:tab/>
              <w:t xml:space="preserve"> vzpostavljanje pozitivnega odnosa do sakralne glasbe.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Študent/ka</w:t>
            </w:r>
          </w:p>
          <w:p w:rsidR="009A6006" w:rsidRPr="009A6006" w:rsidRDefault="009A6006" w:rsidP="009A6006">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 xml:space="preserve">pozna osnove petja GK, tako solističnega kot zborovskega; </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pozna literaturo s področja GK;</w:t>
            </w:r>
          </w:p>
          <w:p w:rsidR="003F4157"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razume nujnost poznavanja te glasbene zvrsti za oblikovanje in interpretacijo glasbe z duhovnim izročilom.</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 xml:space="preserve">usvojeno znanje uporabi pri petju v koralnem zboru; </w:t>
            </w:r>
          </w:p>
          <w:p w:rsid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pri petju sooblikuje homogenost enoglasnega petja ter subtilnost glasbenega izraza;</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 xml:space="preserve">poznavanje GK omogoča bolj celosten odnos do glasbe, predvsem tiste, ki temelji na besedi. Vzpostavlja bolj kritičen odnos do duhovne glasbe; </w:t>
            </w:r>
          </w:p>
          <w:p w:rsidR="009A6006" w:rsidRP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vodi k večji poduhovljenosti in preprostosti;</w:t>
            </w:r>
          </w:p>
          <w:p w:rsidR="009A6006"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doživlja nujnost doživetja tišine;</w:t>
            </w:r>
          </w:p>
          <w:p w:rsidR="009A6006" w:rsidRPr="00667A5B" w:rsidRDefault="009A6006" w:rsidP="009A6006">
            <w:pPr>
              <w:autoSpaceDE w:val="0"/>
              <w:rPr>
                <w:rFonts w:asciiTheme="minorHAnsi" w:eastAsia="Calibri" w:hAnsiTheme="minorHAnsi" w:cstheme="minorHAnsi"/>
                <w:sz w:val="22"/>
                <w:szCs w:val="22"/>
              </w:rPr>
            </w:pPr>
            <w:r w:rsidRPr="009A60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9A6006">
              <w:rPr>
                <w:rFonts w:asciiTheme="minorHAnsi" w:eastAsia="Calibri" w:hAnsiTheme="minorHAnsi" w:cstheme="minorHAnsi"/>
                <w:sz w:val="22"/>
                <w:szCs w:val="22"/>
              </w:rPr>
              <w:t>usvojeno znanje uporabi pri zgodovini glasbe, analizi glasbenih oblik, razumevanju skladb, ki imajo za osnovo melodije GK, pri ustvarjanju novih melodij ter drugih glasbenih področjih (zborovsko in solistično petje,  zborovsko dirigiranje, kontrapunkt, improvizacija).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9A6006" w:rsidP="009F531A">
            <w:pPr>
              <w:rPr>
                <w:rFonts w:asciiTheme="minorHAnsi" w:eastAsia="Calibri" w:hAnsiTheme="minorHAnsi" w:cstheme="minorHAnsi"/>
                <w:sz w:val="22"/>
                <w:szCs w:val="22"/>
              </w:rPr>
            </w:pPr>
            <w:r w:rsidRPr="009A6006">
              <w:rPr>
                <w:rFonts w:asciiTheme="minorHAnsi" w:eastAsia="Calibri" w:hAnsiTheme="minorHAnsi" w:cstheme="minorHAnsi"/>
                <w:sz w:val="22"/>
                <w:szCs w:val="22"/>
              </w:rPr>
              <w:lastRenderedPageBreak/>
              <w:t>Predavanje. Projektno delo. Delo na terenu. Poslušanje in analiza različnih interpretacij. Nastopi. Transkripcija koralnih melodij. Petje.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3F4157" w:rsidRPr="00667A5B" w:rsidRDefault="009A6006" w:rsidP="009F531A">
            <w:pPr>
              <w:rPr>
                <w:rFonts w:asciiTheme="minorHAnsi" w:eastAsia="Calibri" w:hAnsiTheme="minorHAnsi" w:cstheme="minorHAnsi"/>
                <w:sz w:val="22"/>
                <w:szCs w:val="22"/>
              </w:rPr>
            </w:pPr>
            <w:r w:rsidRPr="009A6006">
              <w:rPr>
                <w:rFonts w:asciiTheme="minorHAnsi" w:eastAsia="Calibri" w:hAnsiTheme="minorHAnsi" w:cstheme="minorHAnsi"/>
                <w:sz w:val="22"/>
                <w:szCs w:val="22"/>
              </w:rPr>
              <w:t>Izpit v obliki nastopa. Ocene so 6-10 (pozitivno) oz. 1-5 (negativno)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ANTON POTOČNIK, docent za področje zgodnja glasba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- 14. april 2012, Praga, katedrala sv. Vida, spominska maša ob obletnici smrti češke kraljice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Barbare Celjske, moški koralni zbor Akademije za glasbo v Ljubljani, dirigent Tone Potočnik,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gregorijanski koral AD MISSAM IN DIE RESURRECTIONIS.</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- 23. maj 2012, Zagreb, katedrala Marije Vnebovzete, koncert ob trideseti obletnici oddelka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za sakralno glasbo Akademije za glasbo v Ljubljani, zbor oddelka za sakralno glasbo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Akademije za glasbo v Ljubljani, dirigent Tone Potočnik,  ANTIPHONAE AD SOLLEMNITAS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SS.MAE TRINITAS</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obdobje od 5. novembra 2013 do 17. junija 2014 (sedem koncertov), Ljubljana Šiška,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cerkev sv. Frančiška, kompleten orgelski opus skladatelja Oliverja Messiaena, Pierpaolo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Turetta (ITA), organist, zbor oddelka za sakralno glasbo Akademije za glasbo v Ljubljani,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dirigent Tone Potočnik, vmesni koralni spevi</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- 24. junij 2014, Ljubljana, cerkev sv. Jožefa, koncert ob predstavitvi inovacije Toneta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Potočnika Večglasje in koral, koralni zbor Akademije za glasbo v Ljubljani, dirigent Tone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Potočnik, ANTIPHONAE ET PSALMI IN EXALTATIONE SANCTAE CRUCIS</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- 29. Oktober 2014, kartuzija Pleterje, stara gotska cerkev, spominski koncert Zgovorne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Tišine, Mlejnik, Miloš, violončelo, Meljnikov, Vasilij, vilona, Potočnik, Tone, harmonij, koralni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zbor Akademije za glasbo v Ljubljani, Tone Potočnik, dirigent, Franz Liszt, Via Cruciss in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spevi gregorijanskega</w:t>
            </w:r>
            <w:r>
              <w:rPr>
                <w:rFonts w:asciiTheme="minorHAnsi" w:eastAsia="Calibri" w:hAnsiTheme="minorHAnsi" w:cstheme="minorHAnsi"/>
                <w:sz w:val="22"/>
                <w:szCs w:val="22"/>
              </w:rPr>
              <w:t xml:space="preserve"> korala, priredba Tone Potočnik</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9A6006" w:rsidRDefault="009A6006" w:rsidP="009F531A">
            <w:pPr>
              <w:rPr>
                <w:rFonts w:asciiTheme="minorHAnsi" w:eastAsia="Calibri" w:hAnsiTheme="minorHAnsi" w:cstheme="minorHAnsi"/>
                <w:b/>
                <w:sz w:val="22"/>
                <w:szCs w:val="22"/>
              </w:rPr>
            </w:pPr>
            <w:r w:rsidRPr="009A6006">
              <w:rPr>
                <w:rFonts w:asciiTheme="minorHAnsi" w:eastAsia="Calibri" w:hAnsiTheme="minorHAnsi" w:cstheme="minorHAnsi"/>
                <w:b/>
                <w:sz w:val="22"/>
                <w:szCs w:val="22"/>
              </w:rPr>
              <w:t>Estetika glasbe</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Aesthetics of music</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Default="003F4157" w:rsidP="009F531A">
            <w:pPr>
              <w:rPr>
                <w:rFonts w:asciiTheme="minorHAnsi" w:hAnsiTheme="minorHAnsi" w:cstheme="minorHAnsi"/>
                <w:b/>
                <w:color w:val="000000"/>
                <w:sz w:val="22"/>
                <w:szCs w:val="22"/>
              </w:rPr>
            </w:pPr>
            <w:r w:rsidRPr="00667A5B">
              <w:rPr>
                <w:rFonts w:asciiTheme="minorHAnsi" w:hAnsiTheme="minorHAnsi" w:cstheme="minorHAnsi"/>
                <w:b/>
                <w:color w:val="000000"/>
                <w:sz w:val="22"/>
                <w:szCs w:val="22"/>
              </w:rPr>
              <w:t>Glasbena pedagogika, 1. stopnja</w:t>
            </w:r>
          </w:p>
          <w:p w:rsidR="009A6006" w:rsidRPr="00667A5B" w:rsidRDefault="009A6006" w:rsidP="009F531A">
            <w:pPr>
              <w:rPr>
                <w:rFonts w:asciiTheme="minorHAnsi" w:eastAsia="Calibri" w:hAnsiTheme="minorHAnsi" w:cstheme="minorHAnsi"/>
                <w:b/>
                <w:bCs/>
                <w:sz w:val="22"/>
                <w:szCs w:val="22"/>
              </w:rPr>
            </w:pPr>
            <w:r>
              <w:rPr>
                <w:rFonts w:asciiTheme="minorHAnsi" w:hAnsiTheme="minorHAnsi" w:cstheme="minorHAnsi"/>
                <w:b/>
                <w:color w:val="000000"/>
                <w:sz w:val="22"/>
                <w:szCs w:val="22"/>
              </w:rPr>
              <w:t>Muzikologija - enopredmetna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9A6006"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9A6006"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 ali 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9A6006"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 ali 5</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9A6006" w:rsidP="009A6006">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B67632"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DE1F99" w:rsidP="00DE1F99">
            <w:pPr>
              <w:rPr>
                <w:rFonts w:asciiTheme="minorHAnsi" w:eastAsia="Calibri" w:hAnsiTheme="minorHAnsi" w:cstheme="minorHAnsi"/>
                <w:b/>
                <w:sz w:val="22"/>
                <w:szCs w:val="22"/>
              </w:rPr>
            </w:pPr>
            <w:r>
              <w:rPr>
                <w:rFonts w:asciiTheme="minorHAnsi" w:eastAsia="Calibri" w:hAnsiTheme="minorHAnsi" w:cstheme="minorHAnsi"/>
                <w:b/>
                <w:sz w:val="22"/>
                <w:szCs w:val="22"/>
              </w:rPr>
              <w:t xml:space="preserve">dr. Matjaž Barbo, </w:t>
            </w:r>
            <w:r w:rsidR="0018310B" w:rsidRPr="0018310B">
              <w:rPr>
                <w:rFonts w:asciiTheme="minorHAnsi" w:eastAsia="Calibri" w:hAnsiTheme="minorHAnsi" w:cstheme="minorHAnsi"/>
                <w:b/>
                <w:sz w:val="22"/>
                <w:szCs w:val="22"/>
              </w:rPr>
              <w:t>r</w:t>
            </w:r>
            <w:r>
              <w:rPr>
                <w:rFonts w:asciiTheme="minorHAnsi" w:eastAsia="Calibri" w:hAnsiTheme="minorHAnsi" w:cstheme="minorHAnsi"/>
                <w:b/>
                <w:sz w:val="22"/>
                <w:szCs w:val="22"/>
              </w:rPr>
              <w:t>ed</w:t>
            </w:r>
            <w:r w:rsidR="0018310B" w:rsidRPr="0018310B">
              <w:rPr>
                <w:rFonts w:asciiTheme="minorHAnsi" w:eastAsia="Calibri" w:hAnsiTheme="minorHAnsi" w:cstheme="minorHAnsi"/>
                <w:b/>
                <w:sz w:val="22"/>
                <w:szCs w:val="22"/>
              </w:rPr>
              <w:t>. prof.</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CA3BEE">
        <w:trPr>
          <w:trHeight w:val="340"/>
        </w:trPr>
        <w:tc>
          <w:tcPr>
            <w:tcW w:w="4730" w:type="dxa"/>
            <w:gridSpan w:val="9"/>
            <w:tcBorders>
              <w:top w:val="single" w:sz="4" w:space="0" w:color="auto"/>
              <w:left w:val="single" w:sz="4" w:space="0" w:color="auto"/>
              <w:bottom w:val="single" w:sz="4" w:space="0" w:color="auto"/>
              <w:right w:val="single" w:sz="4" w:space="0" w:color="auto"/>
            </w:tcBorders>
          </w:tcPr>
          <w:p w:rsidR="003F4157" w:rsidRPr="00667A5B" w:rsidRDefault="0018310B" w:rsidP="009F531A">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Splošni pogoji za vpis v 2. ali 3. letnik.</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18310B" w:rsidRPr="0018310B" w:rsidRDefault="0018310B" w:rsidP="0018310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 xml:space="preserve">Širši filozofski pristop k estetskim problemom glasbe. </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 xml:space="preserve">Analiza sprememb glasbeno-filozofskih in glasbeno-estetskih misli v njihovem kronološkem ter logičnem zaporedju po vsebinskih povezavah in usmeritvah. </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 xml:space="preserve">Osvetlitev različnih estetsko-teoretičnih konceptov glasbe  glede na njihove posamične uresničitve v mejah določenih duhovno-zgodovinskih pogojev. </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Analiza glasbenih dejstev v njihovem zgodovinskem kontekstu.</w:t>
            </w:r>
          </w:p>
          <w:p w:rsidR="003F4157" w:rsidRPr="00667A5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Razčlemba temeljnih konceptov premisleka o glasbi, kriterijih vrednotenja, normativnih sistemih, razmerij do ustvarjalnega in recepcijskega procesa idr.</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18310B">
        <w:trPr>
          <w:trHeight w:val="1068"/>
        </w:trPr>
        <w:tc>
          <w:tcPr>
            <w:tcW w:w="9690" w:type="dxa"/>
            <w:gridSpan w:val="6"/>
            <w:tcBorders>
              <w:top w:val="single" w:sz="4" w:space="0" w:color="auto"/>
              <w:left w:val="single" w:sz="4" w:space="0" w:color="auto"/>
              <w:bottom w:val="single" w:sz="4" w:space="0" w:color="auto"/>
              <w:right w:val="single" w:sz="4" w:space="0" w:color="auto"/>
            </w:tcBorders>
          </w:tcPr>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lastRenderedPageBreak/>
              <w:t>C. Dahlhaus: Estetika glasbe, Ljubljana: Cankarjeva založba, 1986 (141 str.)</w:t>
            </w:r>
          </w:p>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C. Dahlhaus, H. H. Eggebrecht: Kaj je glasba, Ljubljana: Cankarjeva založba, 1991 (135 str.)</w:t>
            </w:r>
          </w:p>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E. Fubini: Geschichte der Musikästhetik, Stuttgart 1997 (469 str.)</w:t>
            </w:r>
          </w:p>
          <w:p w:rsidR="003F4157" w:rsidRPr="00667A5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Edward A. Lippman (ur.): Musical Aesthetics: A Historical Reader, zv. I-III, New York 1986-90.</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18310B">
        <w:trPr>
          <w:trHeight w:val="1559"/>
        </w:trPr>
        <w:tc>
          <w:tcPr>
            <w:tcW w:w="4717" w:type="dxa"/>
            <w:gridSpan w:val="2"/>
            <w:tcBorders>
              <w:top w:val="single" w:sz="4" w:space="0" w:color="auto"/>
              <w:left w:val="single" w:sz="4" w:space="0" w:color="auto"/>
              <w:bottom w:val="single" w:sz="4" w:space="0" w:color="auto"/>
              <w:right w:val="single" w:sz="4" w:space="0" w:color="auto"/>
            </w:tcBorders>
          </w:tcPr>
          <w:p w:rsidR="0018310B" w:rsidRPr="0018310B" w:rsidRDefault="0018310B" w:rsidP="0018310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18310B">
              <w:rPr>
                <w:rFonts w:asciiTheme="minorHAnsi" w:hAnsiTheme="minorHAnsi" w:cstheme="minorHAnsi"/>
                <w:color w:val="000000"/>
                <w:sz w:val="22"/>
                <w:szCs w:val="22"/>
              </w:rPr>
              <w:t>Poznavanje ključnih tokov glasbeno-estetske in glasbeno-filozofske misli;</w:t>
            </w:r>
          </w:p>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8310B">
              <w:rPr>
                <w:rFonts w:asciiTheme="minorHAnsi" w:hAnsiTheme="minorHAnsi" w:cstheme="minorHAnsi"/>
                <w:color w:val="000000"/>
                <w:sz w:val="22"/>
                <w:szCs w:val="22"/>
              </w:rPr>
              <w:t>poznavanje osnovnih glasbeno-estetskih pojmov, teorij in procesov ter njihovo spreminjanje v času;</w:t>
            </w:r>
          </w:p>
          <w:p w:rsidR="003F4157" w:rsidRPr="00667A5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8310B">
              <w:rPr>
                <w:rFonts w:asciiTheme="minorHAnsi" w:hAnsiTheme="minorHAnsi" w:cstheme="minorHAnsi"/>
                <w:color w:val="000000"/>
                <w:sz w:val="22"/>
                <w:szCs w:val="22"/>
              </w:rPr>
              <w:t>izoblikovanje osnovnega odnosa do estetskih fenomenov in kriterijev za vrednotenje glasbe.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Študent/ka</w:t>
            </w:r>
          </w:p>
          <w:p w:rsidR="0018310B" w:rsidRPr="0018310B" w:rsidRDefault="0018310B" w:rsidP="0018310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pozna temeljne tokove glasbeno-estetske in glasbeno-filozofske misli;</w:t>
            </w:r>
          </w:p>
          <w:p w:rsidR="003F4157"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pozna osnovne glasbeno-estetske pojme, teorije, procese v času;</w:t>
            </w:r>
          </w:p>
          <w:p w:rsid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prek obravnave estetskih vprašanj poglobi profesionalen, kritičen in zavesten odnos do estetskih fenomenov s področja glasbe ter vzpostavi kriterije in orientacijske točke za vrednotenje glasbe;</w:t>
            </w:r>
          </w:p>
          <w:p w:rsid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v soočenju s temeljnimi glasbeno-estetskimi koncepti vzpostavi povezavo s sodobnimi tokovi ter lastnimi stališči in to preverja v analizi aktualnega glasbenega življenja;</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 xml:space="preserve">uporablja domačo in tujo literaturo ter drugo vire ustnega in pisnega izražanja o estetskih vprašanjih; </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identificira in rešuje probleme;</w:t>
            </w:r>
          </w:p>
          <w:p w:rsidR="0018310B" w:rsidRPr="00667A5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kritično analizira strokovno literaturo.</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18310B" w:rsidP="009F531A">
            <w:pPr>
              <w:rPr>
                <w:rFonts w:asciiTheme="minorHAnsi" w:eastAsia="Calibri" w:hAnsiTheme="minorHAnsi" w:cstheme="minorHAnsi"/>
                <w:sz w:val="22"/>
                <w:szCs w:val="22"/>
              </w:rPr>
            </w:pPr>
            <w:r w:rsidRPr="0018310B">
              <w:rPr>
                <w:rFonts w:asciiTheme="minorHAnsi" w:eastAsia="Calibri" w:hAnsiTheme="minorHAnsi" w:cstheme="minorHAnsi"/>
                <w:sz w:val="22"/>
                <w:szCs w:val="22"/>
              </w:rPr>
              <w:t>Predavanja, individualne naloge, vodeni individualni študij.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3F4157" w:rsidRPr="00667A5B" w:rsidRDefault="0018310B" w:rsidP="009F531A">
            <w:pPr>
              <w:rPr>
                <w:rFonts w:asciiTheme="minorHAnsi" w:eastAsia="Calibri" w:hAnsiTheme="minorHAnsi" w:cstheme="minorHAnsi"/>
                <w:sz w:val="22"/>
                <w:szCs w:val="22"/>
              </w:rPr>
            </w:pPr>
            <w:r w:rsidRPr="0018310B">
              <w:rPr>
                <w:rFonts w:asciiTheme="minorHAnsi" w:eastAsia="Calibri" w:hAnsiTheme="minorHAnsi" w:cstheme="minorHAnsi"/>
                <w:sz w:val="22"/>
                <w:szCs w:val="22"/>
              </w:rPr>
              <w:t>Pisni ali ustni izpit. Ocene so 6-10 (pozitivno) oz. 1-5 (negativno) v skladu s Statutom UL in pravilniki FF in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dr. MATJAŽBARBO, redni profesor za področje muzikologija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Referential contexts of early Slovenian symphonic music = Referenčni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konteksti zgodnje slovenske simfonične glasbe. Muzikološki zbornik, ISSN 0580-373X.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[Tiskana izd.], 2013, zv. 49, [št.] 2, str. 33-39. [COBISS.SI-ID 53588578]</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Zwischen Werkkonzeption und Improvisation : Der slowenische Komponist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PrimožRamovš. Acta musicologica.cz, ISSN 1214-5955, 2007, št. 1, str. 1-6. http://acta.musicologica.cz. [COBISS.SI-ID 35023970]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New wine in old wineskins, or New music on old instruments. V: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lastRenderedPageBreak/>
              <w:t xml:space="preserve">HOCHRADNER, Thomas (ur.). Barockmusik : Diskurs zu einem Interpretationsprofil,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(Rombach Wissenschaften, Bd. 10). 1. Aufl. Freiburg im Breisgau; Berlin; Wien: Rombach,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2013, str. [239]-253, ilustr. [COBISS.SI-ID 53376098]</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Systems of values in diverse aesthetic realities. V: BARBO, Matjaž(ur.),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HOCHRADNER, Thomas (ur.). Music and its referential systems, (Specula spectacula, 3).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Wien: Hollitzer Wissenschaftsverlag, 2012, str. 21-31, note. [COBISS.SI-ID 48308066]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Music as a metaphor?. V: STEFANIJA, Leon (ur.), SCHÜLER, Nico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(ur.). Approaches to music research : between practice and epistemology, (Methodology of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music research, ISSN 1618-842X, Vol. 6). Frankfurt am Main [etc.]: Peter Lang, 2011, str.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63-69. [COBISS.SI-ID 46156898]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František Josef Benedikt Dusík : the biography of an eighteenth-century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composer, (Specula spectacula, 2). Wien: Hollitzer Wissenschaftsverlag, 2011. VIII, 151 str.,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ilustr., note. ISBN 978-3-99012-002-6. ISBN 978-3-99012-003-3. [COBISS.SI-ID 45442146]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Simfonija v 19. stoletju : zadrege zvrsti, (Zbirka Razprave FF). 1. izd.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Ljubljana: Znanstvena založba Filozofske fakultete, 2012. 308 str., ilustr., note. ISBN 978-961-237-518-8. [COBISS.SI-ID 262728192]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BARBO, Matjaž. Izbrana poglavja iz estetike glasbe. 1. ponatis. Ljubljana: Znanstvena </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založba Filozofske fakultete, Oddelek za muzikologijo, 2008. 117 str. ISBN 978-961-237-186-9. [COBISS.SI-ID 238826752]</w:t>
            </w:r>
          </w:p>
        </w:tc>
      </w:tr>
    </w:tbl>
    <w:p w:rsidR="003F4157" w:rsidRDefault="003F4157">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DE1F9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3F4157" w:rsidRPr="00667A5B" w:rsidTr="00DE1F99">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18310B" w:rsidRDefault="0018310B" w:rsidP="009F531A">
            <w:pPr>
              <w:rPr>
                <w:rFonts w:asciiTheme="minorHAnsi" w:eastAsia="Calibri" w:hAnsiTheme="minorHAnsi" w:cstheme="minorHAnsi"/>
                <w:b/>
                <w:sz w:val="22"/>
                <w:szCs w:val="22"/>
              </w:rPr>
            </w:pPr>
            <w:r w:rsidRPr="0018310B">
              <w:rPr>
                <w:rFonts w:asciiTheme="minorHAnsi" w:eastAsia="Calibri" w:hAnsiTheme="minorHAnsi" w:cstheme="minorHAnsi"/>
                <w:b/>
                <w:sz w:val="22"/>
                <w:szCs w:val="22"/>
              </w:rPr>
              <w:t>Sociologija glasbe</w:t>
            </w:r>
          </w:p>
        </w:tc>
      </w:tr>
      <w:tr w:rsidR="003F4157" w:rsidRPr="00667A5B" w:rsidTr="00DE1F99">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Sociology of music</w:t>
            </w:r>
          </w:p>
        </w:tc>
      </w:tr>
      <w:tr w:rsidR="003F4157" w:rsidRPr="00667A5B" w:rsidTr="00DE1F99">
        <w:tc>
          <w:tcPr>
            <w:tcW w:w="3307"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1"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8"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4"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DE1F99">
        <w:tc>
          <w:tcPr>
            <w:tcW w:w="3307"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DE1F9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Default="003F4157" w:rsidP="009F531A">
            <w:pPr>
              <w:rPr>
                <w:rFonts w:asciiTheme="minorHAnsi" w:hAnsiTheme="minorHAnsi" w:cstheme="minorHAnsi"/>
                <w:b/>
                <w:color w:val="000000"/>
                <w:sz w:val="22"/>
                <w:szCs w:val="22"/>
              </w:rPr>
            </w:pPr>
            <w:r w:rsidRPr="00667A5B">
              <w:rPr>
                <w:rFonts w:asciiTheme="minorHAnsi" w:hAnsiTheme="minorHAnsi" w:cstheme="minorHAnsi"/>
                <w:b/>
                <w:color w:val="000000"/>
                <w:sz w:val="22"/>
                <w:szCs w:val="22"/>
              </w:rPr>
              <w:t>Glasbena pedagogika, 1. stopnja</w:t>
            </w:r>
          </w:p>
          <w:p w:rsidR="0018310B" w:rsidRPr="00667A5B" w:rsidRDefault="0018310B" w:rsidP="009F531A">
            <w:pPr>
              <w:rPr>
                <w:rFonts w:asciiTheme="minorHAnsi" w:eastAsia="Calibri" w:hAnsiTheme="minorHAnsi" w:cstheme="minorHAnsi"/>
                <w:b/>
                <w:bCs/>
                <w:sz w:val="22"/>
                <w:szCs w:val="22"/>
              </w:rPr>
            </w:pPr>
            <w:r>
              <w:rPr>
                <w:rFonts w:asciiTheme="minorHAnsi" w:hAnsiTheme="minorHAnsi" w:cstheme="minorHAnsi"/>
                <w:b/>
                <w:color w:val="000000"/>
                <w:sz w:val="22"/>
                <w:szCs w:val="22"/>
              </w:rPr>
              <w:t>Muzikologija – enopredmetna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 ali 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 ali 5</w:t>
            </w:r>
          </w:p>
        </w:tc>
      </w:tr>
      <w:tr w:rsidR="003F4157" w:rsidRPr="00667A5B" w:rsidTr="00DE1F9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rPr>
          <w:trHeight w:val="103"/>
        </w:trPr>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18310B"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DE1F99">
        <w:tc>
          <w:tcPr>
            <w:tcW w:w="5718" w:type="dxa"/>
            <w:gridSpan w:val="12"/>
          </w:tcPr>
          <w:p w:rsidR="003F4157" w:rsidRPr="00667A5B" w:rsidRDefault="003F4157" w:rsidP="009F531A">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1410"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DE1F9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3307"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3F4157" w:rsidRPr="00667A5B" w:rsidRDefault="0018310B" w:rsidP="00DE1F99">
            <w:pPr>
              <w:rPr>
                <w:rFonts w:asciiTheme="minorHAnsi" w:eastAsia="Calibri" w:hAnsiTheme="minorHAnsi" w:cstheme="minorHAnsi"/>
                <w:b/>
                <w:sz w:val="22"/>
                <w:szCs w:val="22"/>
              </w:rPr>
            </w:pPr>
            <w:r w:rsidRPr="0018310B">
              <w:rPr>
                <w:rFonts w:asciiTheme="minorHAnsi" w:eastAsia="Calibri" w:hAnsiTheme="minorHAnsi" w:cstheme="minorHAnsi"/>
                <w:b/>
                <w:sz w:val="22"/>
                <w:szCs w:val="22"/>
              </w:rPr>
              <w:t>dr. Leon Stefanija, r</w:t>
            </w:r>
            <w:r w:rsidR="00DE1F99">
              <w:rPr>
                <w:rFonts w:asciiTheme="minorHAnsi" w:eastAsia="Calibri" w:hAnsiTheme="minorHAnsi" w:cstheme="minorHAnsi"/>
                <w:b/>
                <w:sz w:val="22"/>
                <w:szCs w:val="22"/>
              </w:rPr>
              <w:t>ed</w:t>
            </w:r>
            <w:r w:rsidRPr="0018310B">
              <w:rPr>
                <w:rFonts w:asciiTheme="minorHAnsi" w:eastAsia="Calibri" w:hAnsiTheme="minorHAnsi" w:cstheme="minorHAnsi"/>
                <w:b/>
                <w:sz w:val="22"/>
                <w:szCs w:val="22"/>
              </w:rPr>
              <w:t>. prof.</w:t>
            </w:r>
          </w:p>
        </w:tc>
      </w:tr>
      <w:tr w:rsidR="003F4157" w:rsidRPr="00667A5B" w:rsidTr="00DE1F99">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DE1F99">
        <w:tc>
          <w:tcPr>
            <w:tcW w:w="1641"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DE1F99">
        <w:trPr>
          <w:trHeight w:val="215"/>
        </w:trPr>
        <w:tc>
          <w:tcPr>
            <w:tcW w:w="1641"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DE1F99">
        <w:tc>
          <w:tcPr>
            <w:tcW w:w="4728"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DE1F99">
        <w:trPr>
          <w:trHeight w:val="244"/>
        </w:trPr>
        <w:tc>
          <w:tcPr>
            <w:tcW w:w="4728" w:type="dxa"/>
            <w:gridSpan w:val="9"/>
            <w:tcBorders>
              <w:top w:val="single" w:sz="4" w:space="0" w:color="auto"/>
              <w:left w:val="single" w:sz="4" w:space="0" w:color="auto"/>
              <w:bottom w:val="single" w:sz="4" w:space="0" w:color="auto"/>
              <w:right w:val="single" w:sz="4" w:space="0" w:color="auto"/>
            </w:tcBorders>
          </w:tcPr>
          <w:p w:rsidR="003F4157" w:rsidRPr="00667A5B" w:rsidRDefault="0018310B" w:rsidP="009F531A">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Splošni pogoji za vpis v 2. ali 3. letnik.</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DE1F99">
        <w:trPr>
          <w:trHeight w:val="137"/>
        </w:trPr>
        <w:tc>
          <w:tcPr>
            <w:tcW w:w="4718"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DE1F99">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18310B" w:rsidRPr="0018310B" w:rsidRDefault="0018310B" w:rsidP="0018310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Temeljna zgodovinska prizadevanja na področju sociologije glasbe;</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 xml:space="preserve">vpogled v osnovno teorijo glasbenosocioloških raziskav; </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raziskovalci, ki so se ukvarjali z različnimi tematikami sociologije glasbe;</w:t>
            </w:r>
          </w:p>
          <w:p w:rsidR="003F4157" w:rsidRPr="00667A5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interdisciplinarne vsebinske povezave s psihologijo glasbe, teorijo glasbenega stavka, filozofijo, ekonomijo, epistemologijo in kulturologijo.</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DE1F99">
        <w:trPr>
          <w:trHeight w:val="850"/>
        </w:trPr>
        <w:tc>
          <w:tcPr>
            <w:tcW w:w="9690" w:type="dxa"/>
            <w:gridSpan w:val="6"/>
            <w:tcBorders>
              <w:top w:val="single" w:sz="4" w:space="0" w:color="auto"/>
              <w:left w:val="single" w:sz="4" w:space="0" w:color="auto"/>
              <w:bottom w:val="single" w:sz="4" w:space="0" w:color="auto"/>
              <w:right w:val="single" w:sz="4" w:space="0" w:color="auto"/>
            </w:tcBorders>
          </w:tcPr>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Kurt Blaukopf: Glasba v družbenih spremembah: Temeljne poteze sociologije glasbe. Ljubljana: ŠKUC/FF, 1993. (389 str.)</w:t>
            </w:r>
          </w:p>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Elisabeth Haselauer: Handbuch der Musiksoziologie. Wien: Böhlau, 1980.</w:t>
            </w:r>
          </w:p>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Theodor W. Adorno. Sociologija glasbe. Ljubljana: DZS, 1986.</w:t>
            </w:r>
          </w:p>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Katharina Inhetveen: Musiksoziologie in der Bundesrepublik Deutschland. Opladen 1997 (274 str.)</w:t>
            </w:r>
          </w:p>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Christian Kaden: Musiksoziologie. v: MGG, ur. Ludwig Finscher, Sachteil 6. Kassel: Bärenreiter, 1997. 1618-1652.</w:t>
            </w:r>
          </w:p>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Christian Kaden, Karsten Mackensen (ur.): Soziale Horizonte von Musik. Ein kommentiertes Lesebuch zur Musiksoziologie. Kassel: Bärenreiter, 2004 (219 str.)</w:t>
            </w:r>
          </w:p>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lastRenderedPageBreak/>
              <w:t>Michael Haralambos in Martin Holborn. Sociologija. Teme in pogledi. DZS. Ljubljana 1999 (966 str.)</w:t>
            </w:r>
          </w:p>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Frane Adam (ur.). Kompendij socioloških teorij. Ljubljana 1995.</w:t>
            </w:r>
          </w:p>
          <w:p w:rsidR="003F4157" w:rsidRPr="00667A5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Oxford Dictionary of Sociology. Oxford: Oxford University Press, 1994/1998.</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18310B">
        <w:trPr>
          <w:trHeight w:val="1533"/>
        </w:trPr>
        <w:tc>
          <w:tcPr>
            <w:tcW w:w="4717" w:type="dxa"/>
            <w:gridSpan w:val="2"/>
            <w:tcBorders>
              <w:top w:val="single" w:sz="4" w:space="0" w:color="auto"/>
              <w:left w:val="single" w:sz="4" w:space="0" w:color="auto"/>
              <w:bottom w:val="single" w:sz="4" w:space="0" w:color="auto"/>
              <w:right w:val="single" w:sz="4" w:space="0" w:color="auto"/>
            </w:tcBorders>
          </w:tcPr>
          <w:p w:rsidR="0018310B" w:rsidRPr="0018310B" w:rsidRDefault="0018310B" w:rsidP="0018310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18310B">
              <w:rPr>
                <w:rFonts w:asciiTheme="minorHAnsi" w:hAnsiTheme="minorHAnsi" w:cstheme="minorHAnsi"/>
                <w:color w:val="000000"/>
                <w:sz w:val="22"/>
                <w:szCs w:val="22"/>
              </w:rPr>
              <w:t>Poznavanje temeljnih zgodovinskih prizadevanj na področju sociologije glasbe;</w:t>
            </w:r>
          </w:p>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8310B">
              <w:rPr>
                <w:rFonts w:asciiTheme="minorHAnsi" w:hAnsiTheme="minorHAnsi" w:cstheme="minorHAnsi"/>
                <w:color w:val="000000"/>
                <w:sz w:val="22"/>
                <w:szCs w:val="22"/>
              </w:rPr>
              <w:t>poznavanje osnovnih teoretskih glasbenosocioloških pristopov;</w:t>
            </w:r>
          </w:p>
          <w:p w:rsidR="003F4157" w:rsidRPr="00667A5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8310B">
              <w:rPr>
                <w:rFonts w:asciiTheme="minorHAnsi" w:hAnsiTheme="minorHAnsi" w:cstheme="minorHAnsi"/>
                <w:color w:val="000000"/>
                <w:sz w:val="22"/>
                <w:szCs w:val="22"/>
              </w:rPr>
              <w:t>usposabljanje za apliciranje spoznanih metod na različne glasbene pojave.</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Študent/-ka</w:t>
            </w:r>
          </w:p>
          <w:p w:rsidR="0018310B" w:rsidRPr="0018310B" w:rsidRDefault="0018310B" w:rsidP="0018310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pozna delo najpomembnejših raziskovalcev na področju sociologije glasbe v preteklosti do danes;</w:t>
            </w:r>
          </w:p>
          <w:p w:rsidR="003F4157"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pridobi temeljna spoznanja sociologije glasbe;</w:t>
            </w:r>
          </w:p>
          <w:p w:rsid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je sposoben poznane metode in spoznanja aplicirati na različne glasbene pojave;</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poglablja razumevanje mesta sociologije glasbe v muzikologiji in povezav med sociologijo glasbe in ostalimi muzikološkimi predmeti (psihologijo glasbe, teorijo glasbenega stavka, estetiko glasbe itd.) in drugimi strokami (epistemologijo raziskovanja, kulturologijo itd.);</w:t>
            </w:r>
          </w:p>
          <w:p w:rsid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ob spoznavanju temeljnih teoretskih postavk si oblikuje znanstveno historično in analitično mišljenje na področju sociologije glasbe;</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išče strokovno literature s pomočjo sodobnih bibliografskih in informacijskih pripomočkov;</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kritično uporablja strokovno literaturo;</w:t>
            </w:r>
          </w:p>
          <w:p w:rsidR="0018310B" w:rsidRPr="00667A5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spoznava strokovno terminologijo v več jezikih.</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18310B" w:rsidP="009F531A">
            <w:pPr>
              <w:rPr>
                <w:rFonts w:asciiTheme="minorHAnsi" w:eastAsia="Calibri" w:hAnsiTheme="minorHAnsi" w:cstheme="minorHAnsi"/>
                <w:sz w:val="22"/>
                <w:szCs w:val="22"/>
              </w:rPr>
            </w:pPr>
            <w:r w:rsidRPr="0018310B">
              <w:rPr>
                <w:rFonts w:asciiTheme="minorHAnsi" w:eastAsia="Calibri" w:hAnsiTheme="minorHAnsi" w:cstheme="minorHAnsi"/>
                <w:sz w:val="22"/>
                <w:szCs w:val="22"/>
              </w:rPr>
              <w:t>Predavanja, vodeni individualni študij.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3F4157" w:rsidRPr="00667A5B" w:rsidRDefault="0018310B" w:rsidP="009F531A">
            <w:pPr>
              <w:rPr>
                <w:rFonts w:asciiTheme="minorHAnsi" w:eastAsia="Calibri" w:hAnsiTheme="minorHAnsi" w:cstheme="minorHAnsi"/>
                <w:sz w:val="22"/>
                <w:szCs w:val="22"/>
              </w:rPr>
            </w:pPr>
            <w:r w:rsidRPr="0018310B">
              <w:rPr>
                <w:rFonts w:asciiTheme="minorHAnsi" w:eastAsia="Calibri" w:hAnsiTheme="minorHAnsi" w:cstheme="minorHAnsi"/>
                <w:sz w:val="22"/>
                <w:szCs w:val="22"/>
              </w:rPr>
              <w:t>Pisni ali ustni izpit. Ocene so 6-10 (pozitivno) oz. 1-5 (negativno) v skladu s Statutom UL in pravilniki FF in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dr. LEON STEFANIJA, redni profesor za področje muzikologija</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1. Stefanija, Leon / Schüler, Nico / Eerola, Tuomas / Graham, Reiko / Nering, Vanessa /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Veselinovic-Hofman, Mirjana, Musical Listening Habits of College Students in Finland,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Slovenia, South Africa, and Texas - Similarities and Differences. Series: Methodology of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Music Research - Volume 5, Frankfurt am Main, Berlin, Bern, Bruxelles, New York, Oxford,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Wien, 2010. ISBN 978-3-631-57268-9.</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2. Stefanija, Leon. Sociologija glasbe - zgodovina, teorija in metodologija, Ljubljana: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Znanstvena založba Filozofske fakultete, 2010. (ISBN 978-961-237-360-3)</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3. Stefanija, Leon. Prispevek k analizi institucij slovenske glasbe 20. stoletja, Ljubljana: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lastRenderedPageBreak/>
              <w:t xml:space="preserve">Znanstveni inštitut Filozofske fakultete, Filozofska fakulteta, Univerza v Ljubljani, 2010.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(ISBN 978-961-237-356-6).</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4. Stefanija, Leon. Metode analize glasbe : zgodovinsko-teoretski oris * Methods of Music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Analysis: Historical and Theoretical Survey. Ljubljana: Univerza v Ljubljani, Filozofska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fakulteta, Oddelek za muzikologijo, 2004. [COBISS.SI-ID 215965440]. (Hrvaški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prevod: Metode analize glazbe: povijesno-teorijski ocrt, prevedel: Mario Kopić. Zagreb: </w:t>
            </w:r>
          </w:p>
          <w:p w:rsidR="00DE1F99" w:rsidRPr="00DE1F99"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Hrvatsko muzikološko društvo, 2008. (ISBN 978-953-6090-31-0))</w:t>
            </w:r>
          </w:p>
          <w:p w:rsidR="003F4157" w:rsidRPr="00667A5B" w:rsidRDefault="00DE1F99" w:rsidP="00DE1F99">
            <w:pPr>
              <w:rPr>
                <w:rFonts w:asciiTheme="minorHAnsi" w:eastAsia="Calibri" w:hAnsiTheme="minorHAnsi" w:cstheme="minorHAnsi"/>
                <w:sz w:val="22"/>
                <w:szCs w:val="22"/>
              </w:rPr>
            </w:pPr>
            <w:r w:rsidRPr="00DE1F99">
              <w:rPr>
                <w:rFonts w:asciiTheme="minorHAnsi" w:eastAsia="Calibri" w:hAnsiTheme="minorHAnsi" w:cstheme="minorHAnsi"/>
                <w:sz w:val="22"/>
                <w:szCs w:val="22"/>
              </w:rPr>
              <w:t>5. Uredništvo serije knjig Glasba na Slovenskem po 1918 (ISSN 2350-6350). http://slovenskaglasbenadela.ff.uni-lj.si/?page_id=27</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8310B" w:rsidRDefault="0018310B" w:rsidP="009F531A">
            <w:pPr>
              <w:rPr>
                <w:rFonts w:asciiTheme="minorHAnsi" w:eastAsia="Calibri" w:hAnsiTheme="minorHAnsi" w:cstheme="minorHAnsi"/>
                <w:b/>
                <w:sz w:val="22"/>
                <w:szCs w:val="22"/>
              </w:rPr>
            </w:pPr>
            <w:r w:rsidRPr="0018310B">
              <w:rPr>
                <w:rFonts w:asciiTheme="minorHAnsi" w:eastAsia="Calibri" w:hAnsiTheme="minorHAnsi" w:cstheme="minorHAnsi"/>
                <w:b/>
                <w:sz w:val="22"/>
                <w:szCs w:val="22"/>
              </w:rPr>
              <w:t>Glasbena paleografija</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Music paleography</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Default="003F4157" w:rsidP="009F531A">
            <w:pPr>
              <w:rPr>
                <w:rFonts w:asciiTheme="minorHAnsi" w:hAnsiTheme="minorHAnsi" w:cstheme="minorHAnsi"/>
                <w:b/>
                <w:color w:val="000000"/>
                <w:sz w:val="22"/>
                <w:szCs w:val="22"/>
              </w:rPr>
            </w:pPr>
            <w:r w:rsidRPr="00667A5B">
              <w:rPr>
                <w:rFonts w:asciiTheme="minorHAnsi" w:hAnsiTheme="minorHAnsi" w:cstheme="minorHAnsi"/>
                <w:b/>
                <w:color w:val="000000"/>
                <w:sz w:val="22"/>
                <w:szCs w:val="22"/>
              </w:rPr>
              <w:t>Glasbena pedagogika, 1. stopnja</w:t>
            </w:r>
          </w:p>
          <w:p w:rsidR="00473779" w:rsidRPr="00667A5B" w:rsidRDefault="00473779" w:rsidP="009F531A">
            <w:pPr>
              <w:rPr>
                <w:rFonts w:asciiTheme="minorHAnsi" w:eastAsia="Calibri" w:hAnsiTheme="minorHAnsi" w:cstheme="minorHAnsi"/>
                <w:b/>
                <w:bCs/>
                <w:sz w:val="22"/>
                <w:szCs w:val="22"/>
              </w:rPr>
            </w:pPr>
            <w:r>
              <w:rPr>
                <w:rFonts w:asciiTheme="minorHAnsi" w:hAnsiTheme="minorHAnsi" w:cstheme="minorHAnsi"/>
                <w:b/>
                <w:color w:val="000000"/>
                <w:sz w:val="22"/>
                <w:szCs w:val="22"/>
              </w:rPr>
              <w:t>Muzikologija - enopredmetna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 ali 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4 ali 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473779"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18310B" w:rsidP="009F531A">
            <w:pPr>
              <w:rPr>
                <w:rFonts w:asciiTheme="minorHAnsi" w:eastAsia="Calibri" w:hAnsiTheme="minorHAnsi" w:cstheme="minorHAnsi"/>
                <w:b/>
                <w:sz w:val="22"/>
                <w:szCs w:val="22"/>
              </w:rPr>
            </w:pPr>
            <w:r w:rsidRPr="0018310B">
              <w:rPr>
                <w:rFonts w:asciiTheme="minorHAnsi" w:eastAsia="Calibri" w:hAnsiTheme="minorHAnsi" w:cstheme="minorHAnsi"/>
                <w:b/>
                <w:sz w:val="22"/>
                <w:szCs w:val="22"/>
              </w:rPr>
              <w:t>dr. Aleš Nagode, doc.</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18310B">
        <w:trPr>
          <w:trHeight w:val="266"/>
        </w:trPr>
        <w:tc>
          <w:tcPr>
            <w:tcW w:w="4730" w:type="dxa"/>
            <w:gridSpan w:val="9"/>
            <w:tcBorders>
              <w:top w:val="single" w:sz="4" w:space="0" w:color="auto"/>
              <w:left w:val="single" w:sz="4" w:space="0" w:color="auto"/>
              <w:bottom w:val="single" w:sz="4" w:space="0" w:color="auto"/>
              <w:right w:val="single" w:sz="4" w:space="0" w:color="auto"/>
            </w:tcBorders>
          </w:tcPr>
          <w:p w:rsidR="003F4157" w:rsidRPr="00667A5B" w:rsidRDefault="0018310B" w:rsidP="009F531A">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Splošni pogoji za vpis v 2. ali 3. letnik.</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sidRPr="0018310B">
              <w:rPr>
                <w:rFonts w:asciiTheme="minorHAnsi" w:eastAsia="Calibri" w:hAnsiTheme="minorHAnsi" w:cstheme="minorHAnsi"/>
                <w:sz w:val="22"/>
                <w:szCs w:val="22"/>
              </w:rPr>
              <w:tab/>
              <w:t>Sistemi notiranja v antiki;</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sidRPr="0018310B">
              <w:rPr>
                <w:rFonts w:asciiTheme="minorHAnsi" w:eastAsia="Calibri" w:hAnsiTheme="minorHAnsi" w:cstheme="minorHAnsi"/>
                <w:sz w:val="22"/>
                <w:szCs w:val="22"/>
              </w:rPr>
              <w:tab/>
              <w:t>črkovna notacija;</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sidRPr="0018310B">
              <w:rPr>
                <w:rFonts w:asciiTheme="minorHAnsi" w:eastAsia="Calibri" w:hAnsiTheme="minorHAnsi" w:cstheme="minorHAnsi"/>
                <w:sz w:val="22"/>
                <w:szCs w:val="22"/>
              </w:rPr>
              <w:tab/>
              <w:t>koralna notacija;</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sidRPr="0018310B">
              <w:rPr>
                <w:rFonts w:asciiTheme="minorHAnsi" w:eastAsia="Calibri" w:hAnsiTheme="minorHAnsi" w:cstheme="minorHAnsi"/>
                <w:sz w:val="22"/>
                <w:szCs w:val="22"/>
              </w:rPr>
              <w:tab/>
              <w:t>črna menzuralna notacija;</w:t>
            </w:r>
          </w:p>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sidRPr="0018310B">
              <w:rPr>
                <w:rFonts w:asciiTheme="minorHAnsi" w:eastAsia="Calibri" w:hAnsiTheme="minorHAnsi" w:cstheme="minorHAnsi"/>
                <w:sz w:val="22"/>
                <w:szCs w:val="22"/>
              </w:rPr>
              <w:tab/>
              <w:t>bela menzuralna notacija;</w:t>
            </w:r>
          </w:p>
          <w:p w:rsidR="003F4157" w:rsidRPr="00667A5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sidRPr="0018310B">
              <w:rPr>
                <w:rFonts w:asciiTheme="minorHAnsi" w:eastAsia="Calibri" w:hAnsiTheme="minorHAnsi" w:cstheme="minorHAnsi"/>
                <w:sz w:val="22"/>
                <w:szCs w:val="22"/>
              </w:rPr>
              <w:tab/>
              <w:t>tabulature v solistični glasbi.</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18310B">
        <w:trPr>
          <w:trHeight w:val="535"/>
        </w:trPr>
        <w:tc>
          <w:tcPr>
            <w:tcW w:w="9690" w:type="dxa"/>
            <w:gridSpan w:val="6"/>
            <w:tcBorders>
              <w:top w:val="single" w:sz="4" w:space="0" w:color="auto"/>
              <w:left w:val="single" w:sz="4" w:space="0" w:color="auto"/>
              <w:bottom w:val="single" w:sz="4" w:space="0" w:color="auto"/>
              <w:right w:val="single" w:sz="4" w:space="0" w:color="auto"/>
            </w:tcBorders>
          </w:tcPr>
          <w:p w:rsidR="0018310B" w:rsidRPr="0018310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Constantin Floros. Die Einführung in die Neumenkunde. Wilhelmshaven: Heinrichshofen, 1980  (213 str.)</w:t>
            </w:r>
          </w:p>
          <w:p w:rsidR="003F4157" w:rsidRPr="00667A5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Willi Apel. Die Notation der Polyphonen Musik. Leipzig: Breitkopf &amp; Härtel, 1962 (527 str.)</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18310B">
        <w:trPr>
          <w:trHeight w:val="1004"/>
        </w:trPr>
        <w:tc>
          <w:tcPr>
            <w:tcW w:w="4717" w:type="dxa"/>
            <w:gridSpan w:val="2"/>
            <w:tcBorders>
              <w:top w:val="single" w:sz="4" w:space="0" w:color="auto"/>
              <w:left w:val="single" w:sz="4" w:space="0" w:color="auto"/>
              <w:bottom w:val="single" w:sz="4" w:space="0" w:color="auto"/>
              <w:right w:val="single" w:sz="4" w:space="0" w:color="auto"/>
            </w:tcBorders>
          </w:tcPr>
          <w:p w:rsidR="0018310B" w:rsidRPr="0018310B" w:rsidRDefault="0018310B" w:rsidP="0018310B">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18310B">
              <w:rPr>
                <w:rFonts w:asciiTheme="minorHAnsi" w:hAnsiTheme="minorHAnsi" w:cstheme="minorHAnsi"/>
                <w:color w:val="000000"/>
                <w:sz w:val="22"/>
                <w:szCs w:val="22"/>
              </w:rPr>
              <w:t>Poznavanje zakonitosti zapisovanja glasbe od antike do 17. stoletja;</w:t>
            </w:r>
          </w:p>
          <w:p w:rsidR="003F4157" w:rsidRPr="00667A5B" w:rsidRDefault="0018310B" w:rsidP="0018310B">
            <w:pPr>
              <w:autoSpaceDE w:val="0"/>
              <w:rPr>
                <w:rFonts w:asciiTheme="minorHAnsi" w:hAnsiTheme="minorHAnsi" w:cstheme="minorHAnsi"/>
                <w:color w:val="000000"/>
                <w:sz w:val="22"/>
                <w:szCs w:val="22"/>
              </w:rPr>
            </w:pPr>
            <w:r w:rsidRPr="0018310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8310B">
              <w:rPr>
                <w:rFonts w:asciiTheme="minorHAnsi" w:hAnsiTheme="minorHAnsi" w:cstheme="minorHAnsi"/>
                <w:color w:val="000000"/>
                <w:sz w:val="22"/>
                <w:szCs w:val="22"/>
              </w:rPr>
              <w:t>sposobnost transkribiranja starejših notnih zapisov v sodobno notacijo.</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18310B" w:rsidRP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lastRenderedPageBreak/>
              <w:t>Študent/-ka</w:t>
            </w:r>
          </w:p>
          <w:p w:rsidR="003F4157" w:rsidRDefault="0018310B" w:rsidP="0018310B">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pozna načine zapisovanja glasbe od antike do 17. st.;</w:t>
            </w:r>
          </w:p>
          <w:p w:rsid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bere izvirne glasbene zapise;</w:t>
            </w:r>
          </w:p>
          <w:p w:rsidR="0018310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razvije zavedanje o soodvisnosti med zapisom in kompozicijsko tehniko;</w:t>
            </w:r>
          </w:p>
          <w:p w:rsidR="0018310B" w:rsidRPr="00667A5B" w:rsidRDefault="0018310B" w:rsidP="0018310B">
            <w:pPr>
              <w:autoSpaceDE w:val="0"/>
              <w:rPr>
                <w:rFonts w:asciiTheme="minorHAnsi" w:eastAsia="Calibri" w:hAnsiTheme="minorHAnsi" w:cstheme="minorHAnsi"/>
                <w:sz w:val="22"/>
                <w:szCs w:val="22"/>
              </w:rPr>
            </w:pPr>
            <w:r w:rsidRPr="0018310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8310B">
              <w:rPr>
                <w:rFonts w:asciiTheme="minorHAnsi" w:eastAsia="Calibri" w:hAnsiTheme="minorHAnsi" w:cstheme="minorHAnsi"/>
                <w:sz w:val="22"/>
                <w:szCs w:val="22"/>
              </w:rPr>
              <w:t>dela s primarnimi viri.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18310B">
        <w:trPr>
          <w:trHeight w:val="5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18310B" w:rsidP="009F531A">
            <w:pPr>
              <w:rPr>
                <w:rFonts w:asciiTheme="minorHAnsi" w:eastAsia="Calibri" w:hAnsiTheme="minorHAnsi" w:cstheme="minorHAnsi"/>
                <w:sz w:val="22"/>
                <w:szCs w:val="22"/>
              </w:rPr>
            </w:pPr>
            <w:r w:rsidRPr="0018310B">
              <w:rPr>
                <w:rFonts w:asciiTheme="minorHAnsi" w:eastAsia="Calibri" w:hAnsiTheme="minorHAnsi" w:cstheme="minorHAnsi"/>
                <w:sz w:val="22"/>
                <w:szCs w:val="22"/>
              </w:rPr>
              <w:t>Predavanja, individualne naloge, sodelovalno učenje, vodeni individualni študij.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18310B" w:rsidRPr="0018310B" w:rsidRDefault="0018310B" w:rsidP="0018310B">
            <w:pPr>
              <w:rPr>
                <w:rFonts w:asciiTheme="minorHAnsi" w:eastAsia="Calibri" w:hAnsiTheme="minorHAnsi" w:cstheme="minorHAnsi"/>
                <w:sz w:val="22"/>
                <w:szCs w:val="22"/>
              </w:rPr>
            </w:pPr>
            <w:r w:rsidRPr="0018310B">
              <w:rPr>
                <w:rFonts w:asciiTheme="minorHAnsi" w:eastAsia="Calibri" w:hAnsiTheme="minorHAnsi" w:cstheme="minorHAnsi"/>
                <w:sz w:val="22"/>
                <w:szCs w:val="22"/>
              </w:rPr>
              <w:t>Ocenjevalna lestvica za individulane naloge in domače naloge je 6-10 (pozitivno) oz. 1-5 (negativno) v skladu s Statutom UL in pravilniki FF in AG.</w:t>
            </w:r>
          </w:p>
          <w:p w:rsidR="003F4157" w:rsidRPr="00667A5B" w:rsidRDefault="0018310B" w:rsidP="0018310B">
            <w:pPr>
              <w:rPr>
                <w:rFonts w:asciiTheme="minorHAnsi" w:eastAsia="Calibri" w:hAnsiTheme="minorHAnsi" w:cstheme="minorHAnsi"/>
                <w:sz w:val="22"/>
                <w:szCs w:val="22"/>
              </w:rPr>
            </w:pPr>
            <w:r w:rsidRPr="0018310B">
              <w:rPr>
                <w:rFonts w:asciiTheme="minorHAnsi" w:eastAsia="Calibri" w:hAnsiTheme="minorHAnsi" w:cstheme="minorHAnsi"/>
                <w:sz w:val="22"/>
                <w:szCs w:val="22"/>
              </w:rPr>
              <w:t>Končno izpitno oceno tvori povprečje med letom ocenjenih individualnih nalog in domačih nalog.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dr. ALEŠ</w:t>
            </w:r>
            <w:r>
              <w:rPr>
                <w:rFonts w:asciiTheme="minorHAnsi" w:eastAsia="Calibri" w:hAnsiTheme="minorHAnsi" w:cstheme="minorHAnsi"/>
                <w:sz w:val="22"/>
                <w:szCs w:val="22"/>
              </w:rPr>
              <w:t xml:space="preserve"> </w:t>
            </w:r>
            <w:r w:rsidRPr="00495D3F">
              <w:rPr>
                <w:rFonts w:asciiTheme="minorHAnsi" w:eastAsia="Calibri" w:hAnsiTheme="minorHAnsi" w:cstheme="minorHAnsi"/>
                <w:sz w:val="22"/>
                <w:szCs w:val="22"/>
              </w:rPr>
              <w:t>NAGODE, docent za področje muzikologija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1. NAGODE, Aleš. Mirkove komorne in solistične skladbe. V: ŠKULJ, Edo (ur.). Mirkov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zbornik, (Knjižnica Cerkvenega glasbenika, Zbirka 5, Knjižna zbirka, zv. 18). Ljubljana: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Družina, 2003, str. 131-141. [COBISS.SI-ID 21615458]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MAŠEK, Kamilo (skladatelj), NAGODE, Aleš(urednik). Samospevi Kamila Maška iz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Slovenske grlice. Zv. 1 : v različnih tonalitetah, (Vokalna glasba, zv. 12). 1. natis. Tržič: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Astrum, 2004. 1 partitura (33 str.). [COBISS.SI-ID 128277760]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2. NAGODE, Aleš. Romantičnost slovenskega "romantičnega" samospeva = 'Romantic lied'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in the 19th century Slovene compositional Creativity. Muzikološki zbornik, ISSN 0580-373X.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[Tiskana izd.], 2006, let. 42, št. 2, str. 65-72. [COBISS.SI-ID 34974818]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3. NAGODE, Aleš. Samospevi Matija Bravničarja. V: KOTER, Darja (ur.). Matija Bravničar :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(1897-1977) : tematska publikacija Glasbeno-pedagoškega zbornika Akademije za glasbo 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Ljubljani, (Glasbeno-pedagoški zbornik Akademije za glasbo v Ljubljani, ISSN 1318-6876,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zv. 9). Ljubljana: Akademija za glasbo, Oddelek za glasbeno pedagogiko, Katedra za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zgodovino in literaturo, 2008, str. 59-65. [COBISS.SI-ID 38080354]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4. NAGODE, Aleš. Between Suk and Hába - the musical poetics of Pavel Šivic's songs. 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VESELINOVIĆ-HOFMAN, Mirjana (ur.), MILIN, Melita (ur.). Prag i studenti kompozicije iz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Kraljevine Jugoslavije : povodom 100-godišnjice rođenja Stanojla Rajičića i Vojislava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Vučkovića = Prague and the students of composition from the Kingdom of Yugoslavia : on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the occasion of 100 years anniversary of Stanojlo Rajičić's and Vojislav Vučković's birth.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Beograd: Muzikološko društvo Srbije: Signature, 2010, str. 193-206. [COBISS.SI-ID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51032674]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5. NAGODE, Aleš. Samospevi Marijana Lipovška. V: KOTER, Darja (ur.). Marijan Lipovšek :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(1910-1995) : tematska publikacija Glasbeno-pedagoškega zbornika Akademije za glasbo 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Ljubljani, (Glasbeno-pedagoški zbornik Akademije za glasbo v Ljubljani, ISSN 1318-6876,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zv. 15). Ljubljana: Akademija za glasbo, Katedra za zgodovino in literaturo, Oddelek za </w:t>
            </w:r>
          </w:p>
          <w:p w:rsidR="003F4157" w:rsidRPr="00667A5B"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glasbeno pedagogiko, 2011, zv. 15, str. 69-76. [COBISS.SI-ID 47359074]</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495D3F">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3F4157" w:rsidRPr="00667A5B" w:rsidTr="00495D3F">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18310B" w:rsidRDefault="0018310B" w:rsidP="009F531A">
            <w:pPr>
              <w:rPr>
                <w:rFonts w:asciiTheme="minorHAnsi" w:eastAsia="Calibri" w:hAnsiTheme="minorHAnsi" w:cstheme="minorHAnsi"/>
                <w:b/>
                <w:sz w:val="22"/>
                <w:szCs w:val="22"/>
              </w:rPr>
            </w:pPr>
            <w:r w:rsidRPr="0018310B">
              <w:rPr>
                <w:rFonts w:asciiTheme="minorHAnsi" w:eastAsia="Calibri" w:hAnsiTheme="minorHAnsi" w:cstheme="minorHAnsi"/>
                <w:b/>
                <w:sz w:val="22"/>
                <w:szCs w:val="22"/>
              </w:rPr>
              <w:t>Edicijske tehnike</w:t>
            </w:r>
          </w:p>
        </w:tc>
      </w:tr>
      <w:tr w:rsidR="003F4157" w:rsidRPr="00667A5B" w:rsidTr="00495D3F">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Editing techniques</w:t>
            </w:r>
          </w:p>
        </w:tc>
      </w:tr>
      <w:tr w:rsidR="003F4157" w:rsidRPr="00667A5B" w:rsidTr="00495D3F">
        <w:tc>
          <w:tcPr>
            <w:tcW w:w="3307"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1"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8"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4"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495D3F">
        <w:tc>
          <w:tcPr>
            <w:tcW w:w="3307"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495D3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Default="003F4157" w:rsidP="009F531A">
            <w:pPr>
              <w:rPr>
                <w:rFonts w:asciiTheme="minorHAnsi" w:hAnsiTheme="minorHAnsi" w:cstheme="minorHAnsi"/>
                <w:b/>
                <w:color w:val="000000"/>
                <w:sz w:val="22"/>
                <w:szCs w:val="22"/>
              </w:rPr>
            </w:pPr>
            <w:r w:rsidRPr="00667A5B">
              <w:rPr>
                <w:rFonts w:asciiTheme="minorHAnsi" w:hAnsiTheme="minorHAnsi" w:cstheme="minorHAnsi"/>
                <w:b/>
                <w:color w:val="000000"/>
                <w:sz w:val="22"/>
                <w:szCs w:val="22"/>
              </w:rPr>
              <w:t>Glasbena pedagogika, 1. stopnja</w:t>
            </w:r>
          </w:p>
          <w:p w:rsidR="00473779" w:rsidRPr="00667A5B" w:rsidRDefault="00473779" w:rsidP="009F531A">
            <w:pPr>
              <w:rPr>
                <w:rFonts w:asciiTheme="minorHAnsi" w:eastAsia="Calibri" w:hAnsiTheme="minorHAnsi" w:cstheme="minorHAnsi"/>
                <w:b/>
                <w:bCs/>
                <w:sz w:val="22"/>
                <w:szCs w:val="22"/>
              </w:rPr>
            </w:pPr>
            <w:r>
              <w:rPr>
                <w:rFonts w:asciiTheme="minorHAnsi" w:hAnsiTheme="minorHAnsi" w:cstheme="minorHAnsi"/>
                <w:b/>
                <w:color w:val="000000"/>
                <w:sz w:val="22"/>
                <w:szCs w:val="22"/>
              </w:rPr>
              <w:t>Muzikologija - enopredmetna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18310B"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5</w:t>
            </w:r>
          </w:p>
        </w:tc>
      </w:tr>
      <w:tr w:rsidR="003F4157" w:rsidRPr="00667A5B" w:rsidTr="00495D3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495D3F">
        <w:trPr>
          <w:trHeight w:val="103"/>
        </w:trPr>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495D3F">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473779" w:rsidP="00473779">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495D3F">
        <w:tc>
          <w:tcPr>
            <w:tcW w:w="5718" w:type="dxa"/>
            <w:gridSpan w:val="12"/>
          </w:tcPr>
          <w:p w:rsidR="003F4157" w:rsidRPr="00667A5B" w:rsidRDefault="003F4157" w:rsidP="009F531A">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495D3F">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495D3F">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495D3F">
        <w:tc>
          <w:tcPr>
            <w:tcW w:w="1410"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495D3F">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r>
      <w:tr w:rsidR="003F4157" w:rsidRPr="00667A5B" w:rsidTr="00495D3F">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495D3F">
        <w:tc>
          <w:tcPr>
            <w:tcW w:w="3307"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3F4157" w:rsidRPr="00667A5B" w:rsidRDefault="00473779" w:rsidP="009F531A">
            <w:pPr>
              <w:rPr>
                <w:rFonts w:asciiTheme="minorHAnsi" w:eastAsia="Calibri" w:hAnsiTheme="minorHAnsi" w:cstheme="minorHAnsi"/>
                <w:b/>
                <w:sz w:val="22"/>
                <w:szCs w:val="22"/>
              </w:rPr>
            </w:pPr>
            <w:r w:rsidRPr="00473779">
              <w:rPr>
                <w:rFonts w:asciiTheme="minorHAnsi" w:eastAsia="Calibri" w:hAnsiTheme="minorHAnsi" w:cstheme="minorHAnsi"/>
                <w:b/>
                <w:sz w:val="22"/>
                <w:szCs w:val="22"/>
              </w:rPr>
              <w:t>dr. Aleš Nagode, doc.</w:t>
            </w:r>
          </w:p>
        </w:tc>
      </w:tr>
      <w:tr w:rsidR="003F4157" w:rsidRPr="00667A5B" w:rsidTr="00495D3F">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495D3F">
        <w:tc>
          <w:tcPr>
            <w:tcW w:w="1641"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473779" w:rsidP="00CA3BEE">
            <w:pPr>
              <w:rPr>
                <w:rFonts w:asciiTheme="minorHAnsi" w:eastAsia="Calibri" w:hAnsiTheme="minorHAnsi" w:cstheme="minorHAnsi"/>
                <w:b/>
                <w:bCs/>
                <w:sz w:val="22"/>
                <w:szCs w:val="22"/>
              </w:rPr>
            </w:pPr>
            <w:r>
              <w:rPr>
                <w:rFonts w:asciiTheme="minorHAnsi" w:eastAsia="Calibri" w:hAnsiTheme="minorHAnsi" w:cstheme="minorHAnsi"/>
                <w:b/>
                <w:bCs/>
                <w:sz w:val="22"/>
                <w:szCs w:val="22"/>
              </w:rPr>
              <w:t>S</w:t>
            </w:r>
            <w:r w:rsidR="00CA3BEE">
              <w:rPr>
                <w:rFonts w:asciiTheme="minorHAnsi" w:eastAsia="Calibri" w:hAnsiTheme="minorHAnsi" w:cstheme="minorHAnsi"/>
                <w:b/>
                <w:bCs/>
                <w:sz w:val="22"/>
                <w:szCs w:val="22"/>
              </w:rPr>
              <w:t>lovenski</w:t>
            </w:r>
          </w:p>
        </w:tc>
      </w:tr>
      <w:tr w:rsidR="003F4157" w:rsidRPr="00667A5B" w:rsidTr="00495D3F">
        <w:trPr>
          <w:trHeight w:val="215"/>
        </w:trPr>
        <w:tc>
          <w:tcPr>
            <w:tcW w:w="1641"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495D3F">
        <w:tc>
          <w:tcPr>
            <w:tcW w:w="4728"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495D3F">
        <w:trPr>
          <w:trHeight w:val="266"/>
        </w:trPr>
        <w:tc>
          <w:tcPr>
            <w:tcW w:w="4728" w:type="dxa"/>
            <w:gridSpan w:val="9"/>
            <w:tcBorders>
              <w:top w:val="single" w:sz="4" w:space="0" w:color="auto"/>
              <w:left w:val="single" w:sz="4" w:space="0" w:color="auto"/>
              <w:bottom w:val="single" w:sz="4" w:space="0" w:color="auto"/>
              <w:right w:val="single" w:sz="4" w:space="0" w:color="auto"/>
            </w:tcBorders>
          </w:tcPr>
          <w:p w:rsidR="003F4157" w:rsidRPr="00667A5B" w:rsidRDefault="00473779" w:rsidP="009F531A">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Splošni pogoji za vpis v 3. letnik.</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495D3F">
        <w:trPr>
          <w:trHeight w:val="137"/>
        </w:trPr>
        <w:tc>
          <w:tcPr>
            <w:tcW w:w="4718"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495D3F">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Spoznavanje značilnosti in praktično pripravljanje različnih tipov notnih izdaj:</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praktična in spomeniška izdaja,</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didaktična izdaja,</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urtext-izdaja,</w:t>
            </w:r>
          </w:p>
          <w:p w:rsidR="003F4157" w:rsidRPr="00667A5B"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znanstveno-kritična izdaja.</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473779">
        <w:trPr>
          <w:trHeight w:val="535"/>
        </w:trPr>
        <w:tc>
          <w:tcPr>
            <w:tcW w:w="9690" w:type="dxa"/>
            <w:gridSpan w:val="6"/>
            <w:tcBorders>
              <w:top w:val="single" w:sz="4" w:space="0" w:color="auto"/>
              <w:left w:val="single" w:sz="4" w:space="0" w:color="auto"/>
              <w:bottom w:val="single" w:sz="4" w:space="0" w:color="auto"/>
              <w:right w:val="single" w:sz="4" w:space="0" w:color="auto"/>
            </w:tcBorders>
          </w:tcPr>
          <w:p w:rsidR="00473779" w:rsidRPr="00473779" w:rsidRDefault="00473779" w:rsidP="00473779">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t>John Caldwell. Editing Early Music. Oxford: Clarendon Press, 1985 (p. 421+423 str.)</w:t>
            </w:r>
          </w:p>
          <w:p w:rsidR="003F4157" w:rsidRPr="00667A5B" w:rsidRDefault="00473779" w:rsidP="00473779">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t>Appel, B., Veit, J. in Landgraf, A. (ur.). Editionsrichtlinien Musik. Kassel: Bärenreiter, 2000 ( 428 str.)</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473779">
        <w:trPr>
          <w:trHeight w:val="579"/>
        </w:trPr>
        <w:tc>
          <w:tcPr>
            <w:tcW w:w="4717" w:type="dxa"/>
            <w:gridSpan w:val="2"/>
            <w:tcBorders>
              <w:top w:val="single" w:sz="4" w:space="0" w:color="auto"/>
              <w:left w:val="single" w:sz="4" w:space="0" w:color="auto"/>
              <w:bottom w:val="single" w:sz="4" w:space="0" w:color="auto"/>
              <w:right w:val="single" w:sz="4" w:space="0" w:color="auto"/>
            </w:tcBorders>
          </w:tcPr>
          <w:p w:rsidR="003F4157" w:rsidRPr="00667A5B" w:rsidRDefault="00473779" w:rsidP="009F531A">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t>Usposabljanje za urejanje različnih tipov glasbenih izdaj.</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473779">
        <w:trPr>
          <w:trHeight w:val="1069"/>
        </w:trPr>
        <w:tc>
          <w:tcPr>
            <w:tcW w:w="4727" w:type="dxa"/>
            <w:gridSpan w:val="3"/>
            <w:vMerge w:val="restart"/>
            <w:tcBorders>
              <w:top w:val="single" w:sz="4" w:space="0" w:color="auto"/>
              <w:left w:val="single" w:sz="4" w:space="0" w:color="auto"/>
              <w:right w:val="single" w:sz="4" w:space="0" w:color="auto"/>
            </w:tcBorders>
          </w:tcPr>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Študent/ka</w:t>
            </w:r>
          </w:p>
          <w:p w:rsidR="00473779" w:rsidRDefault="00473779" w:rsidP="0047377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73779">
              <w:rPr>
                <w:rFonts w:asciiTheme="minorHAnsi" w:eastAsia="Calibri" w:hAnsiTheme="minorHAnsi" w:cstheme="minorHAnsi"/>
                <w:sz w:val="22"/>
                <w:szCs w:val="22"/>
              </w:rPr>
              <w:t>pozna značilnosti različnih vrst izdaj glasbenih del in postopkov za njihovo urejanje;</w:t>
            </w:r>
          </w:p>
          <w:p w:rsid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473779">
              <w:rPr>
                <w:rFonts w:asciiTheme="minorHAnsi" w:eastAsia="Calibri" w:hAnsiTheme="minorHAnsi" w:cstheme="minorHAnsi"/>
                <w:sz w:val="22"/>
                <w:szCs w:val="22"/>
              </w:rPr>
              <w:t>uporablja znanja pri uredniškem delu pri pripravljanju različnih vrst glasbenih izdaj;</w:t>
            </w:r>
          </w:p>
          <w:p w:rsid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73779">
              <w:rPr>
                <w:rFonts w:asciiTheme="minorHAnsi" w:eastAsia="Calibri" w:hAnsiTheme="minorHAnsi" w:cstheme="minorHAnsi"/>
                <w:sz w:val="22"/>
                <w:szCs w:val="22"/>
              </w:rPr>
              <w:t>je sposoben razumeti razmerja med glasbenim delom, oz. primarnimi viri in izdajami, ki jih uporablja pri vsakdanjem strokovnem delu;</w:t>
            </w:r>
          </w:p>
          <w:p w:rsidR="00473779" w:rsidRPr="00667A5B"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73779">
              <w:rPr>
                <w:rFonts w:asciiTheme="minorHAnsi" w:eastAsia="Calibri" w:hAnsiTheme="minorHAnsi" w:cstheme="minorHAnsi"/>
                <w:sz w:val="22"/>
                <w:szCs w:val="22"/>
              </w:rPr>
              <w:t>dela s primarnimi viri.</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473779" w:rsidP="009F531A">
            <w:pPr>
              <w:rPr>
                <w:rFonts w:asciiTheme="minorHAnsi" w:eastAsia="Calibri" w:hAnsiTheme="minorHAnsi" w:cstheme="minorHAnsi"/>
                <w:sz w:val="22"/>
                <w:szCs w:val="22"/>
              </w:rPr>
            </w:pPr>
            <w:r w:rsidRPr="00473779">
              <w:rPr>
                <w:rFonts w:asciiTheme="minorHAnsi" w:eastAsia="Calibri" w:hAnsiTheme="minorHAnsi" w:cstheme="minorHAnsi"/>
                <w:sz w:val="22"/>
                <w:szCs w:val="22"/>
              </w:rPr>
              <w:t>Predavanja, individualne naloge, sodelovalno učenje, vodeni individualni študij.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473779" w:rsidRPr="00473779" w:rsidRDefault="00473779" w:rsidP="00473779">
            <w:pPr>
              <w:rPr>
                <w:rFonts w:asciiTheme="minorHAnsi" w:eastAsia="Calibri" w:hAnsiTheme="minorHAnsi" w:cstheme="minorHAnsi"/>
                <w:sz w:val="22"/>
                <w:szCs w:val="22"/>
              </w:rPr>
            </w:pPr>
            <w:r w:rsidRPr="00473779">
              <w:rPr>
                <w:rFonts w:asciiTheme="minorHAnsi" w:eastAsia="Calibri" w:hAnsiTheme="minorHAnsi" w:cstheme="minorHAnsi"/>
                <w:sz w:val="22"/>
                <w:szCs w:val="22"/>
              </w:rPr>
              <w:t>Ocenjevalna lestvica za individulane naloge in domače naloge je 6-10 (pozitivno) oz. 1-5 (negativno) v skladu s Statutom UL in pravilniki FF in AG.</w:t>
            </w:r>
          </w:p>
          <w:p w:rsidR="003F4157" w:rsidRPr="00667A5B" w:rsidRDefault="00473779" w:rsidP="00473779">
            <w:pPr>
              <w:rPr>
                <w:rFonts w:asciiTheme="minorHAnsi" w:eastAsia="Calibri" w:hAnsiTheme="minorHAnsi" w:cstheme="minorHAnsi"/>
                <w:sz w:val="22"/>
                <w:szCs w:val="22"/>
              </w:rPr>
            </w:pPr>
            <w:r w:rsidRPr="00473779">
              <w:rPr>
                <w:rFonts w:asciiTheme="minorHAnsi" w:eastAsia="Calibri" w:hAnsiTheme="minorHAnsi" w:cstheme="minorHAnsi"/>
                <w:sz w:val="22"/>
                <w:szCs w:val="22"/>
              </w:rPr>
              <w:t>Končno izpitno oceno tvori povprečje med letom ocenjenih individualnih nalog in domačih nalog.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dr. ALEŠ</w:t>
            </w:r>
            <w:r>
              <w:rPr>
                <w:rFonts w:asciiTheme="minorHAnsi" w:eastAsia="Calibri" w:hAnsiTheme="minorHAnsi" w:cstheme="minorHAnsi"/>
                <w:sz w:val="22"/>
                <w:szCs w:val="22"/>
              </w:rPr>
              <w:t xml:space="preserve"> </w:t>
            </w:r>
            <w:r w:rsidRPr="00495D3F">
              <w:rPr>
                <w:rFonts w:asciiTheme="minorHAnsi" w:eastAsia="Calibri" w:hAnsiTheme="minorHAnsi" w:cstheme="minorHAnsi"/>
                <w:sz w:val="22"/>
                <w:szCs w:val="22"/>
              </w:rPr>
              <w:t>NAGODE, docent za področje muzikologija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1. NAGODE, Aleš. Mirkove komorne in solistične skladbe. V: ŠKULJ, Edo (ur.). Mirkov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zbornik, (Knjižnica Cerkvenega glasbenika, Zbirka 5, Knjižna zbirka, zv. 18). Ljubljana: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Družina, 2003, str. 131-141. [COBISS.SI-ID 21615458]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MAŠEK, Kamilo (skladatelj), NAGODE, Aleš(urednik). Samospevi Kamila Maška iz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Slovenske grlice. Zv. 1 : v različnih tonalitetah, (Vokalna glasba, zv. 12). 1. natis. Tržič: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Astrum, 2004. 1 partitura (33 str.). [COBISS.SI-ID 128277760]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2. NAGODE, Aleš. Romantičnost slovenskega "romantičnega" samospeva = 'Romantic lied'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in the 19th century Slovene compositional Creativity. Muzikološki zbornik, ISSN 0580-373X.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[Tiskana izd.], 2006, let. 42, št. 2, str. 65-72. [COBISS.SI-ID 34974818]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3. NAGODE, Aleš. Samospevi Matija Bravničarja. V: KOTER, Darja (ur.). Matija Bravničar :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(1897-1977) : tematska publikacija Glasbeno-pedagoškega zbornika Akademije za glasbo 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Ljubljani, (Glasbeno-pedagoški zbornik Akademije za glasbo v Ljubljani, ISSN 1318-6876,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zv. 9). Ljubljana: Akademija za glasbo, Oddelek za glasbeno pedagogiko, Katedra za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zgodovino in literaturo, 2008, str. 59-65. [COBISS.SI-ID 38080354]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4. NAGODE, Aleš. Between Suk and Hába - the musical poetics of Pavel Šivic's songs. 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VESELINOVIĆ-HOFMAN, Mirjana (ur.), MILIN, Melita (ur.). Prag i studenti kompozicije iz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Kraljevine Jugoslavije : povodom 100-godišnjice rođenja Stanojla Rajičića i Vojislava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Vučkovića = Prague and the students of composition from the Kingdom of Yugoslavia : on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the occasion of 100 years anniversary of Stanojlo Rajičić's and Vojislav Vučković's birth.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Beograd: Muzikološko društvo Srbije: Signature, 2010, str. 193-206. [COBISS.SI-ID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51032674]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5. NAGODE, Aleš. Samospevi Marijana Lipovška. V: KOTER, Darja (ur.). Marijan Lipovšek :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(1910-1995) : tematska publikacija Glasbeno-pedagoškega zbornika Akademije za glasbo 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Ljubljani, (Glasbeno-pedagoški zbornik Akademije za glasbo v Ljubljani, ISSN 1318-6876,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zv. 15). Ljubljana: Akademija za glasbo, Katedra za zgodovino in literaturo, Oddelek za </w:t>
            </w:r>
          </w:p>
          <w:p w:rsidR="003F4157" w:rsidRPr="00667A5B"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glasbeno pedagogiko, 2011, zv. 15, str. 69-76. [COBISS.SI-ID 47359074]</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473779" w:rsidRDefault="00473779" w:rsidP="009F531A">
            <w:pPr>
              <w:rPr>
                <w:rFonts w:asciiTheme="minorHAnsi" w:eastAsia="Calibri" w:hAnsiTheme="minorHAnsi" w:cstheme="minorHAnsi"/>
                <w:b/>
                <w:sz w:val="22"/>
                <w:szCs w:val="22"/>
              </w:rPr>
            </w:pPr>
            <w:r w:rsidRPr="00473779">
              <w:rPr>
                <w:rFonts w:asciiTheme="minorHAnsi" w:eastAsia="Calibri" w:hAnsiTheme="minorHAnsi" w:cstheme="minorHAnsi"/>
                <w:b/>
                <w:sz w:val="22"/>
                <w:szCs w:val="22"/>
              </w:rPr>
              <w:t>Glasba in tehnologija</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Music and technology</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 ali 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621ECA" w:rsidP="00621EC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r w:rsidR="00473779">
              <w:rPr>
                <w:rFonts w:asciiTheme="minorHAnsi" w:eastAsia="Calibri" w:hAnsiTheme="minorHAnsi" w:cstheme="minorHAnsi"/>
                <w:b/>
                <w:bCs/>
                <w:sz w:val="22"/>
                <w:szCs w:val="22"/>
              </w:rPr>
              <w:t xml:space="preserve"> ali </w:t>
            </w:r>
            <w:r>
              <w:rPr>
                <w:rFonts w:asciiTheme="minorHAnsi" w:eastAsia="Calibri" w:hAnsiTheme="minorHAnsi" w:cstheme="minorHAnsi"/>
                <w:b/>
                <w:bCs/>
                <w:sz w:val="22"/>
                <w:szCs w:val="22"/>
              </w:rPr>
              <w:t>5</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621ECA"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495D3F" w:rsidP="00495D3F">
            <w:pPr>
              <w:rPr>
                <w:rFonts w:asciiTheme="minorHAnsi" w:eastAsia="Calibri" w:hAnsiTheme="minorHAnsi" w:cstheme="minorHAnsi"/>
                <w:b/>
                <w:sz w:val="22"/>
                <w:szCs w:val="22"/>
              </w:rPr>
            </w:pPr>
            <w:r>
              <w:rPr>
                <w:rFonts w:asciiTheme="minorHAnsi" w:eastAsia="Calibri" w:hAnsiTheme="minorHAnsi" w:cstheme="minorHAnsi"/>
                <w:b/>
                <w:sz w:val="22"/>
                <w:szCs w:val="22"/>
              </w:rPr>
              <w:t xml:space="preserve">dr. Leon Stefanija, </w:t>
            </w:r>
            <w:r w:rsidR="00473779" w:rsidRPr="00473779">
              <w:rPr>
                <w:rFonts w:asciiTheme="minorHAnsi" w:eastAsia="Calibri" w:hAnsiTheme="minorHAnsi" w:cstheme="minorHAnsi"/>
                <w:b/>
                <w:sz w:val="22"/>
                <w:szCs w:val="22"/>
              </w:rPr>
              <w:t>r</w:t>
            </w:r>
            <w:r>
              <w:rPr>
                <w:rFonts w:asciiTheme="minorHAnsi" w:eastAsia="Calibri" w:hAnsiTheme="minorHAnsi" w:cstheme="minorHAnsi"/>
                <w:b/>
                <w:sz w:val="22"/>
                <w:szCs w:val="22"/>
              </w:rPr>
              <w:t>ed</w:t>
            </w:r>
            <w:r w:rsidR="00473779" w:rsidRPr="00473779">
              <w:rPr>
                <w:rFonts w:asciiTheme="minorHAnsi" w:eastAsia="Calibri" w:hAnsiTheme="minorHAnsi" w:cstheme="minorHAnsi"/>
                <w:b/>
                <w:sz w:val="22"/>
                <w:szCs w:val="22"/>
              </w:rPr>
              <w:t>. prof.</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473779">
        <w:trPr>
          <w:trHeight w:val="266"/>
        </w:trPr>
        <w:tc>
          <w:tcPr>
            <w:tcW w:w="4730" w:type="dxa"/>
            <w:gridSpan w:val="9"/>
            <w:tcBorders>
              <w:top w:val="single" w:sz="4" w:space="0" w:color="auto"/>
              <w:left w:val="single" w:sz="4" w:space="0" w:color="auto"/>
              <w:bottom w:val="single" w:sz="4" w:space="0" w:color="auto"/>
              <w:right w:val="single" w:sz="4" w:space="0" w:color="auto"/>
            </w:tcBorders>
          </w:tcPr>
          <w:p w:rsidR="003F4157" w:rsidRPr="00667A5B" w:rsidRDefault="00473779" w:rsidP="009F531A">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Vpis v ustrezni letnik študijskega programa.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Študij je usmerjen v sistematično obravnavo naslednjih specialnih problematik izbrane teme:</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računalniške avdiovizualne aplikacije,</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uporaba avdiovizualne tehnologije v snemalnem studiu,</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uporaba avdiovizualne tehnologije v radijskem mediju,</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uporaba avdiovizualne tehnologije na televiziji,</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uporaba avdiovizualne tehnologije na posameznih stopnjah izobraževalnega procesa,</w:t>
            </w:r>
          </w:p>
          <w:p w:rsidR="003F4157" w:rsidRPr="00667A5B"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etika in pravo v avdiovizualnih medijih.</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473779">
        <w:trPr>
          <w:trHeight w:val="218"/>
        </w:trPr>
        <w:tc>
          <w:tcPr>
            <w:tcW w:w="9690" w:type="dxa"/>
            <w:gridSpan w:val="6"/>
            <w:tcBorders>
              <w:top w:val="single" w:sz="4" w:space="0" w:color="auto"/>
              <w:left w:val="single" w:sz="4" w:space="0" w:color="auto"/>
              <w:bottom w:val="single" w:sz="4" w:space="0" w:color="auto"/>
              <w:right w:val="single" w:sz="4" w:space="0" w:color="auto"/>
            </w:tcBorders>
          </w:tcPr>
          <w:p w:rsidR="003F4157" w:rsidRPr="00667A5B" w:rsidRDefault="00473779" w:rsidP="009F531A">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t>Zaradi hitrega spreminjanja tehnologije se objavlja sproti pred začetkom predavanj.</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473779">
        <w:trPr>
          <w:trHeight w:val="1635"/>
        </w:trPr>
        <w:tc>
          <w:tcPr>
            <w:tcW w:w="4717" w:type="dxa"/>
            <w:gridSpan w:val="2"/>
            <w:tcBorders>
              <w:top w:val="single" w:sz="4" w:space="0" w:color="auto"/>
              <w:left w:val="single" w:sz="4" w:space="0" w:color="auto"/>
              <w:bottom w:val="single" w:sz="4" w:space="0" w:color="auto"/>
              <w:right w:val="single" w:sz="4" w:space="0" w:color="auto"/>
            </w:tcBorders>
          </w:tcPr>
          <w:p w:rsidR="00473779" w:rsidRPr="00473779" w:rsidRDefault="00473779" w:rsidP="00473779">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lastRenderedPageBreak/>
              <w:t>•</w:t>
            </w:r>
            <w:r w:rsidRPr="00473779">
              <w:rPr>
                <w:rFonts w:asciiTheme="minorHAnsi" w:hAnsiTheme="minorHAnsi" w:cstheme="minorHAnsi"/>
                <w:color w:val="000000"/>
                <w:sz w:val="22"/>
                <w:szCs w:val="22"/>
              </w:rPr>
              <w:tab/>
              <w:t>Poznavanje možnosti aplikacije sodobne tehnologije, povezane s produkcijo in reprodukcijo glasbe, v storitvenem in gospodarskem okolju;</w:t>
            </w:r>
          </w:p>
          <w:p w:rsidR="003F4157" w:rsidRPr="00667A5B" w:rsidRDefault="00473779" w:rsidP="00473779">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t>•</w:t>
            </w:r>
            <w:r w:rsidRPr="00473779">
              <w:rPr>
                <w:rFonts w:asciiTheme="minorHAnsi" w:hAnsiTheme="minorHAnsi" w:cstheme="minorHAnsi"/>
                <w:color w:val="000000"/>
                <w:sz w:val="22"/>
                <w:szCs w:val="22"/>
              </w:rPr>
              <w:tab/>
              <w:t>poznavanje možnosti aplikacije sodobne tehnologije, povezane s produkcijo in reprodukcijo, na vseh ravneh izobraževalnega procesa.</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Študent :</w:t>
            </w:r>
          </w:p>
          <w:p w:rsidR="00473779" w:rsidRPr="00473779" w:rsidRDefault="00473779" w:rsidP="0047377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73779">
              <w:rPr>
                <w:rFonts w:asciiTheme="minorHAnsi" w:eastAsia="Calibri" w:hAnsiTheme="minorHAnsi" w:cstheme="minorHAnsi"/>
                <w:sz w:val="22"/>
                <w:szCs w:val="22"/>
              </w:rPr>
              <w:t>spozna osnovne, z izbrano tematiko povezane teoretske in praktične vidike aplikacije tehnologije v glasbeni praksi;</w:t>
            </w:r>
          </w:p>
          <w:p w:rsidR="00473779" w:rsidRDefault="00473779" w:rsidP="0047377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73779">
              <w:rPr>
                <w:rFonts w:asciiTheme="minorHAnsi" w:eastAsia="Calibri" w:hAnsiTheme="minorHAnsi" w:cstheme="minorHAnsi"/>
                <w:sz w:val="22"/>
                <w:szCs w:val="22"/>
              </w:rPr>
              <w:t>doseže razumevanje osnovnih tematskih in metodoloških procesov, v katere je obravnavana tematika vpeta in sicer tako teoretično kot po praktični plati;</w:t>
            </w:r>
          </w:p>
          <w:p w:rsidR="00473779" w:rsidRPr="00473779" w:rsidRDefault="00473779" w:rsidP="0047377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73779">
              <w:rPr>
                <w:rFonts w:asciiTheme="minorHAnsi" w:eastAsia="Calibri" w:hAnsiTheme="minorHAnsi" w:cstheme="minorHAnsi"/>
                <w:sz w:val="22"/>
                <w:szCs w:val="22"/>
              </w:rPr>
              <w:t>obravnava specifična vprašanja in premišljeno ter kritične uporablja uveljavljene tehnologije v glasbeni praksi;</w:t>
            </w:r>
          </w:p>
          <w:p w:rsidR="00473779" w:rsidRDefault="00473779" w:rsidP="0047377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73779">
              <w:rPr>
                <w:rFonts w:asciiTheme="minorHAnsi" w:eastAsia="Calibri" w:hAnsiTheme="minorHAnsi" w:cstheme="minorHAnsi"/>
                <w:sz w:val="22"/>
                <w:szCs w:val="22"/>
              </w:rPr>
              <w:t xml:space="preserve">uporablja znanstveno literaturo in posamezne tehnologije manipulacije zvoka in slike ter presoja različne možnosti obdelovanja avdiovizualnih podatkov, njihove prednosti in pomanjkljivosti;  </w:t>
            </w:r>
          </w:p>
          <w:p w:rsidR="00473779" w:rsidRDefault="00473779" w:rsidP="0047377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73779">
              <w:rPr>
                <w:rFonts w:asciiTheme="minorHAnsi" w:eastAsia="Calibri" w:hAnsiTheme="minorHAnsi" w:cstheme="minorHAnsi"/>
                <w:sz w:val="22"/>
                <w:szCs w:val="22"/>
              </w:rPr>
              <w:t>ob soočenju teoretskih posplošenj z zelo podrobnim in konkretnim obravnavanjem tehnologije za obdelovanje avdia in videa uzavešča možnosti in posledice uporabe le-teh v praksi.</w:t>
            </w:r>
          </w:p>
          <w:p w:rsidR="00473779" w:rsidRPr="00667A5B" w:rsidRDefault="00473779" w:rsidP="00473779">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73779">
              <w:rPr>
                <w:rFonts w:asciiTheme="minorHAnsi" w:eastAsia="Calibri" w:hAnsiTheme="minorHAnsi" w:cstheme="minorHAnsi"/>
                <w:sz w:val="22"/>
                <w:szCs w:val="22"/>
              </w:rPr>
              <w:t>kritično uporablja strokovno literaturo in avdiovizualne tehnologije na različnih področjih.</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473779" w:rsidP="009F531A">
            <w:pPr>
              <w:rPr>
                <w:rFonts w:asciiTheme="minorHAnsi" w:eastAsia="Calibri" w:hAnsiTheme="minorHAnsi" w:cstheme="minorHAnsi"/>
                <w:sz w:val="22"/>
                <w:szCs w:val="22"/>
              </w:rPr>
            </w:pPr>
            <w:r w:rsidRPr="00473779">
              <w:rPr>
                <w:rFonts w:asciiTheme="minorHAnsi" w:eastAsia="Calibri" w:hAnsiTheme="minorHAnsi" w:cstheme="minorHAnsi"/>
                <w:sz w:val="22"/>
                <w:szCs w:val="22"/>
              </w:rPr>
              <w:t>Predavanja in vodeni skupinski in individualni študij.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3F4157" w:rsidRPr="00667A5B" w:rsidRDefault="00473779" w:rsidP="009F531A">
            <w:pPr>
              <w:rPr>
                <w:rFonts w:asciiTheme="minorHAnsi" w:eastAsia="Calibri" w:hAnsiTheme="minorHAnsi" w:cstheme="minorHAnsi"/>
                <w:sz w:val="22"/>
                <w:szCs w:val="22"/>
              </w:rPr>
            </w:pPr>
            <w:r w:rsidRPr="00473779">
              <w:rPr>
                <w:rFonts w:asciiTheme="minorHAnsi" w:eastAsia="Calibri" w:hAnsiTheme="minorHAnsi" w:cstheme="minorHAnsi"/>
                <w:sz w:val="22"/>
                <w:szCs w:val="22"/>
              </w:rPr>
              <w:t>Seminarsko delo, ki se oceni z ocenjevalno lestvico: 1-5 negativno, 6-10 pozitivno; za ocenjevanje veljajo določila Statuta Univerze v Ljubljani in in pravilniki FF in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dr. LEON STEFANIJA, redni profesor za področje muzikologija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1. Stefanija, Leon / Schüler, Nico / Eerola, Tuomas / Graham, Reiko / Nering, Vanessa /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Veselinovic-Hofman, Mirjana, Musical Listening Habits of College Students in Finland,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Slovenia, South Africa, and Texas - Similarities and Differences. Series: Methodology of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Music Research - Volume 5, Frankfurt am Main, Berlin, Bern, Bruxelles, New York, Oxford,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Wien, 2010. ISBN 978-3-631-57268-9.</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2. Stefanija, Leon. Sociologija glasbe - zgodovina, teorija in metodologija, Ljubljana: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Znanstvena založba Filozofske fakultete, 2010. (ISBN 978-961-237-360-3)</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3. Stefanija, Leon. Prispevek k analizi institucij slovenske glasbe 20. stoletja, Ljubljana: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Znanstveni inštitut Filozofske fakultete, Filozofska fakulteta, Univerza v Ljubljani, 2010.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lastRenderedPageBreak/>
              <w:t>(ISBN 978-961-237-356-6).</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4. Stefanija, Leon. Metode analize glasbe : zgodovinsko-teoretski oris * Methods of Music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Analysis: Historical and Theoretical Survey. Ljubljana: Univerza v Ljubljani, Filozofska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fakulteta, Oddelek za muzikologijo, 2004. [COBISS.SI-ID 215965440]. (Hrvaški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prevod: Metode analize glazbe: povijesno-teorijski ocrt, prevedel: Mario Kopić. Zagreb: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Hrvatsko muzikološko društvo, 2008. (ISBN 978-953-6090-31-0))</w:t>
            </w:r>
          </w:p>
          <w:p w:rsidR="003F4157" w:rsidRPr="00667A5B"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5. Uredništvo serije knjig Glasba na Slovenskem po 1918 (ISSN 2350-6350). http://slovenskaglasbenadela.ff.uni-lj.si/?page_id=27</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lastRenderedPageBreak/>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495D3F">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UČNI NAČRT PREDMETA / COURSE SYLLABUS</w:t>
            </w:r>
          </w:p>
        </w:tc>
      </w:tr>
      <w:tr w:rsidR="003F4157" w:rsidRPr="00667A5B" w:rsidTr="00495D3F">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473779" w:rsidRDefault="00473779" w:rsidP="009F531A">
            <w:pPr>
              <w:rPr>
                <w:rFonts w:asciiTheme="minorHAnsi" w:eastAsia="Calibri" w:hAnsiTheme="minorHAnsi" w:cstheme="minorHAnsi"/>
                <w:b/>
                <w:sz w:val="22"/>
                <w:szCs w:val="22"/>
              </w:rPr>
            </w:pPr>
            <w:r w:rsidRPr="00473779">
              <w:rPr>
                <w:rFonts w:asciiTheme="minorHAnsi" w:eastAsia="Calibri" w:hAnsiTheme="minorHAnsi" w:cstheme="minorHAnsi"/>
                <w:b/>
                <w:sz w:val="22"/>
                <w:szCs w:val="22"/>
              </w:rPr>
              <w:t>Glasbena akustika</w:t>
            </w:r>
          </w:p>
        </w:tc>
      </w:tr>
      <w:tr w:rsidR="003F4157" w:rsidRPr="00667A5B" w:rsidTr="00495D3F">
        <w:tc>
          <w:tcPr>
            <w:tcW w:w="1799"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Music acoustics</w:t>
            </w:r>
          </w:p>
        </w:tc>
      </w:tr>
      <w:tr w:rsidR="003F4157" w:rsidRPr="00667A5B" w:rsidTr="00495D3F">
        <w:tc>
          <w:tcPr>
            <w:tcW w:w="3307"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1"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8"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4"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495D3F">
        <w:tc>
          <w:tcPr>
            <w:tcW w:w="3307"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495D3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 ali 2 ali 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1,2 ali 3,4 ali 5,6</w:t>
            </w:r>
          </w:p>
        </w:tc>
      </w:tr>
      <w:tr w:rsidR="003F4157" w:rsidRPr="00667A5B" w:rsidTr="00495D3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495D3F">
        <w:trPr>
          <w:trHeight w:val="103"/>
        </w:trPr>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495D3F">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473779"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495D3F">
        <w:tc>
          <w:tcPr>
            <w:tcW w:w="5718" w:type="dxa"/>
            <w:gridSpan w:val="12"/>
          </w:tcPr>
          <w:p w:rsidR="003F4157" w:rsidRPr="00667A5B" w:rsidRDefault="003F4157" w:rsidP="009F531A">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495D3F">
        <w:tc>
          <w:tcPr>
            <w:tcW w:w="5718"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495D3F">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495D3F">
        <w:tc>
          <w:tcPr>
            <w:tcW w:w="1410"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495D3F">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4</w:t>
            </w:r>
          </w:p>
        </w:tc>
      </w:tr>
      <w:tr w:rsidR="003F4157" w:rsidRPr="00667A5B" w:rsidTr="00495D3F">
        <w:tc>
          <w:tcPr>
            <w:tcW w:w="9690"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495D3F">
        <w:tc>
          <w:tcPr>
            <w:tcW w:w="3307"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3F4157" w:rsidRPr="00667A5B" w:rsidRDefault="00473779" w:rsidP="00473779">
            <w:pPr>
              <w:rPr>
                <w:rFonts w:asciiTheme="minorHAnsi" w:eastAsia="Calibri" w:hAnsiTheme="minorHAnsi" w:cstheme="minorHAnsi"/>
                <w:b/>
                <w:sz w:val="22"/>
                <w:szCs w:val="22"/>
              </w:rPr>
            </w:pPr>
            <w:r w:rsidRPr="00473779">
              <w:rPr>
                <w:rFonts w:asciiTheme="minorHAnsi" w:eastAsia="Calibri" w:hAnsiTheme="minorHAnsi" w:cstheme="minorHAnsi"/>
                <w:b/>
                <w:sz w:val="22"/>
                <w:szCs w:val="22"/>
              </w:rPr>
              <w:t>dr. Drago Kunej</w:t>
            </w:r>
            <w:r w:rsidR="00495D3F">
              <w:rPr>
                <w:rFonts w:asciiTheme="minorHAnsi" w:eastAsia="Calibri" w:hAnsiTheme="minorHAnsi" w:cstheme="minorHAnsi"/>
                <w:b/>
                <w:sz w:val="22"/>
                <w:szCs w:val="22"/>
              </w:rPr>
              <w:t>, doc.</w:t>
            </w:r>
          </w:p>
        </w:tc>
      </w:tr>
      <w:tr w:rsidR="003F4157" w:rsidRPr="00667A5B" w:rsidTr="00495D3F">
        <w:tc>
          <w:tcPr>
            <w:tcW w:w="9690"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495D3F">
        <w:tc>
          <w:tcPr>
            <w:tcW w:w="1641"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495D3F">
        <w:trPr>
          <w:trHeight w:val="215"/>
        </w:trPr>
        <w:tc>
          <w:tcPr>
            <w:tcW w:w="1641"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1"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495D3F">
        <w:tc>
          <w:tcPr>
            <w:tcW w:w="4728"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495D3F">
        <w:trPr>
          <w:trHeight w:val="623"/>
        </w:trPr>
        <w:tc>
          <w:tcPr>
            <w:tcW w:w="4728" w:type="dxa"/>
            <w:gridSpan w:val="9"/>
            <w:tcBorders>
              <w:top w:val="single" w:sz="4" w:space="0" w:color="auto"/>
              <w:left w:val="single" w:sz="4" w:space="0" w:color="auto"/>
              <w:bottom w:val="single" w:sz="4" w:space="0" w:color="auto"/>
              <w:right w:val="single" w:sz="4" w:space="0" w:color="auto"/>
            </w:tcBorders>
          </w:tcPr>
          <w:p w:rsidR="003F4157" w:rsidRPr="00667A5B" w:rsidRDefault="00473779" w:rsidP="009F531A">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Pogoj za vključitev v delo je vpis v ustrezni letnik študijskega programa.</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495D3F">
        <w:trPr>
          <w:trHeight w:val="137"/>
        </w:trPr>
        <w:tc>
          <w:tcPr>
            <w:tcW w:w="4718"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495D3F">
        <w:trPr>
          <w:trHeight w:val="332"/>
        </w:trPr>
        <w:tc>
          <w:tcPr>
            <w:tcW w:w="4718" w:type="dxa"/>
            <w:gridSpan w:val="8"/>
            <w:tcBorders>
              <w:top w:val="single" w:sz="4" w:space="0" w:color="auto"/>
              <w:left w:val="single" w:sz="4" w:space="0" w:color="auto"/>
              <w:bottom w:val="single" w:sz="4" w:space="0" w:color="auto"/>
              <w:right w:val="single" w:sz="4" w:space="0" w:color="auto"/>
            </w:tcBorders>
          </w:tcPr>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Nihanja, sestavljanje nihanj, utripanje. Razstavljanje nihanj. Fourierova vrsta, spekter zvena. Šum, dušeno nihanje in resonanca. Valovanja, hitrost širjenja valovanj. Odboj in lom valovanja. Stoječe valovanje. Dopplerjev pojav. Parametri zvočnega polja. Amplituda, hitrost, zvočna energija, zvočni tok in zvočni tlak. Ohmov zakon akustike.</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Fiziološke zakonitosti zaznavanja zvoka. Slušni prag. Weber-Fechnerjev zakon. Jakost, decibeli. Glasnost, foni. Višina zvoka, centi. Frekvenčni prag. Ultrazvok in infrazvok. Ločljivost človekovega slušnega sistema, vprašanje notiranja. Uho in sluh. Zgradba ušesa, prehodni pojav, nelinearno popačenje, raziskave zvena, kombinacijski toni, konsonanca in disonanca.</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Tonski sitemi, interval, pitagorova lestvica, lestvica čiste uglasitve, srednjetonska lestvica, enako temperirana lestvica, absolutna uglasitev.</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lastRenderedPageBreak/>
              <w:t>•</w:t>
            </w:r>
            <w:r w:rsidRPr="00473779">
              <w:rPr>
                <w:rFonts w:asciiTheme="minorHAnsi" w:eastAsia="Calibri" w:hAnsiTheme="minorHAnsi" w:cstheme="minorHAnsi"/>
                <w:sz w:val="22"/>
                <w:szCs w:val="22"/>
              </w:rPr>
              <w:tab/>
              <w:t>Govor in petje. Nastanek glasu, petje, pevski registri in formantna področja. Govor.</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Idiofoni. Udarala, neposredno in posredno vzajemno udarjanje. Tolčenje po lesu in kovini. Prosto-prosto nihajoča ploščica. Strgala. Vpeto-prosto nihajoča ploščica. Trzala. Drgala. Membranofoni. Nihanje opne. Neposredno udarjani bobni. Veliki, srednji in mali bobni. Pavke. Posredno udarjani bobni. Drgalni bobni. Miriltoni. Kordofoni. Tehnologija strun. Nihanje strune. Vzbujanje strun. Brenkala in trzala. Godala in oblikovanje zvenskega spektra. Udarjanje strun. Aerofoni. Akustika piščali. Nihanje zračnih stolpcev, iztočni popravek, prepihovanje, moduliranje piščali, višji registri, menzura, lijak. Helmholtzov resonator. Trobila, vzbujanje z ustniki, preprosti rogovi, fanfare in rogovi s stranskimi odprtinami in zaklopkami. Modulacija s podaljški in iztegom. Vzbujanje z rezilnim robom. Končne, prečne in kljunaste flavte. Vzbujanje z enojnim udarnim jezičkom. Vzbujanje z dvojnim udarnim jezičkom. Dude. Vzbujanje s prenihavajočim jezičkom. Orgle. Glasbeni mehanizmi. Pogon mehanizma. Glasbeni zapis. Izvajalni mehanizem.</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Prostorska akustika. Poodmevanje (reverberacija). Nastanek, popravljanje in merjenje poodmevanja. Osnove projektiranja dvoran.</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Hrup in sluh, avdiometrija. Merjenje hrupa in njegovo preprečevanje.</w:t>
            </w:r>
          </w:p>
          <w:p w:rsidR="003F4157" w:rsidRPr="00667A5B"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w:t>
            </w:r>
            <w:r w:rsidRPr="00473779">
              <w:rPr>
                <w:rFonts w:asciiTheme="minorHAnsi" w:eastAsia="Calibri" w:hAnsiTheme="minorHAnsi" w:cstheme="minorHAnsi"/>
                <w:sz w:val="22"/>
                <w:szCs w:val="22"/>
              </w:rPr>
              <w:tab/>
              <w:t>Elektroakustika. Mehansko-električni pretvorniki. Mikrofoni in odjemniki. Elektro-mehanski pretvorniki. Zvočniki in slušalke. Ozvočenje prostorov. Stereofonija. Reprodukcija zvoka. Gramofon. Kompaktna plošča. Magnetni zapis zvoka. Magnetofoni, kasetofoni in digitalni zapis zvoka. Zvočni film. Elektronska glasba. Generatorji zvoka. Sintetizatorji. Računalniki v glasbi.</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473779">
        <w:trPr>
          <w:trHeight w:val="1350"/>
        </w:trPr>
        <w:tc>
          <w:tcPr>
            <w:tcW w:w="9690" w:type="dxa"/>
            <w:gridSpan w:val="6"/>
            <w:tcBorders>
              <w:top w:val="single" w:sz="4" w:space="0" w:color="auto"/>
              <w:left w:val="single" w:sz="4" w:space="0" w:color="auto"/>
              <w:bottom w:val="single" w:sz="4" w:space="0" w:color="auto"/>
              <w:right w:val="single" w:sz="4" w:space="0" w:color="auto"/>
            </w:tcBorders>
          </w:tcPr>
          <w:p w:rsidR="00473779" w:rsidRPr="00473779" w:rsidRDefault="00473779" w:rsidP="00473779">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t>•</w:t>
            </w:r>
            <w:r w:rsidRPr="00473779">
              <w:rPr>
                <w:rFonts w:asciiTheme="minorHAnsi" w:hAnsiTheme="minorHAnsi" w:cstheme="minorHAnsi"/>
                <w:color w:val="000000"/>
                <w:sz w:val="22"/>
                <w:szCs w:val="22"/>
              </w:rPr>
              <w:tab/>
              <w:t>Bruno Ravnikar. Osnove glasbene akustike in informatike. Ljubljana, 1999.</w:t>
            </w:r>
          </w:p>
          <w:p w:rsidR="00473779" w:rsidRPr="00473779" w:rsidRDefault="00473779" w:rsidP="00473779">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t>•</w:t>
            </w:r>
            <w:r w:rsidRPr="00473779">
              <w:rPr>
                <w:rFonts w:asciiTheme="minorHAnsi" w:hAnsiTheme="minorHAnsi" w:cstheme="minorHAnsi"/>
                <w:color w:val="000000"/>
                <w:sz w:val="22"/>
                <w:szCs w:val="22"/>
              </w:rPr>
              <w:tab/>
              <w:t>Miroslav Adlešič. Svet zvoka in glasbe. Ljubljana, 1964.</w:t>
            </w:r>
          </w:p>
          <w:p w:rsidR="00473779" w:rsidRPr="00473779" w:rsidRDefault="00473779" w:rsidP="00473779">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t>•</w:t>
            </w:r>
            <w:r w:rsidRPr="00473779">
              <w:rPr>
                <w:rFonts w:asciiTheme="minorHAnsi" w:hAnsiTheme="minorHAnsi" w:cstheme="minorHAnsi"/>
                <w:color w:val="000000"/>
                <w:sz w:val="22"/>
                <w:szCs w:val="22"/>
              </w:rPr>
              <w:tab/>
              <w:t>Jakob Jež in Marijan Lipovšek. Pregled in opis glasbil. Ljubljana, 1989.</w:t>
            </w:r>
          </w:p>
          <w:p w:rsidR="00473779" w:rsidRPr="00473779" w:rsidRDefault="00473779" w:rsidP="00473779">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t>•</w:t>
            </w:r>
            <w:r w:rsidRPr="00473779">
              <w:rPr>
                <w:rFonts w:asciiTheme="minorHAnsi" w:hAnsiTheme="minorHAnsi" w:cstheme="minorHAnsi"/>
                <w:color w:val="000000"/>
                <w:sz w:val="22"/>
                <w:szCs w:val="22"/>
              </w:rPr>
              <w:tab/>
              <w:t>Lucijan M. Škerjanc. Nauk o instrumentih. Ljubljana, 1964.</w:t>
            </w:r>
          </w:p>
          <w:p w:rsidR="003F4157" w:rsidRPr="00667A5B" w:rsidRDefault="00473779" w:rsidP="00473779">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t>•</w:t>
            </w:r>
            <w:r w:rsidRPr="00473779">
              <w:rPr>
                <w:rFonts w:asciiTheme="minorHAnsi" w:hAnsiTheme="minorHAnsi" w:cstheme="minorHAnsi"/>
                <w:color w:val="000000"/>
                <w:sz w:val="22"/>
                <w:szCs w:val="22"/>
              </w:rPr>
              <w:tab/>
              <w:t>La Nuova Enciclopedia della Musica. Ur. Garzanti. Milano, 1993</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473779">
        <w:trPr>
          <w:trHeight w:val="502"/>
        </w:trPr>
        <w:tc>
          <w:tcPr>
            <w:tcW w:w="4717" w:type="dxa"/>
            <w:gridSpan w:val="2"/>
            <w:tcBorders>
              <w:top w:val="single" w:sz="4" w:space="0" w:color="auto"/>
              <w:left w:val="single" w:sz="4" w:space="0" w:color="auto"/>
              <w:bottom w:val="single" w:sz="4" w:space="0" w:color="auto"/>
              <w:right w:val="single" w:sz="4" w:space="0" w:color="auto"/>
            </w:tcBorders>
          </w:tcPr>
          <w:p w:rsidR="003F4157" w:rsidRPr="00667A5B" w:rsidRDefault="00473779" w:rsidP="009F531A">
            <w:pPr>
              <w:autoSpaceDE w:val="0"/>
              <w:rPr>
                <w:rFonts w:asciiTheme="minorHAnsi" w:hAnsiTheme="minorHAnsi" w:cstheme="minorHAnsi"/>
                <w:color w:val="000000"/>
                <w:sz w:val="22"/>
                <w:szCs w:val="22"/>
              </w:rPr>
            </w:pPr>
            <w:r w:rsidRPr="00473779">
              <w:rPr>
                <w:rFonts w:asciiTheme="minorHAnsi" w:hAnsiTheme="minorHAnsi" w:cstheme="minorHAnsi"/>
                <w:color w:val="000000"/>
                <w:sz w:val="22"/>
                <w:szCs w:val="22"/>
              </w:rPr>
              <w:t>Študent pozna osnove glasbene akustike in mejnih ved.</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3F4157" w:rsidRDefault="00473779" w:rsidP="009F531A">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lastRenderedPageBreak/>
              <w:t>Poznavanje osnovnih poglavij iz glasbene akustike.</w:t>
            </w:r>
          </w:p>
          <w:p w:rsidR="00473779" w:rsidRDefault="00473779" w:rsidP="009F531A">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Poznavanje fizikalnih zakonitosti proizvajanja, širjenja, zapisovanja in zaznavanja zvoka omogoča bolj poglobljeno razumevanje glasbe, glasbene reprodukcije in z njo povezanih pojavov.</w:t>
            </w:r>
          </w:p>
          <w:p w:rsidR="00473779" w:rsidRDefault="00473779" w:rsidP="009F531A">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Poznavanje fizikalnih osnov omogoča študentu odkrivanje in razumevanje soodvisnosti med fizikalnimi na eni in psihološkimi ter estetskimi zakonitostmi na drugi strani.</w:t>
            </w:r>
          </w:p>
          <w:p w:rsidR="00473779" w:rsidRPr="00473779"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Poznavanje in uporaba elektroakustične in računalniške tehnologije v glasbi.</w:t>
            </w:r>
          </w:p>
          <w:p w:rsidR="00473779" w:rsidRPr="00667A5B" w:rsidRDefault="00473779" w:rsidP="00473779">
            <w:pPr>
              <w:autoSpaceDE w:val="0"/>
              <w:rPr>
                <w:rFonts w:asciiTheme="minorHAnsi" w:eastAsia="Calibri" w:hAnsiTheme="minorHAnsi" w:cstheme="minorHAnsi"/>
                <w:sz w:val="22"/>
                <w:szCs w:val="22"/>
              </w:rPr>
            </w:pPr>
            <w:r w:rsidRPr="00473779">
              <w:rPr>
                <w:rFonts w:asciiTheme="minorHAnsi" w:eastAsia="Calibri" w:hAnsiTheme="minorHAnsi" w:cstheme="minorHAnsi"/>
                <w:sz w:val="22"/>
                <w:szCs w:val="22"/>
              </w:rPr>
              <w:t>Uporaba tujejezične strokovne literature.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3F4157" w:rsidRPr="00667A5B" w:rsidRDefault="00473779" w:rsidP="009F531A">
            <w:pPr>
              <w:rPr>
                <w:rFonts w:asciiTheme="minorHAnsi" w:eastAsia="Calibri" w:hAnsiTheme="minorHAnsi" w:cstheme="minorHAnsi"/>
                <w:sz w:val="22"/>
                <w:szCs w:val="22"/>
              </w:rPr>
            </w:pPr>
            <w:r w:rsidRPr="00473779">
              <w:rPr>
                <w:rFonts w:asciiTheme="minorHAnsi" w:eastAsia="Calibri" w:hAnsiTheme="minorHAnsi" w:cstheme="minorHAnsi"/>
                <w:sz w:val="22"/>
                <w:szCs w:val="22"/>
              </w:rPr>
              <w:t>Predavanja, vodeni individualni študij.</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473779" w:rsidRPr="00473779" w:rsidRDefault="00473779" w:rsidP="00473779">
            <w:pPr>
              <w:rPr>
                <w:rFonts w:asciiTheme="minorHAnsi" w:eastAsia="Calibri" w:hAnsiTheme="minorHAnsi" w:cstheme="minorHAnsi"/>
                <w:sz w:val="22"/>
                <w:szCs w:val="22"/>
              </w:rPr>
            </w:pPr>
            <w:r w:rsidRPr="00473779">
              <w:rPr>
                <w:rFonts w:asciiTheme="minorHAnsi" w:eastAsia="Calibri" w:hAnsiTheme="minorHAnsi" w:cstheme="minorHAnsi"/>
                <w:sz w:val="22"/>
                <w:szCs w:val="22"/>
              </w:rPr>
              <w:t>Izpit.</w:t>
            </w:r>
          </w:p>
          <w:p w:rsidR="003F4157" w:rsidRPr="00667A5B" w:rsidRDefault="00473779" w:rsidP="00473779">
            <w:pPr>
              <w:rPr>
                <w:rFonts w:asciiTheme="minorHAnsi" w:eastAsia="Calibri" w:hAnsiTheme="minorHAnsi" w:cstheme="minorHAnsi"/>
                <w:sz w:val="22"/>
                <w:szCs w:val="22"/>
              </w:rPr>
            </w:pPr>
            <w:r w:rsidRPr="00473779">
              <w:rPr>
                <w:rFonts w:asciiTheme="minorHAnsi" w:eastAsia="Calibri" w:hAnsiTheme="minorHAnsi" w:cstheme="minorHAnsi"/>
                <w:sz w:val="22"/>
                <w:szCs w:val="22"/>
              </w:rPr>
              <w:t>Ocenjevalna lestvica: 1-5 negativno, 6-10 pozitivno; za ocenjevanje veljajo določila Statuta Univerze v Ljubljani in Pravil Akademije za glasbo.</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AC0DA5">
        <w:trPr>
          <w:trHeight w:val="6265"/>
        </w:trPr>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dr. DRAGO KUNEJ, docent za področje etnomuzikologija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Predmet: Glasbena akustika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KUNEJ, Drago. Intertwinement of Croatian and Slovenian musical heritage on the oldest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gramophone records. Narodna umjetnost, ISSN 0547-2504, 2014, vol. 51, no. 1, str. 131-153. [COBISS.SI-ID 37336109],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KUNEJ, Drago. Digitised early sound recordings as scholarly resources. V: KUNEJ, Drago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(ur.), ŠIVIC, Urša (ur.). Trapped in folklore? : studies in music and dance tradition and their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contemporary transformations, (Musikethnologie, Bd. 7, vol. 7). Zürich; Berlin: LIT, 2013, str.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181-196, graf. prikazi. [COBISS.SI-ID 35681325]</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KUNEJ, Drago. Vpliv nekaterih ključnih dejavnikov okolja na življenjsko dobo optičnih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nosilcev podatkov. V: KAVČIČ-ČOLIĆ, Alenka (ur.). Trajno ohranjanje digitalnih virov 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Sloveniji, (Knjižnica, ISSN 0023-2424, letn. 55, št. 1). Ljubljana: Zveza bibliotekarskih društev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Slovenije: Narodna in univerzitetna knjižnica, 2011, letn. 55, št. 1, str. 139-157, graf. prikazi.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http://revija-knjiznica.zbds-zveza.si/Izvodi/K1101/Kunej.pdf. [COBISS.SI-ID 32636717]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KUNEJ, Drago, et al., KOCH, Lars-Christian (urednik). Walzenaufnahmen aus Südosteuropa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 Wax cylinder recordings from Southeast Europe : G. Küppers-Sonnenberg 1935-1939,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(Berliner Phonogramm-Archiv, 7). Berlin: Ethnologisches Museum: Staatliche Museen zu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Berlin, Stiftung Preußischer Kulturbesitz, p 2011. 1 CD (74 min, 7 sek), stereo. [COBISS.SIID 33714733]</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KUNEJ, Drago. Kako hitro se vrtijo plošče z 78 o/min? = How fast do 78 rpm records turn?.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Muzikološki zbornik, ISSN 0580-373X. [Tiskana izd.], 2010, zv. 46, št. 2, str. 175-184, ilustr.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[COBISS.SI-ID 44323938],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KUNEJ, Drago. Med kodami skrita zvočna dediščina Slovencev. Glasnik Slovenskega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etnološkega društva, ISSN 0351-2908, 2014, 54, št. 1/2, str. 22-28, ilustr. [COBISS.SI-ID </w:t>
            </w:r>
          </w:p>
          <w:p w:rsidR="003F4157" w:rsidRPr="00667A5B" w:rsidRDefault="00495D3F" w:rsidP="00495D3F">
            <w:pPr>
              <w:rPr>
                <w:rFonts w:asciiTheme="minorHAnsi" w:eastAsia="Calibri" w:hAnsiTheme="minorHAnsi" w:cstheme="minorHAnsi"/>
                <w:sz w:val="22"/>
                <w:szCs w:val="22"/>
              </w:rPr>
            </w:pPr>
            <w:r>
              <w:rPr>
                <w:rFonts w:asciiTheme="minorHAnsi" w:eastAsia="Calibri" w:hAnsiTheme="minorHAnsi" w:cstheme="minorHAnsi"/>
                <w:sz w:val="22"/>
                <w:szCs w:val="22"/>
              </w:rPr>
              <w:t>37434925]</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B67632" w:rsidRDefault="00473779" w:rsidP="009F531A">
            <w:pPr>
              <w:rPr>
                <w:rFonts w:asciiTheme="minorHAnsi" w:eastAsia="Calibri" w:hAnsiTheme="minorHAnsi" w:cstheme="minorHAnsi"/>
                <w:b/>
                <w:sz w:val="22"/>
                <w:szCs w:val="22"/>
              </w:rPr>
            </w:pPr>
            <w:r w:rsidRPr="00B67632">
              <w:rPr>
                <w:rFonts w:asciiTheme="minorHAnsi" w:eastAsia="Calibri" w:hAnsiTheme="minorHAnsi" w:cstheme="minorHAnsi"/>
                <w:b/>
                <w:sz w:val="22"/>
                <w:szCs w:val="22"/>
              </w:rPr>
              <w:t>Dimenzije nastopanja 1</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Performance dimensions 1</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473779"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 ali 2 ali 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1,2 ali 3,4 ali 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AC0DA5"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 (1+2)</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495D3F" w:rsidP="00495D3F">
            <w:pPr>
              <w:rPr>
                <w:rFonts w:asciiTheme="minorHAnsi" w:eastAsia="Calibri" w:hAnsiTheme="minorHAnsi" w:cstheme="minorHAnsi"/>
                <w:b/>
                <w:sz w:val="22"/>
                <w:szCs w:val="22"/>
              </w:rPr>
            </w:pPr>
            <w:r>
              <w:rPr>
                <w:rFonts w:asciiTheme="minorHAnsi" w:eastAsia="Calibri" w:hAnsiTheme="minorHAnsi" w:cstheme="minorHAnsi"/>
                <w:b/>
                <w:sz w:val="22"/>
                <w:szCs w:val="22"/>
              </w:rPr>
              <w:t>izr. prof.</w:t>
            </w:r>
            <w:r w:rsidR="00404361" w:rsidRPr="00404361">
              <w:rPr>
                <w:rFonts w:asciiTheme="minorHAnsi" w:eastAsia="Calibri" w:hAnsiTheme="minorHAnsi" w:cstheme="minorHAnsi"/>
                <w:b/>
                <w:sz w:val="22"/>
                <w:szCs w:val="22"/>
              </w:rPr>
              <w:t xml:space="preserve"> Marina Horak</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404361">
        <w:trPr>
          <w:trHeight w:val="481"/>
        </w:trPr>
        <w:tc>
          <w:tcPr>
            <w:tcW w:w="4730" w:type="dxa"/>
            <w:gridSpan w:val="9"/>
            <w:tcBorders>
              <w:top w:val="single" w:sz="4" w:space="0" w:color="auto"/>
              <w:left w:val="single" w:sz="4" w:space="0" w:color="auto"/>
              <w:bottom w:val="single" w:sz="4" w:space="0" w:color="auto"/>
              <w:right w:val="single" w:sz="4" w:space="0" w:color="auto"/>
            </w:tcBorders>
          </w:tcPr>
          <w:p w:rsidR="003F4157" w:rsidRPr="00667A5B" w:rsidRDefault="00404361" w:rsidP="009F531A">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pogoj za vključitev v delo je vpis v katerikoli letnik študija na Akademiji za glasbo</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Predmet je zasnovan v obliki delavnice, ki poživlja glasbeno izvajanje s kreativnimi skupinskimi aktivnostmi in uči študente osnove neortodoksnih pedagoških tehnik, ki jih bodo lahko uporabili tudi v svojem pedagoškem delu.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Delo se odvija eksperimentalno, študenti na osnovnem nivoju pridobijo in ovrednotijo izkušnje o samih sebi. Osvobajajo dele svojega ustvarjalnega jaza, ki so še zakriti. Počistijo nanošene usedline in ovirajoče prekrivalne sloje, sestavljene iz sprejetih »resnic«, fiksnih idej, klišejev in starih vzorcev, ki otežujejo novo učenje.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Ob skrbnem vodstvu študenti sami ustvarjajo varen prostor za izkustvene situacije, se soočajo in povezujejo s samimi seboj ter z neokrnjeno domišljijo brez cenzure pridobijo vpoglede v svoje muziciranje.  Integralni del razvojnega procesa je vzpostavljanje kritičnega dialoga in zmožnost dajanja in sprejemanja iskrene medsebojne </w:t>
            </w:r>
            <w:r w:rsidRPr="00404361">
              <w:rPr>
                <w:rFonts w:asciiTheme="minorHAnsi" w:eastAsia="Calibri" w:hAnsiTheme="minorHAnsi" w:cstheme="minorHAnsi"/>
                <w:sz w:val="22"/>
                <w:szCs w:val="22"/>
              </w:rPr>
              <w:lastRenderedPageBreak/>
              <w:t xml:space="preserve">povratne informacije, kakor tudi opredeljevanje in formuliranje zavestno zastavljenih lastnih ciljev za interpretacijo posamezne skladbe.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Študenti se na osnovnem nivoju učijo samoopazovanja in žive pozornosti, pridobivajo povratne informacije (feed-back) brez vrednostnega opredeljevanja, in s tem nova odkritja. Negativne manifestacije– kot so strah, negotovost, šibkost, počasnost, napetost in podobno –  izkusijo v novi luči in jih preobrazijo v pozitivne aspekte ustvarjalne svobode.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Pot k samemu sebi, brez katere ni pristnega izraza, ni premočrtna. Študenti se na osnovnem nivoju učijo zakrite aspekte lastne osebnosti pretopiti v glasbeni izraz, ki je integralni del življenjske izkušnje. Ker vsak prihaja iz drugačne življenjske pozicije, je nujno, da najde do cilja (ki je zakoličen predvsem v strukturah in v substanci glasbe same, v osebnem jeziku skladatelja in slogu dobe, v kateri je živel) svojo lastno pot, ki pa jo je pogosto potrebno izkrčiti in začrtati. </w:t>
            </w:r>
          </w:p>
          <w:p w:rsidR="003F4157" w:rsidRPr="00667A5B"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Napotki pedagogov včasih zaradi študentovih psiholoških zadržkov in prevelikih napetosti oziroma krčevitosti fizičnega značaja ne padejo na plodna tla. Poleg tega se usvojena znanja včasih »porazgubijo« zaradi treme ... s postopnim odpravljanjem takih in še drugih, sorodnih problemov in težav, se bo podana snov laže zakoreninila in bo to pripomoglo k želenemu rezultatu, h kateremu stremita tako profesor kot študent.</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404361">
        <w:trPr>
          <w:trHeight w:val="1521"/>
        </w:trPr>
        <w:tc>
          <w:tcPr>
            <w:tcW w:w="9690" w:type="dxa"/>
            <w:gridSpan w:val="6"/>
            <w:tcBorders>
              <w:top w:val="single" w:sz="4" w:space="0" w:color="auto"/>
              <w:left w:val="single" w:sz="4" w:space="0" w:color="auto"/>
              <w:bottom w:val="single" w:sz="4" w:space="0" w:color="auto"/>
              <w:right w:val="single" w:sz="4" w:space="0" w:color="auto"/>
            </w:tcBorders>
          </w:tcPr>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Edward de Bono: Lateral Thinking</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Moshe Feldenkrais: The Potent Self</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 xml:space="preserve">Leonard Orr / Konrad Halbig: Bewussstes Atmen </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Barry Green (with Th. Gallwey): The Inner Game of Music</w:t>
            </w:r>
          </w:p>
          <w:p w:rsidR="003F4157" w:rsidRPr="00667A5B"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(literatura je veliko obširnejša, predstavlja pa le dodatno oporo v ozadju, ki bo individualno svetovana in priskrbljena posameznemu študentu po potrebi)</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404361" w:rsidRPr="00404361" w:rsidRDefault="00404361" w:rsidP="00404361">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 xml:space="preserve">osnove celostnega razvijanja izrazno-izvajalskih sposobnosti </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osnove privarčevanja ur nekoristnega vadenja »v prazno« ( ki prinaša frustracijo mentorju in študentu)</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 xml:space="preserve">uporaba znanja na osnovni ravni na najbolj optimalen način </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 xml:space="preserve">osnove razvijanja osebne avtonomije študentov in s tem podkrepitev sposobnosti za samostojno delo </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lastRenderedPageBreak/>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 xml:space="preserve">osnove razvijanja zaupanja v lastne sposobnosti, zasidranega v osebni avtoriteti / avtonomiji študenta </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osnove sposobnosti upoštevanja in usvajanja mentorjevih napotkov in nasvetov kot povabilo k ustvarjanju iz polne svobode</w:t>
            </w:r>
          </w:p>
          <w:p w:rsidR="003F4157" w:rsidRPr="00667A5B"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poustvarjalen individualno-osebni izraz (osnove) v stičišču in v komplementarnosti osebnih kvalitet in vsebin, ki se napajajo iz življenjskih izkušenj po eni strani in glasbenih struktur, ki so integralni del vsake kompozicije (formalno, motivično, vsebinsko …) po drugi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404361" w:rsidRPr="00404361" w:rsidRDefault="00404361" w:rsidP="00404361">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vzpostavitev zdrave fiziološko-funkcionalne baze za vsakovrstno individualno (pevsko ali instrumentalno) tehniko na osnovni ravni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nadzor dihanja kot izvor moči in elastičnosti na osnovni ravni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pridobitev večje gibalne in posledično izrazne svobode na osnovni ravni</w:t>
            </w:r>
          </w:p>
          <w:p w:rsidR="003F4157"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konstruktiven odnos do napak kot osebnih "učnih pripomočkov" na osnovni ravni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kinetičen odnos do uporabe telesa in občutek za notranjo gibljivost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občutek za lahkotnost in navidezno breztežnost</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prepustnost telesa -   „prevodnika“ mentalnih impulzov</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fizično in psihično doživljanje časa in prostora v glasbi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povezava med mentalno in fizično hitrostjo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iznajdljiva uporaba domišljije / imaginacije</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prevedba v naprej slišanega v ustrezen gib in dojemanje zvočnih medprostorov, kot bistvena nosilca izraza</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povečana sposobnost samostojnosti pri študiju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dobro počutje in ravnovesje pri igranju oziroma petju</w:t>
            </w:r>
          </w:p>
          <w:p w:rsid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obvladovanje strahu pred lastnim izražanjem in posledično pred nastopanjem</w:t>
            </w:r>
          </w:p>
          <w:p w:rsidR="00404361" w:rsidRPr="00404361" w:rsidRDefault="00404361" w:rsidP="00404361">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razumevanje razlike med osredotočenostjo (fokus) in koncentracijo</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zavedanje osrediščenosti  in zdrav odnos do samonadzora (kontrole)</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čustveno zaledje razmišljanja in osmišljanje čustvene zavesti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razumevanje globljih vidikov zvoka in tišine</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delovanje telesa kot celote v harmoniji z dihanjem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pristen oseben stik s čustvi in razpoloženji (kompleksnimi čustvi) </w:t>
            </w:r>
          </w:p>
          <w:p w:rsid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globinsko razumevanje čustev in razpoloženj v glasbi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pomen dajanja in sprejemanja pri igranju pred publiko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jasna samopresoja dosežkov in odnosa do lastnega izvajanja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objektivna konstruktivna kritičnost, neobremenjena z lastnimi nepredelanimi emocijami (praktična raba: pisanje kritik in strokovnih poročil)</w:t>
            </w:r>
          </w:p>
          <w:p w:rsidR="00404361" w:rsidRPr="00667A5B"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prenos usvojenih veščin v lastno pedagoško delo</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Ob obilici informacij in napotkov, ki jih mora intelekt nujno absorbirati in prebaviti v teku študija, se občasno zastre stik s samim seboj, brez katerega ni mogoče biti umetnik. Z vajami, ki podpirajo intuitivno izkušnjo samega sebe in avtonomno doživljanje lastnih notranjih impulzov se stik (ponovno) vzpostavi in intenzivira, rezultat pa je, da ob podpori boljše propustnosti na telesnem, mentalnem in duševnem področju ustvarjalni potek (Vorgang) in osebno oblikovanje (Gestaltung) iz globljih slojev zavesti (ki niso podložni »sodniku intelektu«) spet postaneta pravir našega muziciranja.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postavljanje baze za telesno in energijsko "preddverje" tehnike,  kot osnove za subtilno paleto instrumentalne / pevske tehnike</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kompenzatorna telovadba, ki aktivira mišične predele, ki so ob igranju instrumenta neaktivni / pasivni, s Posebno pozornostjo do velikih gibov ramenskega obroča</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vaje za ločevanje med težnostnim (pasivnim) principom,  in krožnim/spiralnim (aktivnim) principom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vaje za osmislitev in doživljanje fizičnega giba nadlakti in podlakti, rok in prstov v smislu fiziološkega dobrega počutja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vaje z žogicami Dalcroze za integracijo giba in fokusa, za hitrejšo fizično in mentalno odzivnost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odpiranje zaviralnih »zapornic«, za katerimi sta zajezena znanje in izraz.</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vaje za dihanje (vòdeno dihanje) za sprostitev energije brez napora, za prevzgojo poteka »misel-gib«</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usvajanje tehnik s katerimi  prikličemo v zavest "navdih" in oživimo optimalno lastni naravni potencial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osnove sproščevalne meditacije, ki ojača miselno-čustveni stik s samim seboj</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odkrivanje in definiranje vzrokov in razlogov za obstoječe  blokade v " muzikalnosti" ter odpravljanje le-teh s primernimi pristopi, ki so dodatek k ortodoksnim pedagoškim napotkom.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plesno-gibalne in igralske improvizacije, spontano slikanje ob glasbi kot razjasnjevanje in intenziviranje osebnega pristopa k izrazu</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energijske vaje za razumevanje principov polarnosti kot so teža-lahkost, misel-telo, sproščenost-napetost, narediti-prepustiti se, zavedanje-moč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eksperimentiranje z zvočno substanco (izrazna improvizacija, chanting, ipd.)</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prevzgoja miselnih vzorcev pri igranju (izločevanje negativnih formulacij)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diskusijsko in meditativno obravnavanje vseh aspektov strahu in njegovih izvorov, ter ciljno usmerjene vaje za  premagovanje treme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diskusijsko in meditativno obravnavanje problematike v zvezi z občutkom odgovornosti, z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željo po uspehu, s strahom tako pred porazom kot pred uspehom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vaje za sprostitev zadržanih energij, za kontinuirano gibanje »znotraj-samega-sebe«, za miselno usmerjanje energije</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izkustveno-eksperimentalno razvijanje predstav in notranje vizualizacije (imaging) </w:t>
            </w:r>
          </w:p>
          <w:p w:rsidR="003F4157" w:rsidRPr="00667A5B"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uporaba globinskih simbolnih struktur kot "orodij", s katerimi dosežemo izvire navdiha in prodremo do srži glasbe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Za pozitivno oceno, mora študent med letom opraviti: vodenje študentskih dnevnikov,  poročila o praktičnih vajah, reševanje realnih problemov, skupinsko debatno/diskusijsko ovrednotenje dosežkov, kratko seminarsko nalogo in predavanje na eno od med letom praktično obravnavanih tematik.</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Oceni se obisk pouka in sprotno delo. Gostujočim študentom se krediti prvega semestra priznajo na osnovi  obiska pouka in sprotnega dela.</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Ocenjevalna lestvica:</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10 – (odlično),</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9 – (prav dobro),</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8 – (prav dobro),</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7 – (dobro),</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6 – (zadostno),</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5 – 1 – (nezadostno).</w:t>
            </w:r>
          </w:p>
          <w:p w:rsidR="003F4157" w:rsidRPr="00667A5B"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Kandidat uspešno opravi izpit, če dobi oceno od zadostno (6) do odlično (10).</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lastRenderedPageBreak/>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lastRenderedPageBreak/>
              <w:t>MARINA HORAK, izredna profesorica za področje komorna igra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27. september 2014</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Guarnerius Centar lepih umetnosti, Beograd, Srbija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Javni recital in javni master class</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9. september 2014</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Epidaurus festival, Cavtat, Hrvaška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Klavirski recital v okviru festivala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26. maj - 9. junij 2013</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"allegro giovanissimo", binkoštni komorni festival, Magistrat Ljubljana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3 koncerti študentov z mojim sodelovanjem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22. maj 2013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Arsov atelje. RTV SLO, Portret - intervju in posnetki sodobne glasbe (Honegger, Messiaen,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Poulenc, Boucourechliev, Matičič, Lipovšek, Šivic, Kozina, Vulc).</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24. in 25. marec 2014</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Drake University, Keys to Excellence Piano Series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Des Moines, Iowa, ZDA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Javni recital in master class za študente univerze</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4./5. marec 2013</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Univerza Chullalangkorn, Bangkok Tajska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Mednarodni simpozij Urban Research Plaza, "Umetnost, dostopnost in zagovor -spodbujanje ustvarjalnosti in inovacij v urbani komunikaciji za razvijanje sodelujočih in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srečnih skupnosti)",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Predavanje na temo Dimenzije izvajanja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Zaključni recital s saksofonistko Lariso Marjanovična temo “Vplivi ljudske glasbe v skladbah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evropskih 'klasičnih' skladateljev".</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25.april - 2. maj 2012</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Hong Kong, Parsons Music</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Javni master classi za študente in pedagoge</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24. april 2012</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Hong Kong, City Hall, Christine Nigam concert management.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Klavirski recital "Fascination Paris" (Chopin, Franck, Debussy, Mihevec)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10. april 2012</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Jubilejni 25. klavirski festival, Feuchtwangen, Nemčija.</w:t>
            </w:r>
          </w:p>
          <w:p w:rsidR="003F4157" w:rsidRPr="00667A5B"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Klavirski recital "Faszination Paris" (Škerjanc, Franck, Debussy, Mihevec)</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404361" w:rsidRDefault="00404361" w:rsidP="009F531A">
            <w:pPr>
              <w:rPr>
                <w:rFonts w:asciiTheme="minorHAnsi" w:eastAsia="Calibri" w:hAnsiTheme="minorHAnsi" w:cstheme="minorHAnsi"/>
                <w:b/>
                <w:sz w:val="22"/>
                <w:szCs w:val="22"/>
              </w:rPr>
            </w:pPr>
            <w:r w:rsidRPr="00404361">
              <w:rPr>
                <w:rFonts w:asciiTheme="minorHAnsi" w:eastAsia="Calibri" w:hAnsiTheme="minorHAnsi" w:cstheme="minorHAnsi"/>
                <w:b/>
                <w:sz w:val="22"/>
                <w:szCs w:val="22"/>
              </w:rPr>
              <w:t>Dimenzije nastopanja 2</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Performance dimensions 2</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2 ali 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04361" w:rsidP="00404361">
            <w:pPr>
              <w:rPr>
                <w:rFonts w:asciiTheme="minorHAnsi" w:eastAsia="Calibri" w:hAnsiTheme="minorHAnsi" w:cstheme="minorHAnsi"/>
                <w:b/>
                <w:bCs/>
                <w:sz w:val="22"/>
                <w:szCs w:val="22"/>
              </w:rPr>
            </w:pPr>
            <w:r>
              <w:rPr>
                <w:rFonts w:asciiTheme="minorHAnsi" w:eastAsia="Calibri" w:hAnsiTheme="minorHAnsi" w:cstheme="minorHAnsi"/>
                <w:b/>
                <w:bCs/>
                <w:sz w:val="22"/>
                <w:szCs w:val="22"/>
              </w:rPr>
              <w:t>3,4 ali 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404361"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404361"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 (1+2)</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495D3F" w:rsidP="009F531A">
            <w:pPr>
              <w:rPr>
                <w:rFonts w:asciiTheme="minorHAnsi" w:eastAsia="Calibri" w:hAnsiTheme="minorHAnsi" w:cstheme="minorHAnsi"/>
                <w:b/>
                <w:sz w:val="22"/>
                <w:szCs w:val="22"/>
              </w:rPr>
            </w:pPr>
            <w:r>
              <w:rPr>
                <w:rFonts w:asciiTheme="minorHAnsi" w:eastAsia="Calibri" w:hAnsiTheme="minorHAnsi" w:cstheme="minorHAnsi"/>
                <w:b/>
                <w:sz w:val="22"/>
                <w:szCs w:val="22"/>
              </w:rPr>
              <w:t>izr. prof</w:t>
            </w:r>
            <w:r w:rsidR="00404361" w:rsidRPr="00404361">
              <w:rPr>
                <w:rFonts w:asciiTheme="minorHAnsi" w:eastAsia="Calibri" w:hAnsiTheme="minorHAnsi" w:cstheme="minorHAnsi"/>
                <w:b/>
                <w:sz w:val="22"/>
                <w:szCs w:val="22"/>
              </w:rPr>
              <w:t>. Marina Horak</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404361">
        <w:trPr>
          <w:trHeight w:val="550"/>
        </w:trPr>
        <w:tc>
          <w:tcPr>
            <w:tcW w:w="4730" w:type="dxa"/>
            <w:gridSpan w:val="9"/>
            <w:tcBorders>
              <w:top w:val="single" w:sz="4" w:space="0" w:color="auto"/>
              <w:left w:val="single" w:sz="4" w:space="0" w:color="auto"/>
              <w:bottom w:val="single" w:sz="4" w:space="0" w:color="auto"/>
              <w:right w:val="single" w:sz="4" w:space="0" w:color="auto"/>
            </w:tcBorders>
          </w:tcPr>
          <w:p w:rsidR="003F4157" w:rsidRPr="00667A5B" w:rsidRDefault="00404361" w:rsidP="009F531A">
            <w:pPr>
              <w:autoSpaceDE w:val="0"/>
              <w:rPr>
                <w:rFonts w:asciiTheme="minorHAnsi" w:eastAsia="Calibri" w:hAnsiTheme="minorHAnsi" w:cstheme="minorHAnsi"/>
                <w:sz w:val="22"/>
                <w:szCs w:val="22"/>
              </w:rPr>
            </w:pPr>
            <w:r>
              <w:rPr>
                <w:rFonts w:asciiTheme="minorHAnsi" w:eastAsia="Calibri" w:hAnsiTheme="minorHAnsi" w:cstheme="minorHAnsi"/>
                <w:sz w:val="22"/>
                <w:szCs w:val="22"/>
              </w:rPr>
              <w:t>P</w:t>
            </w:r>
            <w:r w:rsidRPr="00404361">
              <w:rPr>
                <w:rFonts w:asciiTheme="minorHAnsi" w:eastAsia="Calibri" w:hAnsiTheme="minorHAnsi" w:cstheme="minorHAnsi"/>
                <w:sz w:val="22"/>
                <w:szCs w:val="22"/>
              </w:rPr>
              <w:t>ogoj za vključitev v delo je opravljen izpit iz predmeta Dimenzije nastopanja 1</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Predmet je zasnovan v obliki delavnice, ki poživlja glasbeno izvajanje s kreativnimi skupinskimi aktivnostmi in uči študente nadgradnjo neortodoksnih pedagoških tehnik, ki jih bodo lahko uporabili tudi v svojem pedagoškem delu.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Delo se odvija eksperimentalno, študenti na nadaljevalnem nivoju pridobijo in ovrednotijo izkušnje o samih sebi. Osvobajajo dele svojega ustvarjalnega jaza, ki so še zakriti. Počistijo nanošene usedline in ovirajoče prekrivalne sloje, sestavljene iz sprejetih »resnic«, fiksnih idej, klišejev in starih vzorcev, ki otežujejo novo učenje.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Ob skrbnem vodstvu študenti sami ustvarjajo varen prostor za izkustvene situacije, se soočajo in povezujejo s samimi seboj ter z neokrnjeno domišljijo brez cenzure pridobijo vpoglede v svoje muziciranje.  Integralni del razvojnega procesa je vzpostavljanje kritičnega dialoga in zmožnost dajanja in sprejemanja iskrene medsebojne povratne informacije, kakor tudi opredeljevanje in </w:t>
            </w:r>
            <w:r w:rsidRPr="00404361">
              <w:rPr>
                <w:rFonts w:asciiTheme="minorHAnsi" w:eastAsia="Calibri" w:hAnsiTheme="minorHAnsi" w:cstheme="minorHAnsi"/>
                <w:sz w:val="22"/>
                <w:szCs w:val="22"/>
              </w:rPr>
              <w:lastRenderedPageBreak/>
              <w:t xml:space="preserve">formuliranje zavestno zastavljenih lastnih ciljev za interpretacijo posamezne skladbe.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Študenti se na nadaljevalnem nivoju učijo samoopazovanja in žive pozornosti, pridobivajo povratne informacije (feed-back) brez vrednostnega opredeljevanja, in s tem nova odkritja. Negativne manifestacije– kot so strah, negotovost, šibkost, počasnost, napetost in podobno –  izkusijo v novi luči in jih preobrazijo v pozitivne aspekte ustvarjalne svobode.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Pot k samemu sebi, brez katere ni pristnega izraza, ni premočrtna. Študenti se na nadaljevalnem nivoju učijo zakrite aspekte lastne osebnosti pretopiti v glasbeni izraz, ki je integralni del življenjske izkušnje. Ker vsak prihaja iz drugačne življenjske pozicije, je nujno, da najde do cilja (ki je zakoličen predvsem v strukturah in v substanci glasbe same, v osebnem jeziku skladatelja in slogu dobe, v kateri je živel) svojo lastno pot, ki pa jo je pogosto potrebno izkrčiti in začrtati. </w:t>
            </w:r>
          </w:p>
          <w:p w:rsidR="003F4157" w:rsidRPr="00667A5B"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Napotki pedagogov včasih zaradi študentovih psiholoških zadržkov in prevelikih napetosti oziroma krčevitosti fizičnega značaja ne padejo na plodna tla. Poleg tega se usvojena znanja včasih »porazgubijo« zaradi treme ... s postopnim odpravljanjem takih in še drugih, sorodnih problemov in težav, se bo podana snov laže zakoreninila in bo to pripomoglo k želenemu rezultatu, h kateremu stremita tako profesor kot študent.</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Edward de Bono: Lateral Thinking</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Moshe Feldenkrais: The Potent Self</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 xml:space="preserve">Leonard Orr / Konrad Halbig: Bewussstes Atmen </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Barry Green (with Th. Gallwey): The Inner Game of Music</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Eloise Ristad: A Soprano on her Head</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William Westney: The Perfect Wrong Note</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John Diamond: Lebensenergie in der Musik</w:t>
            </w:r>
          </w:p>
          <w:p w:rsidR="003F4157" w:rsidRPr="00667A5B"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 xml:space="preserve"> (literatura je veliko obširnejša, predstavlja pa le dodatno oporo v ozadju, ki bo individualno svetovana in priskrbljena posameznemu študentu po potrebi)</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404361" w:rsidRPr="00404361" w:rsidRDefault="00404361" w:rsidP="00404361">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 xml:space="preserve">nadgradnja celostnega razvijanja izrazno-izvajalskih sposobnosti </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nadgradnja privarčevanja ur nekoristnega vadenja »v prazno« ( ki prinaša frustracijo mentorju in študentu)</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 xml:space="preserve">uporaba znanja na nadaljevalni ravni na najbolj optimalen način </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lastRenderedPageBreak/>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 xml:space="preserve">nadgradnja razvijanja osebne avtonomije študentov in s tem podkrepitev sposobnosti za samostojno delo </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 xml:space="preserve">nadgradnja razvijanja zaupanja v lastne sposobnosti, zasidranega v osebni avtoriteti / avtonomiji študenta </w:t>
            </w:r>
          </w:p>
          <w:p w:rsidR="00404361" w:rsidRPr="00404361"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nadgradnja sposobnosti upoštevanja in usvajanja mentorjevih napotkov in nasvetov kot povabilo k ustvarjanju iz polne svobode</w:t>
            </w:r>
          </w:p>
          <w:p w:rsidR="003F4157" w:rsidRPr="00667A5B" w:rsidRDefault="00404361" w:rsidP="00404361">
            <w:pPr>
              <w:autoSpaceDE w:val="0"/>
              <w:rPr>
                <w:rFonts w:asciiTheme="minorHAnsi" w:hAnsiTheme="minorHAnsi" w:cstheme="minorHAnsi"/>
                <w:color w:val="000000"/>
                <w:sz w:val="22"/>
                <w:szCs w:val="22"/>
              </w:rPr>
            </w:pPr>
            <w:r w:rsidRPr="004043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04361">
              <w:rPr>
                <w:rFonts w:asciiTheme="minorHAnsi" w:hAnsiTheme="minorHAnsi" w:cstheme="minorHAnsi"/>
                <w:color w:val="000000"/>
                <w:sz w:val="22"/>
                <w:szCs w:val="22"/>
              </w:rPr>
              <w:t>poustvarjalen individualno-osebni izraz (nadgradnja) v stičišču in v komplementarnosti osebnih kvalitet in vsebin, ki se napajajo iz življenjskih izkušenj po eni strani in glasbenih struktur, ki so integralni del vsake kompozicije (formalno, motivično, vsebinsko …) po drugi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404361" w:rsidRPr="00404361" w:rsidRDefault="00404361" w:rsidP="00404361">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vzpostavitev zdrave fiziološko-funkcionalne baze za vsakovrstno individualno (pevsko ali instrumentalno) tehniko na nadaljevalni ravni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nadzor dihanja kot izvor moči in elastičnosti na nadaljevalni ravni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pridobitev večje gibalne in posledično izrazne svobode na nadaljevalni ravni</w:t>
            </w:r>
          </w:p>
          <w:p w:rsidR="003F4157"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konstruktiven odnos do napak kot osebnih "učnih pripomočkov" na nadaljevalni ravni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kinetičen odnos do uporabe telesa in občutek za notranjo gibljivost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občutek za lahkotnost in navidezno breztežnost</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prepustnost telesa -   „prevodnika“ mentalnih impulzov</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fizično in psihično doživljanje časa in prostora v glasbi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povezava med mentalno in fizično hitrostjo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iznajdljiva uporaba domišljije / imaginacije</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prevedba v naprej slišanega v ustrezen gib in dojemanje zvočnih medprostorov, kot bistvena nosilca izraza</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povečana sposobnost samostojnosti pri študiju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dobro počutje in ravnovesje pri igranju oziroma petju</w:t>
            </w:r>
          </w:p>
          <w:p w:rsid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obvladovanje strahu pred lastnim izražanjem in posledično pred nastopanjem</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razumevanje razlike med osredotočenostjo (fokus) in koncentracijo</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zavedanje osrediščenosti  in zdrav odnos do samonadzora (kontrole)</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čustveno zaledje razmišljanja in osmišljanje čustvene zavesti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razumevanje globljih vidikov zvoka in tišine</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delovanje telesa kot celote v harmoniji z dihanjem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pristen oseben stik s čustvi in razpoloženji (kompleksnimi čustvi) </w:t>
            </w:r>
          </w:p>
          <w:p w:rsid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globinsko razumevanje čustev in razpoloženj v glasbi</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pomen dajanja in sprejemanja pri igranju pred publiko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jasna samopresoja dosežkov in odnosa do lastnega izvajanja </w:t>
            </w:r>
          </w:p>
          <w:p w:rsidR="00404361" w:rsidRPr="00404361"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objektivna konstruktivna kritičnost, neobremenjena z lastnimi nepredelanimi emocijami (praktična raba: pisanje kritik in strokovnih poročil)</w:t>
            </w:r>
          </w:p>
          <w:p w:rsidR="00404361" w:rsidRPr="00667A5B" w:rsidRDefault="00404361" w:rsidP="00404361">
            <w:pPr>
              <w:autoSpaceDE w:val="0"/>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prenos usvojenih veščin v lastno pedagoško delo</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 xml:space="preserve">Ob obilici informacij in napotkov, ki jih mora intelekt nujno absorbirati in prebaviti v teku študija, se občasno zastre stik s samim seboj, brez katerega ni mogoče biti umetnik. Z vajami, ki podpirajo intuitivno izkušnjo samega sebe in avtonomno doživljanje lastnih notranjih impulzov se stik (ponovno) vzpostavi in intenzivira, rezultat pa je, da ob podpori boljše propustnosti na telesnem, mentalnem in duševnem področju ustvarjalni potek (Vorgang) in osebno oblikovanje (Gestaltung) iz globljih slojev zavesti (ki niso podložni »sodniku intelektu«) spet postaneta pravir našega muziciranja.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postavljanje baze za telesno in energijsko "preddverje" tehnike,  kot osnove za subtilno paleto instrumentalne / pevske tehnike</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kompenzatorna telovadba, ki aktivira mišične predele, ki so ob igranju instrumenta neaktivni / pasivni, s Posebno pozornostjo do velikih gibov ramenskega obroča</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vaje za ločevanje med težnostnim (pasivnim) principom,  in krožnim/spiralnim (aktivnim) principom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vaje za osmislitev in doživljanje fizičnega giba nadlakti in podlakti, rok in prstov v smislu fiziološkega dobrega počutja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vaje z žogicami Dalcroze za integracijo giba in fokusa, za hitrejšo fizično in mentalno odzivnost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odpiranje zaviralnih »zapornic«, za katerimi sta zajezena znanje in izraz.</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vaje za dihanje (vòdeno dihanje) za sprostitev energije brez napora, za prevzgojo poteka »misel-gib«</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usvajanje tehnik s katerimi  prikličemo v zavest "navdih" in oživimo optimalno lastni naravni potencial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osnove sproščevalne meditacije, ki ojača miselno-čustveni stik s samim seboj</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odkrivanje in definiranje vzrokov in razlogov za obstoječe  blokade v " muzikalnosti" ter odpravljanje le-teh s primernimi pristopi, ki so dodatek k ortodoksnim pedagoškim napotkom.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plesno-gibalne in igralske improvizacije, spontano slikanje ob glasbi kot razjasnjevanje in intenziviranje osebnega pristopa k izrazu</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energijske vaje za razumevanje principov polarnosti kot so teža-lahkost, misel-telo, sproščenost-napetost, narediti-prepustiti se, zavedanje-moč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eksperimentiranje z zvočno substanco (izrazna improvizacija, chanting, ipd.)</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prevzgoja miselnih vzorcev pri igranju (izločevanje negativnih formulacij)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diskusijsko in meditativno obravnavanje vseh aspektov strahu in njegovih izvorov, ter ciljno usmerjene vaje za  premagovanje treme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diskusijsko in meditativno obravnavanje problematike v zvezi z občutkom odgovornosti, z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željo po uspehu, s strahom tako pred porazom kot pred uspehom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vaje za sprostitev zadržanih energij, za kontinuirano gibanje »znotraj-samega-sebe«, za miselno usmerjanje energije</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 xml:space="preserve">izkustveno-eksperimentalno razvijanje predstav in notranje vizualizacije (imaging) </w:t>
            </w:r>
          </w:p>
          <w:p w:rsidR="003F4157" w:rsidRPr="00667A5B"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uporaba globinskih simbolnih struktur kot "orodij", s katerimi dosežemo izvire navdiha in prodremo do srži glasbe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404361">
        <w:trPr>
          <w:trHeight w:val="218"/>
        </w:trPr>
        <w:tc>
          <w:tcPr>
            <w:tcW w:w="4020" w:type="dxa"/>
            <w:tcBorders>
              <w:top w:val="single" w:sz="4" w:space="0" w:color="auto"/>
              <w:left w:val="single" w:sz="4" w:space="0" w:color="auto"/>
              <w:bottom w:val="single" w:sz="4" w:space="0" w:color="auto"/>
              <w:right w:val="single" w:sz="4" w:space="0" w:color="auto"/>
            </w:tcBorders>
          </w:tcPr>
          <w:p w:rsidR="00404361" w:rsidRPr="00404361" w:rsidRDefault="00120F4D" w:rsidP="00404361">
            <w:pPr>
              <w:rPr>
                <w:rFonts w:asciiTheme="minorHAnsi" w:eastAsia="Calibri" w:hAnsiTheme="minorHAnsi" w:cstheme="minorHAnsi"/>
                <w:sz w:val="22"/>
                <w:szCs w:val="22"/>
              </w:rPr>
            </w:pPr>
            <w:r>
              <w:rPr>
                <w:rFonts w:asciiTheme="minorHAnsi" w:eastAsia="Calibri" w:hAnsiTheme="minorHAnsi" w:cstheme="minorHAnsi"/>
                <w:sz w:val="22"/>
                <w:szCs w:val="22"/>
              </w:rPr>
              <w:t>S</w:t>
            </w:r>
            <w:r w:rsidR="00404361" w:rsidRPr="00404361">
              <w:rPr>
                <w:rFonts w:asciiTheme="minorHAnsi" w:eastAsia="Calibri" w:hAnsiTheme="minorHAnsi" w:cstheme="minorHAnsi"/>
                <w:sz w:val="22"/>
                <w:szCs w:val="22"/>
              </w:rPr>
              <w:t xml:space="preserve">protna opisna evalvacija </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Za pozitivno oceno, mora študent med letom opraviti: vodenje študentskih dnevnikov,  poročila o praktičnih vajah, reševanje realnih problemov, skupinsko debatno/diskusijsko ovrednotenje dosežkov, kratko seminarsko nalogo in predavanje na eno od med letom praktično obravnavanih tematik.</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Oceni se obisk pouka in sprotno delo. Gostujočim študentom se krediti prvega semestra priznajo na osnovi  obiska pouka in sprotnega dela.</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Ocenjevalna lestvica:</w:t>
            </w:r>
          </w:p>
          <w:p w:rsidR="00404361" w:rsidRPr="00404361"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lastRenderedPageBreak/>
              <w:t>10 – (odlično),</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9 – (prav dobro),</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8 – (prav dobro),</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7 – (dobro),</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6 – (zadostno),</w:t>
            </w:r>
            <w:r>
              <w:rPr>
                <w:rFonts w:asciiTheme="minorHAnsi" w:eastAsia="Calibri" w:hAnsiTheme="minorHAnsi" w:cstheme="minorHAnsi"/>
                <w:sz w:val="22"/>
                <w:szCs w:val="22"/>
              </w:rPr>
              <w:t xml:space="preserve"> </w:t>
            </w:r>
            <w:r w:rsidRPr="00404361">
              <w:rPr>
                <w:rFonts w:asciiTheme="minorHAnsi" w:eastAsia="Calibri" w:hAnsiTheme="minorHAnsi" w:cstheme="minorHAnsi"/>
                <w:sz w:val="22"/>
                <w:szCs w:val="22"/>
              </w:rPr>
              <w:t>5 – 1 – (nezadostno).</w:t>
            </w:r>
          </w:p>
          <w:p w:rsidR="003F4157" w:rsidRPr="00667A5B" w:rsidRDefault="00404361" w:rsidP="00404361">
            <w:pPr>
              <w:rPr>
                <w:rFonts w:asciiTheme="minorHAnsi" w:eastAsia="Calibri" w:hAnsiTheme="minorHAnsi" w:cstheme="minorHAnsi"/>
                <w:sz w:val="22"/>
                <w:szCs w:val="22"/>
              </w:rPr>
            </w:pPr>
            <w:r w:rsidRPr="00404361">
              <w:rPr>
                <w:rFonts w:asciiTheme="minorHAnsi" w:eastAsia="Calibri" w:hAnsiTheme="minorHAnsi" w:cstheme="minorHAnsi"/>
                <w:sz w:val="22"/>
                <w:szCs w:val="22"/>
              </w:rPr>
              <w:t>Kandidat uspešno opravi izpit, če dobi oceno od zadostno (6) do odlično (10).</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MARINA HORAK, izredna profesorica za področje komorna igra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27. september 2014</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Guarnerius Centar lepih umetnosti, Beograd, Srbija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Javni recital in javni master class</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9. september 2014</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Epidaurus festival, Cavtat, Hrvaška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Klavirski recital v okviru festivala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26. maj - 9. junij 2013</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"allegro giovanissimo", binkoštni komorni festival, Magistrat Ljubljana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3 koncerti študentov z mojim sodelovanjem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22. maj 2013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Arsov atelje. RTV SLO, Portret - intervju in posnetki sodobne glasbe (Honegger, Messiaen,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Poulenc, Boucourechliev, Matičič, Lipovšek, Šivic, Kozina, Vulc).</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24. in 25. marec 2014</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Drake University, Keys to Excellence Piano Series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Des Moines, Iowa, ZDA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Javni recital in master class za študente univerze</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4./5. marec 2013</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Univerza Chullalangkorn, Bangkok Tajska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Mednarodni simpozij Urban Research Plaza, "Umetnost, dostopnost in zagovor -spodbujanje ustvarjalnosti in inovacij v urbani komunikaciji za razvijanje sodelujočih in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srečnih skupnosti)",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Predavanje na temo Dimenzije izvajanja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Zaključni recital s saksofonistko Lariso Marjanovična temo “Vplivi ljudske glasbe v skladbah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evropskih 'klasičnih' skladateljev".</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25.april - 2. maj 2012</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Hong Kong, Parsons Music</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Javni master classi za študente in pedagoge</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24. april 2012</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Hong Kong, City Hall, Christine Nigam concert management.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Klavirski recital "Fascination Paris" (Chopin, Franck, Debussy, Mihevec)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10. april 2012</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Jubilejni 25. klavirski festival, Feuchtwangen, Nemčija.</w:t>
            </w:r>
          </w:p>
          <w:p w:rsidR="003F4157" w:rsidRPr="00667A5B"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Klavirski recital "Faszination Paris" (Škerjanc, Franck, Debussy, Mihevec)</w:t>
            </w:r>
          </w:p>
        </w:tc>
      </w:tr>
    </w:tbl>
    <w:p w:rsidR="003F4157" w:rsidRPr="00667A5B" w:rsidRDefault="003F4157" w:rsidP="003F4157">
      <w:pPr>
        <w:rPr>
          <w:rFonts w:asciiTheme="minorHAnsi" w:eastAsia="Calibri" w:hAnsiTheme="minorHAnsi" w:cstheme="minorHAnsi"/>
          <w:sz w:val="22"/>
          <w:szCs w:val="22"/>
        </w:rPr>
      </w:pPr>
      <w:r w:rsidRPr="00667A5B">
        <w:rPr>
          <w:rFonts w:asciiTheme="minorHAnsi" w:eastAsia="Calibri" w:hAnsiTheme="minorHAnsi" w:cstheme="minorHAnsi"/>
          <w:sz w:val="22"/>
          <w:szCs w:val="22"/>
        </w:rPr>
        <w:br w:type="page"/>
      </w:r>
    </w:p>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3F4157" w:rsidRPr="00667A5B" w:rsidTr="009F531A">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UČNI NAČRT PREDMETA / COURSE SYLLABUS</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20F4D" w:rsidRDefault="00120F4D" w:rsidP="009F531A">
            <w:pPr>
              <w:rPr>
                <w:rFonts w:asciiTheme="minorHAnsi" w:eastAsia="Calibri" w:hAnsiTheme="minorHAnsi" w:cstheme="minorHAnsi"/>
                <w:b/>
                <w:sz w:val="22"/>
                <w:szCs w:val="22"/>
              </w:rPr>
            </w:pPr>
            <w:r w:rsidRPr="00120F4D">
              <w:rPr>
                <w:rFonts w:asciiTheme="minorHAnsi" w:eastAsia="Calibri" w:hAnsiTheme="minorHAnsi" w:cstheme="minorHAnsi"/>
                <w:b/>
                <w:sz w:val="22"/>
                <w:szCs w:val="22"/>
              </w:rPr>
              <w:t>Dimenzije nastopanja 3</w:t>
            </w:r>
          </w:p>
        </w:tc>
      </w:tr>
      <w:tr w:rsidR="003F4157" w:rsidRPr="00667A5B" w:rsidTr="009F531A">
        <w:tc>
          <w:tcPr>
            <w:tcW w:w="1800" w:type="dxa"/>
            <w:gridSpan w:val="3"/>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3F4157" w:rsidRPr="001B3749" w:rsidRDefault="001B3749" w:rsidP="009F531A">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Performance dimen</w:t>
            </w:r>
            <w:r>
              <w:rPr>
                <w:rFonts w:asciiTheme="minorHAnsi" w:eastAsia="Calibri" w:hAnsiTheme="minorHAnsi" w:cstheme="minorHAnsi"/>
                <w:b/>
                <w:sz w:val="22"/>
                <w:szCs w:val="22"/>
              </w:rPr>
              <w:t>sions 3</w:t>
            </w:r>
          </w:p>
        </w:tc>
      </w:tr>
      <w:tr w:rsidR="003F4157" w:rsidRPr="00667A5B" w:rsidTr="009F531A">
        <w:tc>
          <w:tcPr>
            <w:tcW w:w="3309" w:type="dxa"/>
            <w:gridSpan w:val="5"/>
            <w:vAlign w:val="center"/>
          </w:tcPr>
          <w:p w:rsidR="003F4157" w:rsidRPr="00667A5B" w:rsidRDefault="003F4157" w:rsidP="009F531A">
            <w:pPr>
              <w:rPr>
                <w:rFonts w:asciiTheme="minorHAnsi" w:eastAsia="Calibri" w:hAnsiTheme="minorHAnsi" w:cstheme="minorHAnsi"/>
                <w:b/>
                <w:sz w:val="22"/>
                <w:szCs w:val="22"/>
              </w:rPr>
            </w:pPr>
          </w:p>
        </w:tc>
        <w:tc>
          <w:tcPr>
            <w:tcW w:w="3402" w:type="dxa"/>
            <w:gridSpan w:val="8"/>
            <w:vAlign w:val="center"/>
          </w:tcPr>
          <w:p w:rsidR="003F4157" w:rsidRPr="00667A5B" w:rsidRDefault="003F4157" w:rsidP="009F531A">
            <w:pPr>
              <w:rPr>
                <w:rFonts w:asciiTheme="minorHAnsi" w:eastAsia="Calibri" w:hAnsiTheme="minorHAnsi" w:cstheme="minorHAnsi"/>
                <w:b/>
                <w:sz w:val="22"/>
                <w:szCs w:val="22"/>
              </w:rPr>
            </w:pPr>
          </w:p>
        </w:tc>
        <w:tc>
          <w:tcPr>
            <w:tcW w:w="1559" w:type="dxa"/>
            <w:gridSpan w:val="2"/>
            <w:vAlign w:val="center"/>
          </w:tcPr>
          <w:p w:rsidR="003F4157" w:rsidRPr="00667A5B" w:rsidRDefault="003F4157" w:rsidP="009F531A">
            <w:pPr>
              <w:rPr>
                <w:rFonts w:asciiTheme="minorHAnsi" w:eastAsia="Calibri" w:hAnsiTheme="minorHAnsi" w:cstheme="minorHAnsi"/>
                <w:b/>
                <w:sz w:val="22"/>
                <w:szCs w:val="22"/>
              </w:rPr>
            </w:pPr>
          </w:p>
        </w:tc>
        <w:tc>
          <w:tcPr>
            <w:tcW w:w="1425" w:type="dxa"/>
            <w:gridSpan w:val="3"/>
            <w:vAlign w:val="center"/>
          </w:tcPr>
          <w:p w:rsidR="003F4157" w:rsidRPr="00667A5B" w:rsidRDefault="003F4157" w:rsidP="009F531A">
            <w:pPr>
              <w:rPr>
                <w:rFonts w:asciiTheme="minorHAnsi" w:eastAsia="Calibri" w:hAnsiTheme="minorHAnsi" w:cstheme="minorHAnsi"/>
                <w:b/>
                <w:sz w:val="22"/>
                <w:szCs w:val="22"/>
              </w:rPr>
            </w:pPr>
          </w:p>
        </w:tc>
      </w:tr>
      <w:tr w:rsidR="003F4157" w:rsidRPr="00667A5B" w:rsidTr="009F531A">
        <w:tc>
          <w:tcPr>
            <w:tcW w:w="3309" w:type="dxa"/>
            <w:gridSpan w:val="5"/>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Študijski program in stopnja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Študijska smer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Letnik</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Semester</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r w:rsidRPr="00667A5B">
              <w:rPr>
                <w:rFonts w:asciiTheme="minorHAnsi" w:hAnsiTheme="minorHAnsi" w:cstheme="minorHAnsi"/>
                <w:b/>
                <w:color w:val="000000"/>
                <w:sz w:val="22"/>
                <w:szCs w:val="22"/>
              </w:rPr>
              <w:t>Glasbena pedagogika, 1.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120F4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120F4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120F4D" w:rsidP="00120F4D">
            <w:pPr>
              <w:rPr>
                <w:rFonts w:asciiTheme="minorHAnsi" w:eastAsia="Calibri" w:hAnsiTheme="minorHAnsi" w:cstheme="minorHAnsi"/>
                <w:b/>
                <w:bCs/>
                <w:sz w:val="22"/>
                <w:szCs w:val="22"/>
              </w:rPr>
            </w:pPr>
            <w:r>
              <w:rPr>
                <w:rFonts w:asciiTheme="minorHAnsi" w:eastAsia="Calibri" w:hAnsiTheme="minorHAnsi" w:cstheme="minorHAnsi"/>
                <w:b/>
                <w:bCs/>
                <w:sz w:val="22"/>
                <w:szCs w:val="22"/>
              </w:rPr>
              <w:t>5,6</w:t>
            </w:r>
          </w:p>
        </w:tc>
      </w:tr>
      <w:tr w:rsidR="003F4157" w:rsidRPr="00667A5B" w:rsidTr="009F531A">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rPr>
          <w:trHeight w:val="103"/>
        </w:trPr>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120F4D" w:rsidP="00120F4D">
            <w:pPr>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3F4157" w:rsidRPr="00667A5B" w:rsidTr="009F531A">
        <w:tc>
          <w:tcPr>
            <w:tcW w:w="5720" w:type="dxa"/>
            <w:gridSpan w:val="12"/>
          </w:tcPr>
          <w:p w:rsidR="003F4157" w:rsidRPr="00667A5B" w:rsidRDefault="003F4157" w:rsidP="009F531A">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5720" w:type="dxa"/>
            <w:gridSpan w:val="12"/>
            <w:tcBorders>
              <w:top w:val="nil"/>
              <w:left w:val="nil"/>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411"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Sem.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Teren. vaje</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Samost. delo</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Individ. work</w:t>
            </w:r>
          </w:p>
        </w:tc>
        <w:tc>
          <w:tcPr>
            <w:tcW w:w="132" w:type="dxa"/>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ECTS</w:t>
            </w:r>
          </w:p>
        </w:tc>
      </w:tr>
      <w:tr w:rsidR="003F4157" w:rsidRPr="00667A5B" w:rsidTr="009F531A">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3F4157" w:rsidRPr="00667A5B" w:rsidRDefault="00120F4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120F4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4157" w:rsidRPr="00667A5B" w:rsidRDefault="00120F4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32" w:type="dxa"/>
            <w:tcBorders>
              <w:top w:val="nil"/>
              <w:left w:val="single" w:sz="4" w:space="0" w:color="auto"/>
              <w:bottom w:val="nil"/>
              <w:right w:val="single" w:sz="4" w:space="0" w:color="auto"/>
            </w:tcBorders>
            <w:vAlign w:val="center"/>
          </w:tcPr>
          <w:p w:rsidR="003F4157" w:rsidRPr="00667A5B" w:rsidRDefault="003F4157" w:rsidP="009F531A">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3F4157" w:rsidRPr="00667A5B" w:rsidRDefault="00120F4D" w:rsidP="009F531A">
            <w:pPr>
              <w:rPr>
                <w:rFonts w:asciiTheme="minorHAnsi" w:eastAsia="Calibri" w:hAnsiTheme="minorHAnsi" w:cstheme="minorHAnsi"/>
                <w:b/>
                <w:bCs/>
                <w:sz w:val="22"/>
                <w:szCs w:val="22"/>
              </w:rPr>
            </w:pPr>
            <w:r>
              <w:rPr>
                <w:rFonts w:asciiTheme="minorHAnsi" w:eastAsia="Calibri" w:hAnsiTheme="minorHAnsi" w:cstheme="minorHAnsi"/>
                <w:b/>
                <w:bCs/>
                <w:sz w:val="22"/>
                <w:szCs w:val="22"/>
              </w:rPr>
              <w:t>3 (1+2)</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3309" w:type="dxa"/>
            <w:gridSpan w:val="5"/>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3F4157" w:rsidRPr="00667A5B" w:rsidRDefault="00495D3F" w:rsidP="00495D3F">
            <w:pPr>
              <w:rPr>
                <w:rFonts w:asciiTheme="minorHAnsi" w:eastAsia="Calibri" w:hAnsiTheme="minorHAnsi" w:cstheme="minorHAnsi"/>
                <w:b/>
                <w:sz w:val="22"/>
                <w:szCs w:val="22"/>
              </w:rPr>
            </w:pPr>
            <w:r>
              <w:rPr>
                <w:rFonts w:asciiTheme="minorHAnsi" w:eastAsia="Calibri" w:hAnsiTheme="minorHAnsi" w:cstheme="minorHAnsi"/>
                <w:b/>
                <w:sz w:val="22"/>
                <w:szCs w:val="22"/>
              </w:rPr>
              <w:t>izr. prof.</w:t>
            </w:r>
            <w:r w:rsidR="00120F4D" w:rsidRPr="00120F4D">
              <w:rPr>
                <w:rFonts w:asciiTheme="minorHAnsi" w:eastAsia="Calibri" w:hAnsiTheme="minorHAnsi" w:cstheme="minorHAnsi"/>
                <w:b/>
                <w:sz w:val="22"/>
                <w:szCs w:val="22"/>
              </w:rPr>
              <w:t xml:space="preserve"> Marina Horak</w:t>
            </w:r>
          </w:p>
        </w:tc>
      </w:tr>
      <w:tr w:rsidR="003F4157" w:rsidRPr="00667A5B" w:rsidTr="009F531A">
        <w:tc>
          <w:tcPr>
            <w:tcW w:w="9695" w:type="dxa"/>
            <w:gridSpan w:val="18"/>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1642" w:type="dxa"/>
            <w:gridSpan w:val="2"/>
            <w:vMerge w:val="restart"/>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Jeziki / </w:t>
            </w:r>
          </w:p>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b/>
                <w:sz w:val="22"/>
                <w:szCs w:val="22"/>
              </w:rPr>
              <w:t>Languages:</w:t>
            </w: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r w:rsidRPr="00667A5B">
              <w:rPr>
                <w:rFonts w:asciiTheme="minorHAnsi" w:eastAsia="Calibri" w:hAnsiTheme="minorHAnsi" w:cstheme="minorHAnsi"/>
                <w:b/>
                <w:bCs/>
                <w:sz w:val="22"/>
                <w:szCs w:val="22"/>
              </w:rPr>
              <w:t>Slovenski</w:t>
            </w:r>
          </w:p>
        </w:tc>
      </w:tr>
      <w:tr w:rsidR="003F4157" w:rsidRPr="00667A5B" w:rsidTr="009F531A">
        <w:trPr>
          <w:trHeight w:val="215"/>
        </w:trPr>
        <w:tc>
          <w:tcPr>
            <w:tcW w:w="600" w:type="dxa"/>
            <w:gridSpan w:val="2"/>
            <w:vMerge/>
            <w:vAlign w:val="center"/>
          </w:tcPr>
          <w:p w:rsidR="003F4157" w:rsidRPr="00667A5B" w:rsidRDefault="003F4157" w:rsidP="009F531A">
            <w:pPr>
              <w:rPr>
                <w:rFonts w:asciiTheme="minorHAnsi" w:eastAsia="Calibri" w:hAnsiTheme="minorHAnsi" w:cstheme="minorHAnsi"/>
                <w:b/>
                <w:bCs/>
                <w:sz w:val="22"/>
                <w:szCs w:val="22"/>
              </w:rPr>
            </w:pPr>
          </w:p>
        </w:tc>
        <w:tc>
          <w:tcPr>
            <w:tcW w:w="2242" w:type="dxa"/>
            <w:gridSpan w:val="4"/>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bCs/>
                <w:sz w:val="22"/>
                <w:szCs w:val="22"/>
              </w:rPr>
            </w:pPr>
          </w:p>
        </w:tc>
      </w:tr>
      <w:tr w:rsidR="003F4157" w:rsidRPr="00667A5B" w:rsidTr="009F531A">
        <w:tc>
          <w:tcPr>
            <w:tcW w:w="4730" w:type="dxa"/>
            <w:gridSpan w:val="9"/>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Pogoji za vključitev v delo oz. za opravljanje študijskih obveznosti: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Prerequisits:</w:t>
            </w:r>
          </w:p>
        </w:tc>
      </w:tr>
      <w:tr w:rsidR="003F4157" w:rsidRPr="00667A5B" w:rsidTr="009F531A">
        <w:trPr>
          <w:trHeight w:val="691"/>
        </w:trPr>
        <w:tc>
          <w:tcPr>
            <w:tcW w:w="4730" w:type="dxa"/>
            <w:gridSpan w:val="9"/>
            <w:tcBorders>
              <w:top w:val="single" w:sz="4" w:space="0" w:color="auto"/>
              <w:left w:val="single" w:sz="4" w:space="0" w:color="auto"/>
              <w:bottom w:val="single" w:sz="4" w:space="0" w:color="auto"/>
              <w:right w:val="single" w:sz="4" w:space="0" w:color="auto"/>
            </w:tcBorders>
          </w:tcPr>
          <w:p w:rsidR="003F4157" w:rsidRPr="00667A5B" w:rsidRDefault="00120F4D" w:rsidP="009F531A">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pogoj za vključitev v delo je pozitivno opravljen predmet Dimenzije nastopanja 2</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37"/>
        </w:trPr>
        <w:tc>
          <w:tcPr>
            <w:tcW w:w="4720"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Vsebina:</w:t>
            </w:r>
            <w:r w:rsidRPr="00667A5B">
              <w:rPr>
                <w:rFonts w:asciiTheme="minorHAnsi" w:eastAsia="Calibri" w:hAnsiTheme="minorHAnsi" w:cstheme="minorHAnsi"/>
                <w:sz w:val="22"/>
                <w:szCs w:val="22"/>
              </w:rPr>
              <w:t xml:space="preserve"> </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Content (Syllabus outline):</w:t>
            </w:r>
          </w:p>
        </w:tc>
      </w:tr>
      <w:tr w:rsidR="003F4157" w:rsidRPr="00667A5B" w:rsidTr="009F531A">
        <w:trPr>
          <w:trHeight w:val="332"/>
        </w:trPr>
        <w:tc>
          <w:tcPr>
            <w:tcW w:w="4720" w:type="dxa"/>
            <w:gridSpan w:val="8"/>
            <w:tcBorders>
              <w:top w:val="single" w:sz="4" w:space="0" w:color="auto"/>
              <w:left w:val="single" w:sz="4" w:space="0" w:color="auto"/>
              <w:bottom w:val="single" w:sz="4" w:space="0" w:color="auto"/>
              <w:right w:val="single" w:sz="4" w:space="0" w:color="auto"/>
            </w:tcBorders>
          </w:tcPr>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 xml:space="preserve">Predmet je zasnovan v obliki delavnice, ki poživlja glasbeno izvajanje s kreativnimi skupinskimi aktivnostmi in uči študente izpopolnjevanje neortodoksnih pedagoških tehnik, ki jih bodo lahko uporabili tudi v svojem pedagoškem delu. </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 xml:space="preserve">Delo se odvija eksperimentalno, študenti na izpopolnjevalnem nivoju pridobijo in ovrednotijo izkušnje o samih sebi. Osvobajajo dele svojega ustvarjalnega jaza, ki so še zakriti. Počistijo nanošene usedline in ovirajoče prekrivalne sloje, sestavljene iz sprejetih »resnic«, fiksnih idej, klišejev in starih vzorcev, ki otežujejo novo učenje. </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 xml:space="preserve">Ob skrbnem vodstvu študenti sami ustvarjajo varen prostor za izkustvene situacije, se soočajo in povezujejo s samimi seboj ter z neokrnjeno domišljijo brez cenzure pridobijo vpoglede v svoje muziciranje.  Integralni del razvojnega procesa je vzpostavljanje kritičnega dialoga in zmožnost dajanja in sprejemanja iskrene medsebojne povratne informacije, kakor tudi opredeljevanje in </w:t>
            </w:r>
            <w:r w:rsidRPr="00120F4D">
              <w:rPr>
                <w:rFonts w:asciiTheme="minorHAnsi" w:eastAsia="Calibri" w:hAnsiTheme="minorHAnsi" w:cstheme="minorHAnsi"/>
                <w:sz w:val="22"/>
                <w:szCs w:val="22"/>
              </w:rPr>
              <w:lastRenderedPageBreak/>
              <w:t xml:space="preserve">formuliranje zavestno zastavljenih lastnih ciljev za interpretacijo posamezne skladbe.  </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 xml:space="preserve">Študenti se na izpopolnjevalnem nivoju učijo samoopazovanja in žive pozornosti, pridobivajo povratne informacije (feed-back) brez vrednostnega opredeljevanja, in s tem nova odkritja. Negativne manifestacije– kot so strah, negotovost, šibkost, počasnost, napetost in podobno –  izkusijo v novi luči in jih preobrazijo v pozitivne aspekte ustvarjalne svobode. </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 xml:space="preserve">Pot k samemu sebi, brez katere ni pristnega izraza, ni premočrtna. Študenti se na izpopolnjevalnem nivoju učijo zakrite aspekte lastne osebnosti pretopiti v glasbeni izraz, ki je integralni del življenjske izkušnje. Ker vsak prihaja iz drugačne življenjske pozicije, je nujno, da najde do cilja (ki je zakoličen predvsem v strukturah in v substanci glasbe same, v osebnem jeziku skladatelja in slogu dobe, v kateri je živel) svojo lastno pot, ki pa jo je pogosto potrebno izkrčiti in začrtati. </w:t>
            </w:r>
          </w:p>
          <w:p w:rsidR="003F4157" w:rsidRPr="00667A5B"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Napotki pedagogov včasih zaradi študentovih psiholoških zadržkov in prevelikih napetosti oziroma krčevitosti fizičnega značaja ne padejo na plodna tla. Poleg tega se usvojena znanja včasih »porazgubijo« zaradi treme ... s postopnim odpravljanjem takih in še drugih, sorodnih problemov in težav, se bo podana snov laže zakoreninila in bo to pripomoglo k želenemu rezultatu, h kateremu stremita tako profesor kot študent.</w:t>
            </w:r>
            <w:r w:rsidR="003F4157" w:rsidRPr="00667A5B">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bl>
    <w:p w:rsidR="003F4157" w:rsidRPr="00667A5B" w:rsidRDefault="003F4157" w:rsidP="003F4157">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F4157" w:rsidRPr="00667A5B" w:rsidTr="009F531A">
        <w:tc>
          <w:tcPr>
            <w:tcW w:w="9690" w:type="dxa"/>
            <w:gridSpan w:val="6"/>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br w:type="page"/>
            </w:r>
            <w:r w:rsidRPr="00667A5B">
              <w:rPr>
                <w:rFonts w:asciiTheme="minorHAnsi" w:eastAsia="Calibri" w:hAnsiTheme="minorHAnsi" w:cstheme="minorHAnsi"/>
                <w:b/>
                <w:sz w:val="22"/>
                <w:szCs w:val="22"/>
              </w:rPr>
              <w:t>Temeljni literatura in viri / Readings:</w:t>
            </w:r>
          </w:p>
        </w:tc>
      </w:tr>
      <w:tr w:rsidR="003F4157" w:rsidRPr="00667A5B" w:rsidTr="009F531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Edward de Bono: Lateral Thinking</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Moshe Feldenkrais: The Potent Self</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 xml:space="preserve">Leonard Orr / Konrad Halbig: Bewussstes Atmen </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Barry Green (with Th. Gallwey): The Inner Game of Music</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Eloise Ristad: A Soprano on her Head</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William Westney: The Perfect Wrong Note</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John Diamond: Lebensenergie in der Musik</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Daniel Goleman: Emotionale Intelligenz</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Alice Miller: Das Drama des begabten Kindes</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Mantak Chia: Taoistična pot transformacije stresa v vitalnost</w:t>
            </w:r>
          </w:p>
          <w:p w:rsidR="003F4157" w:rsidRPr="00667A5B"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(literatura je veliko obširnejša, predstavlja pa le dodatno oporo v ozadju, ki bo individualno svetovana in priskrbljena posameznemu študentu po potrebi)</w:t>
            </w:r>
          </w:p>
        </w:tc>
      </w:tr>
      <w:tr w:rsidR="003F4157" w:rsidRPr="00667A5B" w:rsidTr="009F531A">
        <w:trPr>
          <w:trHeight w:val="73"/>
        </w:trPr>
        <w:tc>
          <w:tcPr>
            <w:tcW w:w="4717"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bCs/>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Cilji in kompetence:</w:t>
            </w:r>
          </w:p>
        </w:tc>
        <w:tc>
          <w:tcPr>
            <w:tcW w:w="152" w:type="dxa"/>
            <w:gridSpan w:val="2"/>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lang w:val="en-GB"/>
              </w:rPr>
              <w:t>Objectives and competences</w:t>
            </w:r>
            <w:r w:rsidRPr="00667A5B">
              <w:rPr>
                <w:rFonts w:asciiTheme="minorHAnsi" w:eastAsia="Calibri" w:hAnsiTheme="minorHAnsi" w:cstheme="minorHAnsi"/>
                <w:b/>
                <w:sz w:val="22"/>
                <w:szCs w:val="22"/>
              </w:rPr>
              <w:t>:</w:t>
            </w:r>
          </w:p>
        </w:tc>
      </w:tr>
      <w:tr w:rsidR="003F4157" w:rsidRPr="00667A5B" w:rsidTr="009F531A">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120F4D" w:rsidRPr="00120F4D" w:rsidRDefault="00120F4D" w:rsidP="00120F4D">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w:t>
            </w:r>
            <w:r w:rsidRPr="00120F4D">
              <w:rPr>
                <w:rFonts w:asciiTheme="minorHAnsi" w:hAnsiTheme="minorHAnsi" w:cstheme="minorHAnsi"/>
                <w:color w:val="000000"/>
                <w:sz w:val="22"/>
                <w:szCs w:val="22"/>
              </w:rPr>
              <w:t xml:space="preserve">izpopolnjevanje celostnega razvijanja izrazno-izvajalskih sposobnosti </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20F4D">
              <w:rPr>
                <w:rFonts w:asciiTheme="minorHAnsi" w:hAnsiTheme="minorHAnsi" w:cstheme="minorHAnsi"/>
                <w:color w:val="000000"/>
                <w:sz w:val="22"/>
                <w:szCs w:val="22"/>
              </w:rPr>
              <w:t>izpopolnjevanje privarčevanja ur nekoristnega vadenja »v prazno« ( ki prinaša frustracijo mentorju in študentu)</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20F4D">
              <w:rPr>
                <w:rFonts w:asciiTheme="minorHAnsi" w:hAnsiTheme="minorHAnsi" w:cstheme="minorHAnsi"/>
                <w:color w:val="000000"/>
                <w:sz w:val="22"/>
                <w:szCs w:val="22"/>
              </w:rPr>
              <w:t xml:space="preserve">uporaba znanja na izpopolnjevalni ravni na najbolj optimalen način </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20F4D">
              <w:rPr>
                <w:rFonts w:asciiTheme="minorHAnsi" w:hAnsiTheme="minorHAnsi" w:cstheme="minorHAnsi"/>
                <w:color w:val="000000"/>
                <w:sz w:val="22"/>
                <w:szCs w:val="22"/>
              </w:rPr>
              <w:t xml:space="preserve">izpopolnjevanje razvijanja osebne avtonomije študentov in s tem podkrepitev sposobnosti za samostojno delo </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20F4D">
              <w:rPr>
                <w:rFonts w:asciiTheme="minorHAnsi" w:hAnsiTheme="minorHAnsi" w:cstheme="minorHAnsi"/>
                <w:color w:val="000000"/>
                <w:sz w:val="22"/>
                <w:szCs w:val="22"/>
              </w:rPr>
              <w:t xml:space="preserve">izpopolnjevanje razvijanja zaupanja v lastne sposobnosti, zasidranega v osebni avtoriteti / avtonomiji študenta </w:t>
            </w:r>
          </w:p>
          <w:p w:rsidR="00120F4D" w:rsidRPr="00120F4D"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20F4D">
              <w:rPr>
                <w:rFonts w:asciiTheme="minorHAnsi" w:hAnsiTheme="minorHAnsi" w:cstheme="minorHAnsi"/>
                <w:color w:val="000000"/>
                <w:sz w:val="22"/>
                <w:szCs w:val="22"/>
              </w:rPr>
              <w:t>izpopolnjevanje sposobnosti upoštevanja in usvajanja mentorjevih napotkov in nasvetov kot povabilo k ustvarjanju iz polne svobode</w:t>
            </w:r>
          </w:p>
          <w:p w:rsidR="003F4157" w:rsidRPr="00667A5B" w:rsidRDefault="00120F4D" w:rsidP="00120F4D">
            <w:pPr>
              <w:autoSpaceDE w:val="0"/>
              <w:rPr>
                <w:rFonts w:asciiTheme="minorHAnsi" w:hAnsiTheme="minorHAnsi" w:cstheme="minorHAnsi"/>
                <w:color w:val="000000"/>
                <w:sz w:val="22"/>
                <w:szCs w:val="22"/>
              </w:rPr>
            </w:pPr>
            <w:r w:rsidRPr="00120F4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20F4D">
              <w:rPr>
                <w:rFonts w:asciiTheme="minorHAnsi" w:hAnsiTheme="minorHAnsi" w:cstheme="minorHAnsi"/>
                <w:color w:val="000000"/>
                <w:sz w:val="22"/>
                <w:szCs w:val="22"/>
              </w:rPr>
              <w:t>poustvarjalen individualno-osebni izraz (izpopolnjevanje) v stičišču in v komplementarnosti osebnih kvalitet in vsebin, ki se napajajo iz življenjskih izkušenj po eni strani in glasbenih struktur, ki so integralni del vsake kompozicije (formalno, motivično, vsebinsko …) po drugi</w:t>
            </w:r>
          </w:p>
        </w:tc>
        <w:tc>
          <w:tcPr>
            <w:tcW w:w="152" w:type="dxa"/>
            <w:gridSpan w:val="2"/>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17"/>
        </w:trPr>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Predvideni študijski rezultati:</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Intended learning outcomes:</w:t>
            </w:r>
          </w:p>
        </w:tc>
      </w:tr>
      <w:tr w:rsidR="003F4157" w:rsidRPr="00667A5B" w:rsidTr="009F531A">
        <w:trPr>
          <w:trHeight w:val="1387"/>
        </w:trPr>
        <w:tc>
          <w:tcPr>
            <w:tcW w:w="4727" w:type="dxa"/>
            <w:gridSpan w:val="3"/>
            <w:vMerge w:val="restart"/>
            <w:tcBorders>
              <w:top w:val="single" w:sz="4" w:space="0" w:color="auto"/>
              <w:left w:val="single" w:sz="4" w:space="0" w:color="auto"/>
              <w:right w:val="single" w:sz="4" w:space="0" w:color="auto"/>
            </w:tcBorders>
          </w:tcPr>
          <w:p w:rsidR="00120F4D" w:rsidRPr="00120F4D" w:rsidRDefault="00120F4D" w:rsidP="00120F4D">
            <w:pPr>
              <w:autoSpaceDE w:val="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vzpostavitev zdrave fiziološko-funkcionalne baze za vsakovrstno individualno (pevsko ali instrumentalno) tehniko na izpopolnjevalni ravni</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nadzor dihanja kot izvor moči in elastičnosti na izpopolnjevalni ravni</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pridobitev večje gibalne in posledično izrazne svobode na izpopolnjevalni ravni</w:t>
            </w:r>
          </w:p>
          <w:p w:rsidR="003F4157"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konstruktiven odnos do napak kot osebnih "učnih pripomočkov" na izpopolnjevalni ravni</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kinetičen odnos do uporabe telesa in občutek za notranjo gibljivost </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občutek za lahkotnost in navidezno breztežnost</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prepustnost telesa -   „prevodnika“ mentalnih impulzov</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fizično in psihično doživljanje časa in prostora v glasbi</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povezava med mentalno in fizično hitrostjo </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iznajdljiva uporaba domišljije / imaginacije</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prevedba v naprej slišanega v ustrezen gib in dojemanje zvočnih medprostorov, kot bistvena nosilca izraza</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povečana sposobnost samostojnosti pri študiju </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dobro počutje in ravnovesje pri igranju oziroma petju</w:t>
            </w:r>
          </w:p>
          <w:p w:rsid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obvladovanje strahu pred lastnim izražanjem in posledično pred nastopanjem</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razumevanje razlike med osredotočenostjo (fokus) in koncentracijo</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zavedanje osrediščenosti  in zdrav odnos do samonadzora (kontrole)</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čustveno zaledje razmišljanja in osmišljanje čustvene zavesti</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razumevanje globljih vidikov zvoka in tišine</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delovanje telesa kot celote v harmoniji z dihanjem </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pristen oseben stik s čustvi in razpoloženji (kompleksnimi čustvi) </w:t>
            </w:r>
          </w:p>
          <w:p w:rsid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globinsko razumevanje čustev in razpoloženj v glasbi</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pomen dajanja in sprejemanja pri igranju pred publiko </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jasna samopresoja dosežkov in odnosa do lastnega izvajanja </w:t>
            </w:r>
          </w:p>
          <w:p w:rsidR="00120F4D" w:rsidRPr="00120F4D"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objektivna konstruktivna kritičnost, neobremenjena z lastnimi nepredelanimi emocijami (praktična raba: pisanje kritik in strokovnih poročil)</w:t>
            </w:r>
          </w:p>
          <w:p w:rsidR="00120F4D" w:rsidRPr="00667A5B" w:rsidRDefault="00120F4D" w:rsidP="00120F4D">
            <w:pPr>
              <w:autoSpaceDE w:val="0"/>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prenos usvojenih veščin v lastno pedagoško delo</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p w:rsidR="003F4157" w:rsidRPr="00667A5B" w:rsidRDefault="003F4157" w:rsidP="009F531A">
            <w:pPr>
              <w:rPr>
                <w:rFonts w:asciiTheme="minorHAnsi" w:eastAsia="Calibri" w:hAnsiTheme="minorHAnsi" w:cstheme="minorHAnsi"/>
                <w:sz w:val="22"/>
                <w:szCs w:val="22"/>
              </w:rPr>
            </w:pPr>
          </w:p>
        </w:tc>
      </w:tr>
      <w:tr w:rsidR="003F4157" w:rsidRPr="00667A5B" w:rsidTr="009F531A">
        <w:trPr>
          <w:trHeight w:val="1417"/>
        </w:trPr>
        <w:tc>
          <w:tcPr>
            <w:tcW w:w="4727" w:type="dxa"/>
            <w:gridSpan w:val="3"/>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727" w:type="dxa"/>
            <w:gridSpan w:val="3"/>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Metode poučevanja in učenja:</w:t>
            </w:r>
          </w:p>
        </w:tc>
        <w:tc>
          <w:tcPr>
            <w:tcW w:w="142" w:type="dxa"/>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Learning and teaching methods:</w:t>
            </w:r>
          </w:p>
        </w:tc>
      </w:tr>
      <w:tr w:rsidR="003F4157" w:rsidRPr="00667A5B" w:rsidTr="009F531A">
        <w:trPr>
          <w:trHeight w:val="317"/>
        </w:trPr>
        <w:tc>
          <w:tcPr>
            <w:tcW w:w="4727" w:type="dxa"/>
            <w:gridSpan w:val="3"/>
            <w:tcBorders>
              <w:top w:val="single" w:sz="4" w:space="0" w:color="auto"/>
              <w:left w:val="single" w:sz="4" w:space="0" w:color="auto"/>
              <w:bottom w:val="single" w:sz="4" w:space="0" w:color="auto"/>
              <w:right w:val="single" w:sz="4" w:space="0" w:color="auto"/>
            </w:tcBorders>
          </w:tcPr>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 xml:space="preserve">Ob obilici informacij in napotkov, ki jih mora intelekt nujno absorbirati in prebaviti v teku študija, se občasno zastre stik s samim seboj, brez katerega ni mogoče biti umetnik. Z vajami, ki podpirajo intuitivno izkušnjo samega sebe in avtonomno doživljanje lastnih notranjih impulzov se stik (ponovno) vzpostavi in intenzivira, rezultat pa je, da ob podpori boljše propustnosti na telesnem, mentalnem in duševnem področju ustvarjalni potek (Vorgang) in osebno oblikovanje (Gestaltung) iz globljih slojev zavesti (ki niso podložni »sodniku intelektu«) spet postaneta pravir našega muziciranja. </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postavljanje baze za telesno in energijsko "preddverje" tehnike,  kot osnove za subtilno paleto instrumentalne / pevske tehnike</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kompenzatorna telovadba, ki aktivira mišične predele, ki so ob igranju instrumenta neaktivni / pasivni, s Posebno pozornostjo do velikih gibov ramenskega obroča</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vaje za ločevanje med težnostnim (pasivnim) principom,  in krožnim/spiralnim (aktivnim) principom </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vaje za osmislitev in doživljanje fizičnega giba nadlakti in podlakti, rok in prstov v smislu fiziološkega dobrega počutja </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vaje z žogicami Dalcroze za integracijo giba in fokusa, za hitrejšo fizično in mentalno odzivnost </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lastRenderedPageBreak/>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odpiranje zaviralnih »zapornic«, za katerimi sta zajezena znanje in izraz.</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vaje za dihanje (vòdeno dihanje) za sprostitev energije brez napora, za prevzgojo poteka »misel-gib«</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usvajanje tehnik s katerimi  prikličemo v zavest "navdih" in oživimo optimalno lastni naravni potencial </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osnove sproščevalne meditacije, ki ojača miselno-čustveni stik s samim seboj</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odkrivanje in definiranje vzrokov in razlogov za obstoječe  blokade v " muzikalnosti" ter odpravljanje le-teh s primernimi pristopi, ki so dodatek k ortodoksnim pedagoškim napotkom.  </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plesno-gibalne in igralske improvizacije, spontano slikanje ob glasbi kot razjasnjevanje in intenziviranje osebnega pristopa k izrazu</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energijske vaje za razumevanje principov polarnosti kot so teža-lahkost, misel-telo, sproščenost-napetost, narediti-prepustiti se, zavedanje-moč …</w:t>
            </w:r>
          </w:p>
          <w:p w:rsidR="00120F4D" w:rsidRPr="00120F4D" w:rsidRDefault="00120F4D" w:rsidP="00120F4D">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eksperimentiranje z zvočno substanco (izrazna improvizacija, chanting, ipd.)</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prevzgoja miselnih vzorcev pri igranju (izločevanje negativnih formulacij) </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diskusijsko in meditativno obravnavanje vseh aspektov strahu in njegovih izvorov, ter ciljno usmerjene vaje za  premagovanje treme </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diskusijsko in meditativno obravnavanje problematike v zvezi z občutkom odgovornosti, z </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željo po uspehu, s strahom tako pred porazom kot pred uspehom </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vaje za sprostitev zadržanih energij, za kontinuirano gibanje »znotraj-samega-sebe«, za miselno usmerjanje energije</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 xml:space="preserve">izkustveno-eksperimentalno razvijanje predstav in notranje vizualizacije (imaging) </w:t>
            </w:r>
          </w:p>
          <w:p w:rsidR="003F4157" w:rsidRPr="00667A5B"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uporaba globinskih simbolnih struktur kot "orodij", s katerimi dosežemo izvire navdiha in prodremo do srži glasbe</w:t>
            </w:r>
          </w:p>
        </w:tc>
        <w:tc>
          <w:tcPr>
            <w:tcW w:w="142" w:type="dxa"/>
            <w:tcBorders>
              <w:top w:val="nil"/>
              <w:left w:val="single" w:sz="4" w:space="0" w:color="auto"/>
              <w:bottom w:val="nil"/>
              <w:right w:val="single" w:sz="4" w:space="0" w:color="auto"/>
            </w:tcBorders>
          </w:tcPr>
          <w:p w:rsidR="003F4157" w:rsidRPr="00667A5B" w:rsidRDefault="003F4157" w:rsidP="009F531A">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sz w:val="22"/>
                <w:szCs w:val="22"/>
              </w:rPr>
            </w:pPr>
          </w:p>
        </w:tc>
      </w:tr>
      <w:tr w:rsidR="003F4157" w:rsidRPr="00667A5B" w:rsidTr="009F531A">
        <w:tc>
          <w:tcPr>
            <w:tcW w:w="402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sz w:val="22"/>
                <w:szCs w:val="22"/>
              </w:rPr>
            </w:pPr>
            <w:r w:rsidRPr="00667A5B">
              <w:rPr>
                <w:rFonts w:asciiTheme="minorHAnsi" w:eastAsia="Calibri" w:hAnsiTheme="minorHAnsi" w:cstheme="minorHAnsi"/>
                <w:sz w:val="22"/>
                <w:szCs w:val="22"/>
              </w:rPr>
              <w:t>Delež (v %) /</w:t>
            </w: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Assessment:</w:t>
            </w:r>
          </w:p>
        </w:tc>
      </w:tr>
      <w:tr w:rsidR="003F4157" w:rsidRPr="00667A5B" w:rsidTr="009F531A">
        <w:trPr>
          <w:trHeight w:val="615"/>
        </w:trPr>
        <w:tc>
          <w:tcPr>
            <w:tcW w:w="4020" w:type="dxa"/>
            <w:tcBorders>
              <w:top w:val="single" w:sz="4" w:space="0" w:color="auto"/>
              <w:left w:val="single" w:sz="4" w:space="0" w:color="auto"/>
              <w:bottom w:val="single" w:sz="4" w:space="0" w:color="auto"/>
              <w:right w:val="single" w:sz="4" w:space="0" w:color="auto"/>
            </w:tcBorders>
          </w:tcPr>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 xml:space="preserve">sprotna opisna evalvacija </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Za pozitivno oceno, mora študent med letom opraviti: vodenje študentskih dnevnikov,  poročila o praktičnih vajah, reševanje realnih problemov, skupinsko debatno/diskusijsko ovrednotenje dosežkov, kratko seminarsko nalogo in predavanje na eno od med letom praktično obravnavanih tematik.</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lastRenderedPageBreak/>
              <w:t>Oceni se obisk pouka in sprotno delo. Gostujočim študentom se krediti prvega semestra priznajo na osnovi  obiska pouka in sprotnega dela.</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Ocenjevalna lestvica:</w:t>
            </w:r>
          </w:p>
          <w:p w:rsidR="00120F4D" w:rsidRPr="00120F4D"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10 – (odlično),</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9 – (prav dobro),</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8 – (prav dobro),</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7 – (dobro),</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6 – (zadostno),</w:t>
            </w:r>
            <w:r>
              <w:rPr>
                <w:rFonts w:asciiTheme="minorHAnsi" w:eastAsia="Calibri" w:hAnsiTheme="minorHAnsi" w:cstheme="minorHAnsi"/>
                <w:sz w:val="22"/>
                <w:szCs w:val="22"/>
              </w:rPr>
              <w:t xml:space="preserve"> </w:t>
            </w:r>
            <w:r w:rsidRPr="00120F4D">
              <w:rPr>
                <w:rFonts w:asciiTheme="minorHAnsi" w:eastAsia="Calibri" w:hAnsiTheme="minorHAnsi" w:cstheme="minorHAnsi"/>
                <w:sz w:val="22"/>
                <w:szCs w:val="22"/>
              </w:rPr>
              <w:t>5 – 1 – (nezadostno).</w:t>
            </w:r>
          </w:p>
          <w:p w:rsidR="003F4157" w:rsidRPr="00667A5B" w:rsidRDefault="00120F4D" w:rsidP="00120F4D">
            <w:pPr>
              <w:rPr>
                <w:rFonts w:asciiTheme="minorHAnsi" w:eastAsia="Calibri" w:hAnsiTheme="minorHAnsi" w:cstheme="minorHAnsi"/>
                <w:sz w:val="22"/>
                <w:szCs w:val="22"/>
              </w:rPr>
            </w:pPr>
            <w:r w:rsidRPr="00120F4D">
              <w:rPr>
                <w:rFonts w:asciiTheme="minorHAnsi" w:eastAsia="Calibri" w:hAnsiTheme="minorHAnsi" w:cstheme="minorHAnsi"/>
                <w:sz w:val="22"/>
                <w:szCs w:val="22"/>
              </w:rPr>
              <w:t>Kandidat uspešno opravi izpit, če dobi oceno od zadostno (6) do odlično (10).</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F4157" w:rsidRPr="00667A5B" w:rsidRDefault="003F4157" w:rsidP="009F531A">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sz w:val="22"/>
                <w:szCs w:val="22"/>
              </w:rPr>
              <w:t>Type (examination, oral, coursework, project):</w:t>
            </w:r>
          </w:p>
        </w:tc>
      </w:tr>
      <w:tr w:rsidR="003F4157" w:rsidRPr="00667A5B" w:rsidTr="009F531A">
        <w:tc>
          <w:tcPr>
            <w:tcW w:w="9690" w:type="dxa"/>
            <w:gridSpan w:val="6"/>
            <w:tcBorders>
              <w:top w:val="single" w:sz="4" w:space="0" w:color="auto"/>
              <w:left w:val="nil"/>
              <w:bottom w:val="single" w:sz="4" w:space="0" w:color="auto"/>
              <w:right w:val="nil"/>
            </w:tcBorders>
          </w:tcPr>
          <w:p w:rsidR="003F4157" w:rsidRPr="00667A5B" w:rsidRDefault="003F4157" w:rsidP="009F531A">
            <w:pPr>
              <w:rPr>
                <w:rFonts w:asciiTheme="minorHAnsi" w:eastAsia="Calibri" w:hAnsiTheme="minorHAnsi" w:cstheme="minorHAnsi"/>
                <w:b/>
                <w:sz w:val="22"/>
                <w:szCs w:val="22"/>
              </w:rPr>
            </w:pPr>
          </w:p>
          <w:p w:rsidR="003F4157" w:rsidRPr="00667A5B" w:rsidRDefault="003F4157" w:rsidP="009F531A">
            <w:pPr>
              <w:rPr>
                <w:rFonts w:asciiTheme="minorHAnsi" w:eastAsia="Calibri" w:hAnsiTheme="minorHAnsi" w:cstheme="minorHAnsi"/>
                <w:b/>
                <w:sz w:val="22"/>
                <w:szCs w:val="22"/>
              </w:rPr>
            </w:pPr>
            <w:r w:rsidRPr="00667A5B">
              <w:rPr>
                <w:rFonts w:asciiTheme="minorHAnsi" w:eastAsia="Calibri" w:hAnsiTheme="minorHAnsi" w:cstheme="minorHAnsi"/>
                <w:b/>
                <w:sz w:val="22"/>
                <w:szCs w:val="22"/>
              </w:rPr>
              <w:t xml:space="preserve">Reference nosilca / Lecturer's references: </w:t>
            </w:r>
          </w:p>
        </w:tc>
      </w:tr>
      <w:tr w:rsidR="003F4157" w:rsidRPr="00667A5B" w:rsidTr="009F531A">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MARINA HORAK, izredna profesorica za področje komorna igra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27. september 2014</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Guarnerius Centar lepih umetnosti, Beograd, Srbija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Javni recital in javni master class</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9. september 2014</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Epidaurus festival, Cavtat, Hrvaška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Klavirski recital v okviru festivala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26. maj - 9. junij 2013</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"allegro giovanissimo", binkoštni komorni festival, Magistrat Ljubljana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3 koncerti študentov z mojim sodelovanjem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22. maj 2013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Arsov atelje. RTV SLO, Portret - intervju in posnetki sodobne glasbe (Honegger, Messiaen,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Poulenc, Boucourechliev, Matičič, Lipovšek, Šivic, Kozina, Vulc).</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24. in 25. marec 2014</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Drake University, Keys to Excellence Piano Series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Des Moines, Iowa, ZDA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Javni recital in master class za študente univerze</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4./5. marec 2013</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Univerza Chullalangkorn, Bangkok Tajska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Mednarodni simpozij Urban Research Plaza, "Umetnost, dostopnost in zagovor -spodbujanje ustvarjalnosti in inovacij v urbani komunikaciji za razvijanje sodelujočih in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srečnih skupnosti)",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Predavanje na temo Dimenzije izvajanja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Zaključni recital s saksofonistko Lariso Marjanovična temo “Vplivi ljudske glasbe v skladbah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evropskih 'klasičnih' skladateljev".</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25.april - 2. maj 2012</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Hong Kong, Parsons Music</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Javni master classi za študente in pedagoge</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24. april 2012</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Hong Kong, City Hall, Christine Nigam concert management.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Klavirski recital "Fascination Paris" (Chopin, Franck, Debussy, Mihevec)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10. april 2012</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Jubilejni 25. klavirski festival, Feuchtwangen, Nemčija.</w:t>
            </w:r>
          </w:p>
          <w:p w:rsidR="003F4157" w:rsidRPr="00667A5B"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Klavirski recital "Faszination Paris" (Škerjanc, Franck, Debussy, Mihevec)</w:t>
            </w:r>
          </w:p>
        </w:tc>
      </w:tr>
    </w:tbl>
    <w:p w:rsidR="0021765F" w:rsidRDefault="0021765F" w:rsidP="003F4157">
      <w:pPr>
        <w:rPr>
          <w:rFonts w:asciiTheme="minorHAnsi" w:eastAsia="Calibri" w:hAnsiTheme="minorHAnsi" w:cstheme="minorHAnsi"/>
          <w:sz w:val="22"/>
          <w:szCs w:val="22"/>
        </w:rPr>
      </w:pPr>
      <w:r>
        <w:rPr>
          <w:rFonts w:asciiTheme="minorHAnsi" w:eastAsia="Calibr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21765F" w:rsidRPr="004F07FD" w:rsidTr="0021765F">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lastRenderedPageBreak/>
              <w:t>UČNI NAČRT PREDMETA / COURSE SYLLABUS</w:t>
            </w:r>
          </w:p>
        </w:tc>
      </w:tr>
      <w:tr w:rsidR="0021765F" w:rsidRPr="004F07FD" w:rsidTr="0021765F">
        <w:tc>
          <w:tcPr>
            <w:tcW w:w="1799" w:type="dxa"/>
            <w:gridSpan w:val="3"/>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21765F" w:rsidRPr="004F07FD" w:rsidRDefault="0021765F" w:rsidP="008D5F7F">
            <w:pPr>
              <w:tabs>
                <w:tab w:val="left" w:pos="1395"/>
              </w:tabs>
              <w:rPr>
                <w:rFonts w:asciiTheme="minorHAnsi" w:eastAsia="Calibri" w:hAnsiTheme="minorHAnsi" w:cstheme="minorHAnsi"/>
                <w:b/>
                <w:sz w:val="22"/>
                <w:szCs w:val="22"/>
              </w:rPr>
            </w:pPr>
            <w:r w:rsidRPr="004F07FD">
              <w:rPr>
                <w:rFonts w:asciiTheme="minorHAnsi" w:eastAsia="Calibri" w:hAnsiTheme="minorHAnsi" w:cstheme="minorHAnsi"/>
                <w:b/>
                <w:color w:val="000000"/>
                <w:sz w:val="22"/>
                <w:szCs w:val="22"/>
              </w:rPr>
              <w:t xml:space="preserve">Kompozicijske tehnike 20. </w:t>
            </w:r>
            <w:r>
              <w:rPr>
                <w:rFonts w:asciiTheme="minorHAnsi" w:eastAsia="Calibri" w:hAnsiTheme="minorHAnsi" w:cstheme="minorHAnsi"/>
                <w:b/>
                <w:color w:val="000000"/>
                <w:sz w:val="22"/>
                <w:szCs w:val="22"/>
              </w:rPr>
              <w:t>i</w:t>
            </w:r>
            <w:r w:rsidRPr="004F07FD">
              <w:rPr>
                <w:rFonts w:asciiTheme="minorHAnsi" w:eastAsia="Calibri" w:hAnsiTheme="minorHAnsi" w:cstheme="minorHAnsi"/>
                <w:b/>
                <w:color w:val="000000"/>
                <w:sz w:val="22"/>
                <w:szCs w:val="22"/>
              </w:rPr>
              <w:t>n 21. stoletja</w:t>
            </w:r>
          </w:p>
        </w:tc>
      </w:tr>
      <w:tr w:rsidR="0021765F" w:rsidRPr="004F07FD" w:rsidTr="0021765F">
        <w:tc>
          <w:tcPr>
            <w:tcW w:w="1799" w:type="dxa"/>
            <w:gridSpan w:val="3"/>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21765F" w:rsidRPr="001B3749" w:rsidRDefault="001B3749" w:rsidP="008D5F7F">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20th-century and 21st-century composition techniques</w:t>
            </w:r>
          </w:p>
        </w:tc>
      </w:tr>
      <w:tr w:rsidR="0021765F" w:rsidRPr="004F07FD" w:rsidTr="0021765F">
        <w:tc>
          <w:tcPr>
            <w:tcW w:w="3307" w:type="dxa"/>
            <w:gridSpan w:val="5"/>
            <w:vAlign w:val="center"/>
          </w:tcPr>
          <w:p w:rsidR="0021765F" w:rsidRPr="004F07FD" w:rsidRDefault="0021765F" w:rsidP="008D5F7F">
            <w:pPr>
              <w:rPr>
                <w:rFonts w:asciiTheme="minorHAnsi" w:eastAsia="Calibri" w:hAnsiTheme="minorHAnsi" w:cstheme="minorHAnsi"/>
                <w:b/>
                <w:sz w:val="22"/>
                <w:szCs w:val="22"/>
              </w:rPr>
            </w:pPr>
          </w:p>
        </w:tc>
        <w:tc>
          <w:tcPr>
            <w:tcW w:w="3401" w:type="dxa"/>
            <w:gridSpan w:val="8"/>
            <w:vAlign w:val="center"/>
          </w:tcPr>
          <w:p w:rsidR="0021765F" w:rsidRPr="004F07FD" w:rsidRDefault="0021765F" w:rsidP="008D5F7F">
            <w:pPr>
              <w:rPr>
                <w:rFonts w:asciiTheme="minorHAnsi" w:eastAsia="Calibri" w:hAnsiTheme="minorHAnsi" w:cstheme="minorHAnsi"/>
                <w:b/>
                <w:sz w:val="22"/>
                <w:szCs w:val="22"/>
              </w:rPr>
            </w:pPr>
          </w:p>
        </w:tc>
        <w:tc>
          <w:tcPr>
            <w:tcW w:w="1558" w:type="dxa"/>
            <w:gridSpan w:val="2"/>
            <w:vAlign w:val="center"/>
          </w:tcPr>
          <w:p w:rsidR="0021765F" w:rsidRPr="004F07FD" w:rsidRDefault="0021765F" w:rsidP="008D5F7F">
            <w:pPr>
              <w:rPr>
                <w:rFonts w:asciiTheme="minorHAnsi" w:eastAsia="Calibri" w:hAnsiTheme="minorHAnsi" w:cstheme="minorHAnsi"/>
                <w:b/>
                <w:sz w:val="22"/>
                <w:szCs w:val="22"/>
              </w:rPr>
            </w:pPr>
          </w:p>
        </w:tc>
        <w:tc>
          <w:tcPr>
            <w:tcW w:w="1424" w:type="dxa"/>
            <w:gridSpan w:val="3"/>
            <w:vAlign w:val="center"/>
          </w:tcPr>
          <w:p w:rsidR="0021765F" w:rsidRPr="004F07FD" w:rsidRDefault="0021765F" w:rsidP="008D5F7F">
            <w:pPr>
              <w:rPr>
                <w:rFonts w:asciiTheme="minorHAnsi" w:eastAsia="Calibri" w:hAnsiTheme="minorHAnsi" w:cstheme="minorHAnsi"/>
                <w:b/>
                <w:sz w:val="22"/>
                <w:szCs w:val="22"/>
              </w:rPr>
            </w:pPr>
          </w:p>
        </w:tc>
      </w:tr>
      <w:tr w:rsidR="0021765F" w:rsidRPr="004F07FD" w:rsidTr="0021765F">
        <w:tc>
          <w:tcPr>
            <w:tcW w:w="3307" w:type="dxa"/>
            <w:gridSpan w:val="5"/>
            <w:tcBorders>
              <w:top w:val="nil"/>
              <w:left w:val="nil"/>
              <w:bottom w:val="single" w:sz="4" w:space="0" w:color="auto"/>
              <w:right w:val="nil"/>
            </w:tcBorders>
            <w:vAlign w:val="center"/>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Študijski program in stopnja</w:t>
            </w:r>
          </w:p>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Študijska smer</w:t>
            </w: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Letnik</w:t>
            </w: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Semester</w:t>
            </w: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Semester</w:t>
            </w:r>
          </w:p>
        </w:tc>
      </w:tr>
      <w:tr w:rsidR="0021765F" w:rsidRPr="004F07FD" w:rsidTr="0021765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21765F" w:rsidRPr="004F07FD" w:rsidRDefault="0021765F" w:rsidP="0021765F">
            <w:pPr>
              <w:snapToGrid w:val="0"/>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Glasbena pedagogika, 1</w:t>
            </w:r>
            <w:r w:rsidRPr="004F07FD">
              <w:rPr>
                <w:rFonts w:asciiTheme="minorHAnsi" w:eastAsia="Calibri" w:hAnsiTheme="minorHAnsi" w:cstheme="minorHAnsi"/>
                <w:b/>
                <w:color w:val="000000"/>
                <w:sz w:val="22"/>
                <w:szCs w:val="22"/>
              </w:rPr>
              <w:t>.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r>
              <w:rPr>
                <w:rFonts w:asciiTheme="minorHAnsi" w:eastAsia="Calibri" w:hAnsiTheme="minorHAnsi" w:cstheme="minorHAnsi"/>
                <w:b/>
                <w:color w:val="000000"/>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2</w:t>
            </w:r>
            <w:r w:rsidRPr="004F07FD">
              <w:rPr>
                <w:rFonts w:asciiTheme="minorHAnsi" w:eastAsia="Calibri" w:hAnsiTheme="minorHAnsi" w:cstheme="minorHAnsi"/>
                <w:b/>
                <w:bCs/>
                <w:sz w:val="22"/>
                <w:szCs w:val="22"/>
              </w:rPr>
              <w:t xml:space="preserve"> ali 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21765F" w:rsidRPr="004F07FD" w:rsidRDefault="0021765F" w:rsidP="00AC0DA5">
            <w:pPr>
              <w:rPr>
                <w:rFonts w:asciiTheme="minorHAnsi" w:eastAsia="Calibri" w:hAnsiTheme="minorHAnsi" w:cstheme="minorHAnsi"/>
                <w:b/>
                <w:bCs/>
                <w:sz w:val="22"/>
                <w:szCs w:val="22"/>
              </w:rPr>
            </w:pPr>
            <w:r w:rsidRPr="004F07FD">
              <w:rPr>
                <w:rFonts w:asciiTheme="minorHAnsi" w:eastAsia="Calibri" w:hAnsiTheme="minorHAnsi" w:cstheme="minorHAnsi"/>
                <w:b/>
                <w:bCs/>
                <w:sz w:val="22"/>
                <w:szCs w:val="22"/>
              </w:rPr>
              <w:t>3</w:t>
            </w:r>
            <w:r w:rsidR="00AC0DA5">
              <w:rPr>
                <w:rFonts w:asciiTheme="minorHAnsi" w:eastAsia="Calibri" w:hAnsiTheme="minorHAnsi" w:cstheme="minorHAnsi"/>
                <w:b/>
                <w:bCs/>
                <w:sz w:val="22"/>
                <w:szCs w:val="22"/>
              </w:rPr>
              <w:t xml:space="preserve">, </w:t>
            </w:r>
            <w:r w:rsidRPr="004F07FD">
              <w:rPr>
                <w:rFonts w:asciiTheme="minorHAnsi" w:eastAsia="Calibri" w:hAnsiTheme="minorHAnsi" w:cstheme="minorHAnsi"/>
                <w:b/>
                <w:bCs/>
                <w:sz w:val="22"/>
                <w:szCs w:val="22"/>
              </w:rPr>
              <w:t>4 ali 5</w:t>
            </w:r>
            <w:r w:rsidR="00AC0DA5">
              <w:rPr>
                <w:rFonts w:asciiTheme="minorHAnsi" w:eastAsia="Calibri" w:hAnsiTheme="minorHAnsi" w:cstheme="minorHAnsi"/>
                <w:b/>
                <w:bCs/>
                <w:sz w:val="22"/>
                <w:szCs w:val="22"/>
              </w:rPr>
              <w:t xml:space="preserve">, </w:t>
            </w:r>
            <w:r w:rsidRPr="004F07FD">
              <w:rPr>
                <w:rFonts w:asciiTheme="minorHAnsi" w:eastAsia="Calibri" w:hAnsiTheme="minorHAnsi" w:cstheme="minorHAnsi"/>
                <w:b/>
                <w:bCs/>
                <w:sz w:val="22"/>
                <w:szCs w:val="22"/>
              </w:rPr>
              <w:t>6</w:t>
            </w:r>
          </w:p>
        </w:tc>
      </w:tr>
      <w:tr w:rsidR="0021765F" w:rsidRPr="004F07FD" w:rsidTr="0021765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p>
        </w:tc>
      </w:tr>
      <w:tr w:rsidR="0021765F" w:rsidRPr="004F07FD" w:rsidTr="0021765F">
        <w:trPr>
          <w:trHeight w:val="103"/>
        </w:trPr>
        <w:tc>
          <w:tcPr>
            <w:tcW w:w="9690" w:type="dxa"/>
            <w:gridSpan w:val="18"/>
          </w:tcPr>
          <w:p w:rsidR="0021765F" w:rsidRPr="004F07FD" w:rsidRDefault="0021765F" w:rsidP="008D5F7F">
            <w:pPr>
              <w:rPr>
                <w:rFonts w:asciiTheme="minorHAnsi" w:eastAsia="Calibri" w:hAnsiTheme="minorHAnsi" w:cstheme="minorHAnsi"/>
                <w:b/>
                <w:bCs/>
                <w:sz w:val="22"/>
                <w:szCs w:val="22"/>
              </w:rPr>
            </w:pPr>
          </w:p>
        </w:tc>
      </w:tr>
      <w:tr w:rsidR="0021765F" w:rsidRPr="004F07FD" w:rsidTr="0021765F">
        <w:tc>
          <w:tcPr>
            <w:tcW w:w="5718" w:type="dxa"/>
            <w:gridSpan w:val="12"/>
            <w:tcBorders>
              <w:top w:val="nil"/>
              <w:left w:val="nil"/>
              <w:bottom w:val="nil"/>
              <w:right w:val="single" w:sz="4" w:space="0" w:color="auto"/>
            </w:tcBorders>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color w:val="000000"/>
                <w:sz w:val="22"/>
                <w:szCs w:val="22"/>
              </w:rPr>
              <w:t>Strokovni izbirni</w:t>
            </w:r>
          </w:p>
        </w:tc>
      </w:tr>
      <w:tr w:rsidR="0021765F" w:rsidRPr="004F07FD" w:rsidTr="0021765F">
        <w:tc>
          <w:tcPr>
            <w:tcW w:w="5718" w:type="dxa"/>
            <w:gridSpan w:val="12"/>
          </w:tcPr>
          <w:p w:rsidR="0021765F" w:rsidRPr="004F07FD" w:rsidRDefault="0021765F" w:rsidP="008D5F7F">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21765F" w:rsidRPr="004F07FD" w:rsidRDefault="0021765F" w:rsidP="008D5F7F">
            <w:pPr>
              <w:rPr>
                <w:rFonts w:asciiTheme="minorHAnsi" w:eastAsia="Calibri" w:hAnsiTheme="minorHAnsi" w:cstheme="minorHAnsi"/>
                <w:sz w:val="22"/>
                <w:szCs w:val="22"/>
              </w:rPr>
            </w:pPr>
          </w:p>
        </w:tc>
      </w:tr>
      <w:tr w:rsidR="0021765F" w:rsidRPr="004F07FD" w:rsidTr="0021765F">
        <w:tc>
          <w:tcPr>
            <w:tcW w:w="5718" w:type="dxa"/>
            <w:gridSpan w:val="12"/>
            <w:tcBorders>
              <w:top w:val="nil"/>
              <w:left w:val="nil"/>
              <w:bottom w:val="nil"/>
              <w:right w:val="single" w:sz="4" w:space="0" w:color="auto"/>
            </w:tcBorders>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p>
        </w:tc>
      </w:tr>
      <w:tr w:rsidR="0021765F" w:rsidRPr="004F07FD" w:rsidTr="0021765F">
        <w:tc>
          <w:tcPr>
            <w:tcW w:w="9690" w:type="dxa"/>
            <w:gridSpan w:val="18"/>
          </w:tcPr>
          <w:p w:rsidR="0021765F" w:rsidRPr="004F07FD" w:rsidRDefault="0021765F" w:rsidP="008D5F7F">
            <w:pPr>
              <w:rPr>
                <w:rFonts w:asciiTheme="minorHAnsi" w:eastAsia="Calibri" w:hAnsiTheme="minorHAnsi" w:cstheme="minorHAnsi"/>
                <w:sz w:val="22"/>
                <w:szCs w:val="22"/>
              </w:rPr>
            </w:pPr>
          </w:p>
        </w:tc>
      </w:tr>
      <w:tr w:rsidR="0021765F" w:rsidRPr="004F07FD" w:rsidTr="0021765F">
        <w:tc>
          <w:tcPr>
            <w:tcW w:w="1410" w:type="dxa"/>
            <w:tcBorders>
              <w:top w:val="nil"/>
              <w:left w:val="nil"/>
              <w:bottom w:val="single" w:sz="4" w:space="0" w:color="auto"/>
              <w:right w:val="nil"/>
            </w:tcBorders>
            <w:vAlign w:val="center"/>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Predavanja</w:t>
            </w:r>
          </w:p>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Seminar</w:t>
            </w: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Sem. vaje</w:t>
            </w: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Lab. vaje</w:t>
            </w: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Teren. vaje</w:t>
            </w: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Samost. delo</w:t>
            </w: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Individ. work</w:t>
            </w:r>
          </w:p>
        </w:tc>
        <w:tc>
          <w:tcPr>
            <w:tcW w:w="132" w:type="dxa"/>
            <w:vAlign w:val="center"/>
          </w:tcPr>
          <w:p w:rsidR="0021765F" w:rsidRPr="004F07FD" w:rsidRDefault="0021765F" w:rsidP="008D5F7F">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ECTS</w:t>
            </w:r>
          </w:p>
        </w:tc>
      </w:tr>
      <w:tr w:rsidR="0021765F" w:rsidRPr="004F07FD" w:rsidTr="0021765F">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r w:rsidRPr="004F07FD">
              <w:rPr>
                <w:rFonts w:asciiTheme="minorHAnsi" w:eastAsia="Calibri" w:hAnsiTheme="minorHAnsi" w:cstheme="minorHAnsi"/>
                <w:b/>
                <w:bCs/>
                <w:sz w:val="22"/>
                <w:szCs w:val="22"/>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r w:rsidRPr="004F07FD">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r w:rsidRPr="004F07FD">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21765F" w:rsidRPr="004F07FD" w:rsidRDefault="0021765F" w:rsidP="008D5F7F">
            <w:pPr>
              <w:rPr>
                <w:rFonts w:asciiTheme="minorHAnsi" w:eastAsia="Calibri" w:hAnsiTheme="minorHAnsi" w:cstheme="minorHAnsi"/>
                <w:b/>
                <w:bCs/>
                <w:sz w:val="22"/>
                <w:szCs w:val="22"/>
              </w:rPr>
            </w:pPr>
            <w:r w:rsidRPr="004F07FD">
              <w:rPr>
                <w:rFonts w:asciiTheme="minorHAnsi" w:eastAsia="Calibri" w:hAnsiTheme="minorHAnsi" w:cstheme="minorHAnsi"/>
                <w:b/>
                <w:bCs/>
                <w:sz w:val="22"/>
                <w:szCs w:val="22"/>
              </w:rPr>
              <w:t>5 (2+3)</w:t>
            </w:r>
          </w:p>
        </w:tc>
      </w:tr>
      <w:tr w:rsidR="0021765F" w:rsidRPr="004F07FD" w:rsidTr="0021765F">
        <w:tc>
          <w:tcPr>
            <w:tcW w:w="9690" w:type="dxa"/>
            <w:gridSpan w:val="18"/>
          </w:tcPr>
          <w:p w:rsidR="0021765F" w:rsidRPr="004F07FD" w:rsidRDefault="0021765F" w:rsidP="008D5F7F">
            <w:pPr>
              <w:rPr>
                <w:rFonts w:asciiTheme="minorHAnsi" w:eastAsia="Calibri" w:hAnsiTheme="minorHAnsi" w:cstheme="minorHAnsi"/>
                <w:b/>
                <w:bCs/>
                <w:sz w:val="22"/>
                <w:szCs w:val="22"/>
              </w:rPr>
            </w:pPr>
          </w:p>
        </w:tc>
      </w:tr>
      <w:tr w:rsidR="0021765F" w:rsidRPr="004F07FD" w:rsidTr="0021765F">
        <w:tc>
          <w:tcPr>
            <w:tcW w:w="3307" w:type="dxa"/>
            <w:gridSpan w:val="5"/>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21765F" w:rsidRPr="004F07FD" w:rsidRDefault="0021765F" w:rsidP="008D5F7F">
            <w:pPr>
              <w:snapToGrid w:val="0"/>
              <w:rPr>
                <w:rFonts w:asciiTheme="minorHAnsi" w:eastAsia="Calibri" w:hAnsiTheme="minorHAnsi" w:cstheme="minorHAnsi"/>
                <w:b/>
                <w:color w:val="000000"/>
                <w:sz w:val="22"/>
                <w:szCs w:val="22"/>
              </w:rPr>
            </w:pPr>
            <w:r w:rsidRPr="004F07FD">
              <w:rPr>
                <w:rFonts w:asciiTheme="minorHAnsi" w:eastAsia="Calibri" w:hAnsiTheme="minorHAnsi" w:cstheme="minorHAnsi"/>
                <w:b/>
                <w:color w:val="000000"/>
                <w:sz w:val="22"/>
                <w:szCs w:val="22"/>
              </w:rPr>
              <w:t>red. prof. Uroš Rojko</w:t>
            </w:r>
          </w:p>
        </w:tc>
      </w:tr>
      <w:tr w:rsidR="0021765F" w:rsidRPr="004F07FD" w:rsidTr="0021765F">
        <w:tc>
          <w:tcPr>
            <w:tcW w:w="9690" w:type="dxa"/>
            <w:gridSpan w:val="18"/>
          </w:tcPr>
          <w:p w:rsidR="0021765F" w:rsidRPr="004F07FD" w:rsidRDefault="0021765F" w:rsidP="008D5F7F">
            <w:pPr>
              <w:rPr>
                <w:rFonts w:asciiTheme="minorHAnsi" w:eastAsia="Calibri" w:hAnsiTheme="minorHAnsi" w:cstheme="minorHAnsi"/>
                <w:sz w:val="22"/>
                <w:szCs w:val="22"/>
              </w:rPr>
            </w:pPr>
          </w:p>
        </w:tc>
      </w:tr>
      <w:tr w:rsidR="0021765F" w:rsidRPr="004F07FD" w:rsidTr="0021765F">
        <w:tc>
          <w:tcPr>
            <w:tcW w:w="1641" w:type="dxa"/>
            <w:gridSpan w:val="2"/>
            <w:vMerge w:val="restart"/>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 xml:space="preserve">Jeziki / </w:t>
            </w:r>
          </w:p>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b/>
                <w:sz w:val="22"/>
                <w:szCs w:val="22"/>
              </w:rPr>
              <w:t>Languages:</w:t>
            </w:r>
          </w:p>
        </w:tc>
        <w:tc>
          <w:tcPr>
            <w:tcW w:w="2241" w:type="dxa"/>
            <w:gridSpan w:val="4"/>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b/>
                <w:bCs/>
                <w:sz w:val="22"/>
                <w:szCs w:val="22"/>
              </w:rPr>
            </w:pPr>
            <w:r w:rsidRPr="004F07FD">
              <w:rPr>
                <w:rFonts w:asciiTheme="minorHAnsi" w:eastAsia="Calibri" w:hAnsiTheme="minorHAnsi" w:cstheme="minorHAnsi"/>
                <w:b/>
                <w:bCs/>
                <w:sz w:val="22"/>
                <w:szCs w:val="22"/>
              </w:rPr>
              <w:t>Slovenski</w:t>
            </w:r>
          </w:p>
        </w:tc>
      </w:tr>
      <w:tr w:rsidR="0021765F" w:rsidRPr="004F07FD" w:rsidTr="0021765F">
        <w:trPr>
          <w:trHeight w:val="215"/>
        </w:trPr>
        <w:tc>
          <w:tcPr>
            <w:tcW w:w="1641" w:type="dxa"/>
            <w:gridSpan w:val="2"/>
            <w:vMerge/>
            <w:vAlign w:val="center"/>
          </w:tcPr>
          <w:p w:rsidR="0021765F" w:rsidRPr="004F07FD" w:rsidRDefault="0021765F" w:rsidP="008D5F7F">
            <w:pPr>
              <w:rPr>
                <w:rFonts w:asciiTheme="minorHAnsi" w:eastAsia="Calibri" w:hAnsiTheme="minorHAnsi" w:cstheme="minorHAnsi"/>
                <w:b/>
                <w:bCs/>
                <w:sz w:val="22"/>
                <w:szCs w:val="22"/>
              </w:rPr>
            </w:pPr>
          </w:p>
        </w:tc>
        <w:tc>
          <w:tcPr>
            <w:tcW w:w="2241" w:type="dxa"/>
            <w:gridSpan w:val="4"/>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b/>
                <w:bCs/>
                <w:sz w:val="22"/>
                <w:szCs w:val="22"/>
              </w:rPr>
            </w:pPr>
            <w:r w:rsidRPr="004F07FD">
              <w:rPr>
                <w:rFonts w:asciiTheme="minorHAnsi" w:eastAsia="Calibri" w:hAnsiTheme="minorHAnsi" w:cstheme="minorHAnsi"/>
                <w:b/>
                <w:bCs/>
                <w:sz w:val="22"/>
                <w:szCs w:val="22"/>
              </w:rPr>
              <w:t>Slovenski</w:t>
            </w:r>
          </w:p>
        </w:tc>
      </w:tr>
      <w:tr w:rsidR="0021765F" w:rsidRPr="004F07FD" w:rsidTr="0021765F">
        <w:tc>
          <w:tcPr>
            <w:tcW w:w="4728" w:type="dxa"/>
            <w:gridSpan w:val="9"/>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bCs/>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Pogoji za vključitev v delo oz. za opravljanje študijskih obveznosti:</w:t>
            </w:r>
          </w:p>
        </w:tc>
        <w:tc>
          <w:tcPr>
            <w:tcW w:w="142" w:type="dxa"/>
          </w:tcPr>
          <w:p w:rsidR="0021765F" w:rsidRPr="004F07FD"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sz w:val="22"/>
                <w:szCs w:val="22"/>
              </w:rPr>
            </w:pPr>
          </w:p>
          <w:p w:rsidR="0021765F"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Prerequisits:</w:t>
            </w:r>
          </w:p>
        </w:tc>
      </w:tr>
      <w:tr w:rsidR="0021765F" w:rsidRPr="004F07FD" w:rsidTr="0021765F">
        <w:trPr>
          <w:trHeight w:val="768"/>
        </w:trPr>
        <w:tc>
          <w:tcPr>
            <w:tcW w:w="4728" w:type="dxa"/>
            <w:gridSpan w:val="9"/>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color w:val="000000"/>
                <w:sz w:val="22"/>
                <w:szCs w:val="22"/>
              </w:rPr>
              <w:t>Za opravljanje študijskih obveznosti mora biti seveda študent vpisan na AG, sicer pa so predavanja javna in dostopna vsakomur.</w:t>
            </w:r>
          </w:p>
        </w:tc>
        <w:tc>
          <w:tcPr>
            <w:tcW w:w="142" w:type="dxa"/>
            <w:tcBorders>
              <w:top w:val="nil"/>
              <w:left w:val="single" w:sz="4" w:space="0" w:color="auto"/>
              <w:bottom w:val="nil"/>
              <w:right w:val="single" w:sz="4" w:space="0" w:color="auto"/>
            </w:tcBorders>
          </w:tcPr>
          <w:p w:rsidR="0021765F" w:rsidRPr="004F07FD" w:rsidRDefault="0021765F" w:rsidP="008D5F7F">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p>
        </w:tc>
      </w:tr>
      <w:tr w:rsidR="0021765F" w:rsidRPr="004F07FD" w:rsidTr="0021765F">
        <w:trPr>
          <w:trHeight w:val="137"/>
        </w:trPr>
        <w:tc>
          <w:tcPr>
            <w:tcW w:w="4718" w:type="dxa"/>
            <w:gridSpan w:val="8"/>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Vsebina:</w:t>
            </w:r>
            <w:r w:rsidRPr="004F07FD">
              <w:rPr>
                <w:rFonts w:asciiTheme="minorHAnsi" w:eastAsia="Calibri" w:hAnsiTheme="minorHAnsi" w:cstheme="minorHAnsi"/>
                <w:sz w:val="22"/>
                <w:szCs w:val="22"/>
              </w:rPr>
              <w:t xml:space="preserve"> </w:t>
            </w:r>
          </w:p>
        </w:tc>
        <w:tc>
          <w:tcPr>
            <w:tcW w:w="152" w:type="dxa"/>
            <w:gridSpan w:val="2"/>
          </w:tcPr>
          <w:p w:rsidR="0021765F" w:rsidRPr="004F07FD" w:rsidRDefault="0021765F" w:rsidP="008D5F7F">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Content (Syllabus outline):</w:t>
            </w:r>
          </w:p>
        </w:tc>
      </w:tr>
      <w:tr w:rsidR="0021765F" w:rsidRPr="004F07FD" w:rsidTr="00AC0DA5">
        <w:trPr>
          <w:trHeight w:val="1054"/>
        </w:trPr>
        <w:tc>
          <w:tcPr>
            <w:tcW w:w="4718" w:type="dxa"/>
            <w:gridSpan w:val="8"/>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color w:val="000000"/>
                <w:sz w:val="22"/>
                <w:szCs w:val="22"/>
              </w:rPr>
              <w:t>Na zgoraj omenjen način se z izbranimi deli obravnavajo naslednji avtorji: Ravel (</w:t>
            </w:r>
            <w:r w:rsidRPr="004F07FD">
              <w:rPr>
                <w:rFonts w:asciiTheme="minorHAnsi" w:eastAsia="Calibri" w:hAnsiTheme="minorHAnsi" w:cstheme="minorHAnsi"/>
                <w:iCs/>
                <w:color w:val="000000"/>
                <w:sz w:val="22"/>
                <w:szCs w:val="22"/>
              </w:rPr>
              <w:t>Bolero</w:t>
            </w:r>
            <w:r w:rsidRPr="004F07FD">
              <w:rPr>
                <w:rFonts w:asciiTheme="minorHAnsi" w:eastAsia="Calibri" w:hAnsiTheme="minorHAnsi" w:cstheme="minorHAnsi"/>
                <w:color w:val="000000"/>
                <w:sz w:val="22"/>
                <w:szCs w:val="22"/>
              </w:rPr>
              <w:t xml:space="preserve"> – primerjava Šostakovič – </w:t>
            </w:r>
            <w:r w:rsidRPr="004F07FD">
              <w:rPr>
                <w:rFonts w:asciiTheme="minorHAnsi" w:eastAsia="Calibri" w:hAnsiTheme="minorHAnsi" w:cstheme="minorHAnsi"/>
                <w:iCs/>
                <w:color w:val="000000"/>
                <w:sz w:val="22"/>
                <w:szCs w:val="22"/>
              </w:rPr>
              <w:t>simf. št. 7 (“Leningrajska”)</w:t>
            </w:r>
            <w:r w:rsidRPr="004F07FD">
              <w:rPr>
                <w:rFonts w:asciiTheme="minorHAnsi" w:eastAsia="Calibri" w:hAnsiTheme="minorHAnsi" w:cstheme="minorHAnsi"/>
                <w:color w:val="000000"/>
                <w:sz w:val="22"/>
                <w:szCs w:val="22"/>
              </w:rPr>
              <w:t xml:space="preserve">, Ives </w:t>
            </w:r>
            <w:r w:rsidRPr="004F07FD">
              <w:rPr>
                <w:rFonts w:asciiTheme="minorHAnsi" w:eastAsia="Calibri" w:hAnsiTheme="minorHAnsi" w:cstheme="minorHAnsi"/>
                <w:iCs/>
                <w:color w:val="000000"/>
                <w:sz w:val="22"/>
                <w:szCs w:val="22"/>
              </w:rPr>
              <w:t>(Unanswered Question, Central Park in the Dark)</w:t>
            </w:r>
            <w:r w:rsidRPr="004F07FD">
              <w:rPr>
                <w:rFonts w:asciiTheme="minorHAnsi" w:eastAsia="Calibri" w:hAnsiTheme="minorHAnsi" w:cstheme="minorHAnsi"/>
                <w:color w:val="000000"/>
                <w:sz w:val="22"/>
                <w:szCs w:val="22"/>
              </w:rPr>
              <w:t xml:space="preserve">, Schönberg </w:t>
            </w:r>
            <w:r w:rsidRPr="004F07FD">
              <w:rPr>
                <w:rFonts w:asciiTheme="minorHAnsi" w:eastAsia="Calibri" w:hAnsiTheme="minorHAnsi" w:cstheme="minorHAnsi"/>
                <w:iCs/>
                <w:color w:val="000000"/>
                <w:sz w:val="22"/>
                <w:szCs w:val="22"/>
              </w:rPr>
              <w:t>(5 Orchesterstücke op.16; Pierot Lunaire)</w:t>
            </w:r>
            <w:r w:rsidRPr="004F07FD">
              <w:rPr>
                <w:rFonts w:asciiTheme="minorHAnsi" w:eastAsia="Calibri" w:hAnsiTheme="minorHAnsi" w:cstheme="minorHAnsi"/>
                <w:color w:val="000000"/>
                <w:sz w:val="22"/>
                <w:szCs w:val="22"/>
              </w:rPr>
              <w:t xml:space="preserve">, Berg (3 Orchesterstücke </w:t>
            </w:r>
            <w:r w:rsidRPr="004F07FD">
              <w:rPr>
                <w:rFonts w:asciiTheme="minorHAnsi" w:eastAsia="Calibri" w:hAnsiTheme="minorHAnsi" w:cstheme="minorHAnsi"/>
                <w:iCs/>
                <w:color w:val="000000"/>
                <w:sz w:val="22"/>
                <w:szCs w:val="22"/>
              </w:rPr>
              <w:t>op. 6)</w:t>
            </w:r>
            <w:r w:rsidRPr="004F07FD">
              <w:rPr>
                <w:rFonts w:asciiTheme="minorHAnsi" w:eastAsia="Calibri" w:hAnsiTheme="minorHAnsi" w:cstheme="minorHAnsi"/>
                <w:color w:val="000000"/>
                <w:sz w:val="22"/>
                <w:szCs w:val="22"/>
              </w:rPr>
              <w:t xml:space="preserve">, Webern </w:t>
            </w:r>
            <w:r w:rsidRPr="004F07FD">
              <w:rPr>
                <w:rFonts w:asciiTheme="minorHAnsi" w:eastAsia="Calibri" w:hAnsiTheme="minorHAnsi" w:cstheme="minorHAnsi"/>
                <w:iCs/>
                <w:color w:val="000000"/>
                <w:sz w:val="22"/>
                <w:szCs w:val="22"/>
              </w:rPr>
              <w:t>(6 Orchesterstücke op. 6)</w:t>
            </w:r>
            <w:r w:rsidRPr="004F07FD">
              <w:rPr>
                <w:rFonts w:asciiTheme="minorHAnsi" w:eastAsia="Calibri" w:hAnsiTheme="minorHAnsi" w:cstheme="minorHAnsi"/>
                <w:color w:val="000000"/>
                <w:sz w:val="22"/>
                <w:szCs w:val="22"/>
              </w:rPr>
              <w:t xml:space="preserve">, Bartók </w:t>
            </w:r>
            <w:r w:rsidRPr="004F07FD">
              <w:rPr>
                <w:rFonts w:asciiTheme="minorHAnsi" w:eastAsia="Calibri" w:hAnsiTheme="minorHAnsi" w:cstheme="minorHAnsi"/>
                <w:iCs/>
                <w:color w:val="000000"/>
                <w:sz w:val="22"/>
                <w:szCs w:val="22"/>
              </w:rPr>
              <w:t>(Glasba za godala, tolkala, harfo in čelesto)</w:t>
            </w:r>
            <w:r w:rsidRPr="004F07FD">
              <w:rPr>
                <w:rFonts w:asciiTheme="minorHAnsi" w:eastAsia="Calibri" w:hAnsiTheme="minorHAnsi" w:cstheme="minorHAnsi"/>
                <w:color w:val="000000"/>
                <w:sz w:val="22"/>
                <w:szCs w:val="22"/>
              </w:rPr>
              <w:t xml:space="preserve">, Strawinski </w:t>
            </w:r>
            <w:r w:rsidRPr="004F07FD">
              <w:rPr>
                <w:rFonts w:asciiTheme="minorHAnsi" w:eastAsia="Calibri" w:hAnsiTheme="minorHAnsi" w:cstheme="minorHAnsi"/>
                <w:iCs/>
                <w:color w:val="000000"/>
                <w:sz w:val="22"/>
                <w:szCs w:val="22"/>
              </w:rPr>
              <w:t>(Le sacre de printemps)</w:t>
            </w:r>
            <w:r w:rsidRPr="004F07FD">
              <w:rPr>
                <w:rFonts w:asciiTheme="minorHAnsi" w:eastAsia="Calibri" w:hAnsiTheme="minorHAnsi" w:cstheme="minorHAnsi"/>
                <w:color w:val="000000"/>
                <w:sz w:val="22"/>
                <w:szCs w:val="22"/>
              </w:rPr>
              <w:t xml:space="preserve">, Messiaen </w:t>
            </w:r>
            <w:r w:rsidRPr="004F07FD">
              <w:rPr>
                <w:rFonts w:asciiTheme="minorHAnsi" w:eastAsia="Calibri" w:hAnsiTheme="minorHAnsi" w:cstheme="minorHAnsi"/>
                <w:iCs/>
                <w:color w:val="000000"/>
                <w:sz w:val="22"/>
                <w:szCs w:val="22"/>
              </w:rPr>
              <w:t>(Tzrangalila)</w:t>
            </w:r>
            <w:r w:rsidRPr="004F07FD">
              <w:rPr>
                <w:rFonts w:asciiTheme="minorHAnsi" w:eastAsia="Calibri" w:hAnsiTheme="minorHAnsi" w:cstheme="minorHAnsi"/>
                <w:color w:val="000000"/>
                <w:sz w:val="22"/>
                <w:szCs w:val="22"/>
              </w:rPr>
              <w:t xml:space="preserve">, Cage </w:t>
            </w:r>
            <w:r w:rsidRPr="004F07FD">
              <w:rPr>
                <w:rFonts w:asciiTheme="minorHAnsi" w:eastAsia="Calibri" w:hAnsiTheme="minorHAnsi" w:cstheme="minorHAnsi"/>
                <w:iCs/>
                <w:color w:val="000000"/>
                <w:sz w:val="22"/>
                <w:szCs w:val="22"/>
              </w:rPr>
              <w:t>(Music for Marcel Duchamp)</w:t>
            </w:r>
            <w:r w:rsidRPr="004F07FD">
              <w:rPr>
                <w:rFonts w:asciiTheme="minorHAnsi" w:eastAsia="Calibri" w:hAnsiTheme="minorHAnsi" w:cstheme="minorHAnsi"/>
                <w:color w:val="000000"/>
                <w:sz w:val="22"/>
                <w:szCs w:val="22"/>
              </w:rPr>
              <w:t xml:space="preserve">, Boulez </w:t>
            </w:r>
            <w:r w:rsidRPr="004F07FD">
              <w:rPr>
                <w:rFonts w:asciiTheme="minorHAnsi" w:eastAsia="Calibri" w:hAnsiTheme="minorHAnsi" w:cstheme="minorHAnsi"/>
                <w:iCs/>
                <w:color w:val="000000"/>
                <w:sz w:val="22"/>
                <w:szCs w:val="22"/>
              </w:rPr>
              <w:t>(Notations I-IV, )</w:t>
            </w:r>
            <w:r w:rsidRPr="004F07FD">
              <w:rPr>
                <w:rFonts w:asciiTheme="minorHAnsi" w:eastAsia="Calibri" w:hAnsiTheme="minorHAnsi" w:cstheme="minorHAnsi"/>
                <w:color w:val="000000"/>
                <w:sz w:val="22"/>
                <w:szCs w:val="22"/>
              </w:rPr>
              <w:t xml:space="preserve">, Stockhausen </w:t>
            </w:r>
            <w:r w:rsidRPr="004F07FD">
              <w:rPr>
                <w:rFonts w:asciiTheme="minorHAnsi" w:eastAsia="Calibri" w:hAnsiTheme="minorHAnsi" w:cstheme="minorHAnsi"/>
                <w:iCs/>
                <w:color w:val="000000"/>
                <w:sz w:val="22"/>
                <w:szCs w:val="22"/>
              </w:rPr>
              <w:t>(Kontakte, Mantra, Tierkreis...)</w:t>
            </w:r>
            <w:r w:rsidRPr="004F07FD">
              <w:rPr>
                <w:rFonts w:asciiTheme="minorHAnsi" w:eastAsia="Calibri" w:hAnsiTheme="minorHAnsi" w:cstheme="minorHAnsi"/>
                <w:color w:val="000000"/>
                <w:sz w:val="22"/>
                <w:szCs w:val="22"/>
              </w:rPr>
              <w:t xml:space="preserve"> Nono </w:t>
            </w:r>
            <w:r w:rsidRPr="004F07FD">
              <w:rPr>
                <w:rFonts w:asciiTheme="minorHAnsi" w:eastAsia="Calibri" w:hAnsiTheme="minorHAnsi" w:cstheme="minorHAnsi"/>
                <w:iCs/>
                <w:color w:val="000000"/>
                <w:sz w:val="22"/>
                <w:szCs w:val="22"/>
              </w:rPr>
              <w:t>(Prometej)</w:t>
            </w:r>
            <w:r w:rsidRPr="004F07FD">
              <w:rPr>
                <w:rFonts w:asciiTheme="minorHAnsi" w:eastAsia="Calibri" w:hAnsiTheme="minorHAnsi" w:cstheme="minorHAnsi"/>
                <w:color w:val="000000"/>
                <w:sz w:val="22"/>
                <w:szCs w:val="22"/>
              </w:rPr>
              <w:t xml:space="preserve">, Xenakis </w:t>
            </w:r>
            <w:r w:rsidRPr="004F07FD">
              <w:rPr>
                <w:rFonts w:asciiTheme="minorHAnsi" w:eastAsia="Calibri" w:hAnsiTheme="minorHAnsi" w:cstheme="minorHAnsi"/>
                <w:iCs/>
                <w:color w:val="000000"/>
                <w:sz w:val="22"/>
                <w:szCs w:val="22"/>
              </w:rPr>
              <w:t>(Metastasis, Jonchaies, Ata, Xas, Sappho, Oresteia...)</w:t>
            </w:r>
            <w:r w:rsidRPr="004F07FD">
              <w:rPr>
                <w:rFonts w:asciiTheme="minorHAnsi" w:eastAsia="Calibri" w:hAnsiTheme="minorHAnsi" w:cstheme="minorHAnsi"/>
                <w:color w:val="000000"/>
                <w:sz w:val="22"/>
                <w:szCs w:val="22"/>
              </w:rPr>
              <w:t xml:space="preserve"> , Kagel </w:t>
            </w:r>
            <w:r w:rsidRPr="004F07FD">
              <w:rPr>
                <w:rFonts w:asciiTheme="minorHAnsi" w:eastAsia="Calibri" w:hAnsiTheme="minorHAnsi" w:cstheme="minorHAnsi"/>
                <w:iCs/>
                <w:color w:val="000000"/>
                <w:sz w:val="22"/>
                <w:szCs w:val="22"/>
              </w:rPr>
              <w:t>(Filmi Ludwig van..., Match...)</w:t>
            </w:r>
            <w:r w:rsidRPr="004F07FD">
              <w:rPr>
                <w:rFonts w:asciiTheme="minorHAnsi" w:eastAsia="Calibri" w:hAnsiTheme="minorHAnsi" w:cstheme="minorHAnsi"/>
                <w:color w:val="000000"/>
                <w:sz w:val="22"/>
                <w:szCs w:val="22"/>
              </w:rPr>
              <w:t xml:space="preserve">, Penderecki </w:t>
            </w:r>
            <w:r w:rsidRPr="004F07FD">
              <w:rPr>
                <w:rFonts w:asciiTheme="minorHAnsi" w:eastAsia="Calibri" w:hAnsiTheme="minorHAnsi" w:cstheme="minorHAnsi"/>
                <w:iCs/>
                <w:color w:val="000000"/>
                <w:sz w:val="22"/>
                <w:szCs w:val="22"/>
              </w:rPr>
              <w:t>(Lukas Passion)</w:t>
            </w:r>
            <w:r w:rsidRPr="004F07FD">
              <w:rPr>
                <w:rFonts w:asciiTheme="minorHAnsi" w:eastAsia="Calibri" w:hAnsiTheme="minorHAnsi" w:cstheme="minorHAnsi"/>
                <w:color w:val="000000"/>
                <w:sz w:val="22"/>
                <w:szCs w:val="22"/>
              </w:rPr>
              <w:t xml:space="preserve">, Lutoslawski </w:t>
            </w:r>
            <w:r w:rsidRPr="004F07FD">
              <w:rPr>
                <w:rFonts w:asciiTheme="minorHAnsi" w:eastAsia="Calibri" w:hAnsiTheme="minorHAnsi" w:cstheme="minorHAnsi"/>
                <w:iCs/>
                <w:color w:val="000000"/>
                <w:sz w:val="22"/>
                <w:szCs w:val="22"/>
              </w:rPr>
              <w:t>(Simf. št. 3, Simf. št. 4, Beneške igre)</w:t>
            </w:r>
            <w:r w:rsidRPr="004F07FD">
              <w:rPr>
                <w:rFonts w:asciiTheme="minorHAnsi" w:eastAsia="Calibri" w:hAnsiTheme="minorHAnsi" w:cstheme="minorHAnsi"/>
                <w:color w:val="000000"/>
                <w:sz w:val="22"/>
                <w:szCs w:val="22"/>
              </w:rPr>
              <w:t xml:space="preserve">, Ligeti </w:t>
            </w:r>
            <w:r w:rsidRPr="004F07FD">
              <w:rPr>
                <w:rFonts w:asciiTheme="minorHAnsi" w:eastAsia="Calibri" w:hAnsiTheme="minorHAnsi" w:cstheme="minorHAnsi"/>
                <w:iCs/>
                <w:color w:val="000000"/>
                <w:sz w:val="22"/>
                <w:szCs w:val="22"/>
              </w:rPr>
              <w:t>(Lux Aetherna, Requiem, Lontano, Atmospheres, Aventures, Nouvelles Aventures, Volumina...)</w:t>
            </w:r>
            <w:r w:rsidRPr="004F07FD">
              <w:rPr>
                <w:rFonts w:asciiTheme="minorHAnsi" w:eastAsia="Calibri" w:hAnsiTheme="minorHAnsi" w:cstheme="minorHAnsi"/>
                <w:color w:val="000000"/>
                <w:sz w:val="22"/>
                <w:szCs w:val="22"/>
              </w:rPr>
              <w:t xml:space="preserve">, Kurtag </w:t>
            </w:r>
            <w:r w:rsidRPr="004F07FD">
              <w:rPr>
                <w:rFonts w:asciiTheme="minorHAnsi" w:eastAsia="Calibri" w:hAnsiTheme="minorHAnsi" w:cstheme="minorHAnsi"/>
                <w:iCs/>
                <w:color w:val="000000"/>
                <w:sz w:val="22"/>
                <w:szCs w:val="22"/>
              </w:rPr>
              <w:t>(Stele)</w:t>
            </w:r>
            <w:r w:rsidRPr="004F07FD">
              <w:rPr>
                <w:rFonts w:asciiTheme="minorHAnsi" w:eastAsia="Calibri" w:hAnsiTheme="minorHAnsi" w:cstheme="minorHAnsi"/>
                <w:color w:val="000000"/>
                <w:sz w:val="22"/>
                <w:szCs w:val="22"/>
              </w:rPr>
              <w:t xml:space="preserve">, Feldman </w:t>
            </w:r>
            <w:r w:rsidRPr="004F07FD">
              <w:rPr>
                <w:rFonts w:asciiTheme="minorHAnsi" w:eastAsia="Calibri" w:hAnsiTheme="minorHAnsi" w:cstheme="minorHAnsi"/>
                <w:iCs/>
                <w:color w:val="000000"/>
                <w:sz w:val="22"/>
                <w:szCs w:val="22"/>
              </w:rPr>
              <w:t>(Godalni kvartet št.2),</w:t>
            </w:r>
            <w:r w:rsidRPr="004F07FD">
              <w:rPr>
                <w:rFonts w:asciiTheme="minorHAnsi" w:eastAsia="Calibri" w:hAnsiTheme="minorHAnsi" w:cstheme="minorHAnsi"/>
                <w:color w:val="000000"/>
                <w:sz w:val="22"/>
                <w:szCs w:val="22"/>
              </w:rPr>
              <w:t xml:space="preserve">, Globokar </w:t>
            </w:r>
            <w:r w:rsidRPr="004F07FD">
              <w:rPr>
                <w:rFonts w:asciiTheme="minorHAnsi" w:eastAsia="Calibri" w:hAnsiTheme="minorHAnsi" w:cstheme="minorHAnsi"/>
                <w:iCs/>
                <w:color w:val="000000"/>
                <w:sz w:val="22"/>
                <w:szCs w:val="22"/>
              </w:rPr>
              <w:t xml:space="preserve">(Masse, Macht und Individuum), </w:t>
            </w:r>
            <w:r w:rsidRPr="004F07FD">
              <w:rPr>
                <w:rFonts w:asciiTheme="minorHAnsi" w:eastAsia="Calibri" w:hAnsiTheme="minorHAnsi" w:cstheme="minorHAnsi"/>
                <w:color w:val="000000"/>
                <w:sz w:val="22"/>
                <w:szCs w:val="22"/>
              </w:rPr>
              <w:t xml:space="preserve">Scelsi, Reich, Nancarow, Donatoni, </w:t>
            </w:r>
            <w:r w:rsidRPr="004F07FD">
              <w:rPr>
                <w:rFonts w:asciiTheme="minorHAnsi" w:eastAsia="Calibri" w:hAnsiTheme="minorHAnsi" w:cstheme="minorHAnsi"/>
                <w:color w:val="000000"/>
                <w:sz w:val="22"/>
                <w:szCs w:val="22"/>
              </w:rPr>
              <w:lastRenderedPageBreak/>
              <w:t xml:space="preserve">Rihm, Crumb </w:t>
            </w:r>
            <w:r w:rsidRPr="004F07FD">
              <w:rPr>
                <w:rFonts w:asciiTheme="minorHAnsi" w:eastAsia="Calibri" w:hAnsiTheme="minorHAnsi" w:cstheme="minorHAnsi"/>
                <w:iCs/>
                <w:color w:val="000000"/>
                <w:sz w:val="22"/>
                <w:szCs w:val="22"/>
              </w:rPr>
              <w:t>(Makrokozmos...)</w:t>
            </w:r>
            <w:r w:rsidRPr="004F07FD">
              <w:rPr>
                <w:rFonts w:asciiTheme="minorHAnsi" w:eastAsia="Calibri" w:hAnsiTheme="minorHAnsi" w:cstheme="minorHAnsi"/>
                <w:color w:val="000000"/>
                <w:sz w:val="22"/>
                <w:szCs w:val="22"/>
              </w:rPr>
              <w:t xml:space="preserve">, Furrer </w:t>
            </w:r>
            <w:r w:rsidRPr="004F07FD">
              <w:rPr>
                <w:rFonts w:asciiTheme="minorHAnsi" w:eastAsia="Calibri" w:hAnsiTheme="minorHAnsi" w:cstheme="minorHAnsi"/>
                <w:iCs/>
                <w:color w:val="000000"/>
                <w:sz w:val="22"/>
                <w:szCs w:val="22"/>
              </w:rPr>
              <w:t>(Fama)</w:t>
            </w:r>
            <w:r w:rsidRPr="004F07FD">
              <w:rPr>
                <w:rFonts w:asciiTheme="minorHAnsi" w:eastAsia="Calibri" w:hAnsiTheme="minorHAnsi" w:cstheme="minorHAnsi"/>
                <w:color w:val="000000"/>
                <w:sz w:val="22"/>
                <w:szCs w:val="22"/>
              </w:rPr>
              <w:t xml:space="preserve">, Spallinger </w:t>
            </w:r>
            <w:r w:rsidRPr="004F07FD">
              <w:rPr>
                <w:rFonts w:asciiTheme="minorHAnsi" w:eastAsia="Calibri" w:hAnsiTheme="minorHAnsi" w:cstheme="minorHAnsi"/>
                <w:iCs/>
                <w:color w:val="000000"/>
                <w:sz w:val="22"/>
                <w:szCs w:val="22"/>
              </w:rPr>
              <w:t>(Farbe der Frühe für 7 Klaviere)</w:t>
            </w:r>
            <w:r w:rsidRPr="004F07FD">
              <w:rPr>
                <w:rFonts w:asciiTheme="minorHAnsi" w:eastAsia="Calibri" w:hAnsiTheme="minorHAnsi" w:cstheme="minorHAnsi"/>
                <w:color w:val="000000"/>
                <w:sz w:val="22"/>
                <w:szCs w:val="22"/>
              </w:rPr>
              <w:t xml:space="preserve">, Smolka </w:t>
            </w:r>
            <w:r w:rsidRPr="004F07FD">
              <w:rPr>
                <w:rFonts w:asciiTheme="minorHAnsi" w:eastAsia="Calibri" w:hAnsiTheme="minorHAnsi" w:cstheme="minorHAnsi"/>
                <w:iCs/>
                <w:color w:val="000000"/>
                <w:sz w:val="22"/>
                <w:szCs w:val="22"/>
              </w:rPr>
              <w:t>(8 Pieces for Gitarrenquartet)</w:t>
            </w:r>
            <w:r w:rsidRPr="004F07FD">
              <w:rPr>
                <w:rFonts w:asciiTheme="minorHAnsi" w:eastAsia="Calibri" w:hAnsiTheme="minorHAnsi" w:cstheme="minorHAnsi"/>
                <w:color w:val="000000"/>
                <w:sz w:val="22"/>
                <w:szCs w:val="22"/>
              </w:rPr>
              <w:t>, Ablinger, Kogoj, Ramovž, Lebič, Jež...</w:t>
            </w:r>
          </w:p>
        </w:tc>
        <w:tc>
          <w:tcPr>
            <w:tcW w:w="152" w:type="dxa"/>
            <w:gridSpan w:val="2"/>
            <w:tcBorders>
              <w:top w:val="nil"/>
              <w:left w:val="single" w:sz="4" w:space="0" w:color="auto"/>
              <w:bottom w:val="nil"/>
              <w:right w:val="single" w:sz="4" w:space="0" w:color="auto"/>
            </w:tcBorders>
          </w:tcPr>
          <w:p w:rsidR="0021765F" w:rsidRPr="004F07FD" w:rsidRDefault="0021765F" w:rsidP="008D5F7F">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p>
        </w:tc>
      </w:tr>
    </w:tbl>
    <w:p w:rsidR="0021765F" w:rsidRPr="004F07FD" w:rsidRDefault="0021765F" w:rsidP="0021765F">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21765F" w:rsidRPr="004F07FD" w:rsidTr="008D5F7F">
        <w:tc>
          <w:tcPr>
            <w:tcW w:w="9690" w:type="dxa"/>
            <w:gridSpan w:val="6"/>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sz w:val="22"/>
                <w:szCs w:val="22"/>
              </w:rPr>
              <w:br w:type="page"/>
            </w:r>
            <w:r w:rsidRPr="004F07FD">
              <w:rPr>
                <w:rFonts w:asciiTheme="minorHAnsi" w:eastAsia="Calibri" w:hAnsiTheme="minorHAnsi" w:cstheme="minorHAnsi"/>
                <w:b/>
                <w:sz w:val="22"/>
                <w:szCs w:val="22"/>
              </w:rPr>
              <w:t>Temeljni literatura in viri / Readings:</w:t>
            </w:r>
          </w:p>
        </w:tc>
      </w:tr>
      <w:tr w:rsidR="0021765F" w:rsidRPr="004F07FD" w:rsidTr="008D5F7F">
        <w:trPr>
          <w:trHeight w:val="565"/>
        </w:trPr>
        <w:tc>
          <w:tcPr>
            <w:tcW w:w="9690" w:type="dxa"/>
            <w:gridSpan w:val="6"/>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b/>
                <w:bCs/>
                <w:sz w:val="22"/>
                <w:szCs w:val="22"/>
              </w:rPr>
            </w:pPr>
            <w:r w:rsidRPr="004F07FD">
              <w:rPr>
                <w:rFonts w:asciiTheme="minorHAnsi" w:eastAsia="Calibri" w:hAnsiTheme="minorHAnsi" w:cstheme="minorHAnsi"/>
                <w:color w:val="000000"/>
                <w:sz w:val="22"/>
                <w:szCs w:val="22"/>
              </w:rPr>
              <w:t>Musik-Konzepte (edition text + kritik), Walter  Gieseler: Komposition im 20. Jahrhundert, Partiture in zgoščenke, Internet....</w:t>
            </w:r>
          </w:p>
        </w:tc>
      </w:tr>
      <w:tr w:rsidR="0021765F" w:rsidRPr="004F07FD" w:rsidTr="008D5F7F">
        <w:trPr>
          <w:trHeight w:val="73"/>
        </w:trPr>
        <w:tc>
          <w:tcPr>
            <w:tcW w:w="4717" w:type="dxa"/>
            <w:gridSpan w:val="2"/>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bCs/>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Cilji in kompetence:</w:t>
            </w:r>
          </w:p>
        </w:tc>
        <w:tc>
          <w:tcPr>
            <w:tcW w:w="152" w:type="dxa"/>
            <w:gridSpan w:val="2"/>
          </w:tcPr>
          <w:p w:rsidR="0021765F" w:rsidRPr="004F07FD" w:rsidRDefault="0021765F"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lang w:val="en-GB"/>
              </w:rPr>
              <w:t>Objectives and competences</w:t>
            </w:r>
            <w:r w:rsidRPr="004F07FD">
              <w:rPr>
                <w:rFonts w:asciiTheme="minorHAnsi" w:eastAsia="Calibri" w:hAnsiTheme="minorHAnsi" w:cstheme="minorHAnsi"/>
                <w:b/>
                <w:sz w:val="22"/>
                <w:szCs w:val="22"/>
              </w:rPr>
              <w:t>:</w:t>
            </w:r>
          </w:p>
        </w:tc>
      </w:tr>
      <w:tr w:rsidR="0021765F" w:rsidRPr="004F07FD" w:rsidTr="008D5F7F">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21765F" w:rsidRPr="004F07FD" w:rsidRDefault="0021765F" w:rsidP="008D5F7F">
            <w:pPr>
              <w:snapToGrid w:val="0"/>
              <w:rPr>
                <w:rFonts w:asciiTheme="minorHAnsi" w:eastAsia="Calibri" w:hAnsiTheme="minorHAnsi" w:cstheme="minorHAnsi"/>
                <w:color w:val="000000"/>
                <w:sz w:val="22"/>
                <w:szCs w:val="22"/>
              </w:rPr>
            </w:pPr>
            <w:r w:rsidRPr="004F07FD">
              <w:rPr>
                <w:rFonts w:asciiTheme="minorHAnsi" w:eastAsia="Calibri" w:hAnsiTheme="minorHAnsi" w:cstheme="minorHAnsi"/>
                <w:color w:val="000000"/>
                <w:sz w:val="22"/>
                <w:szCs w:val="22"/>
              </w:rPr>
              <w:t>Spoznavanje komp. Tehnik 20./21. st., (potom analize, poslušanja CDjev s partituro, (ali DVDjev) skozi aktivno debato);Prepoznavanje sodobnega glasbenega izraza, spoznavanje (zlasti ekskluzivnega) sodobnega glasbenega repetoarja, uvajanje primerjalnega ovrednotenja glasbenih del, ugotavljanje vzporednic in analogij znotraj sodobne glasbe, pa tudi glasbe prejšnjih soletji z glasbo 20./21. st.; Spoznavanje specifičnosti ustvarijalnega dela posameznih skladateljev sodobnega časa, zlasti tistih, ki poosebljajo specifično stilno opredelitev, s katero so bistveno zaznamovali glasbo današnjega časa.</w:t>
            </w:r>
          </w:p>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color w:val="000000"/>
                <w:sz w:val="22"/>
                <w:szCs w:val="22"/>
              </w:rPr>
              <w:t>Vse to predstavlja neobhodno učno in informativno polje zlasti za mlade skladatelje, dirigente, teoretike in pedagoge, zelo koristno pa je tudi za instrmentaliste, saj se le ti vedno znova soočajo s problematiko izvajalske prakse na področju sodobne glasbe.</w:t>
            </w:r>
          </w:p>
        </w:tc>
        <w:tc>
          <w:tcPr>
            <w:tcW w:w="152" w:type="dxa"/>
            <w:gridSpan w:val="2"/>
            <w:tcBorders>
              <w:top w:val="nil"/>
              <w:left w:val="single" w:sz="4" w:space="0" w:color="auto"/>
              <w:bottom w:val="nil"/>
              <w:right w:val="single" w:sz="4" w:space="0" w:color="auto"/>
            </w:tcBorders>
          </w:tcPr>
          <w:p w:rsidR="0021765F" w:rsidRPr="004F07FD" w:rsidRDefault="0021765F" w:rsidP="008D5F7F">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p>
        </w:tc>
      </w:tr>
      <w:tr w:rsidR="0021765F" w:rsidRPr="004F07FD" w:rsidTr="008D5F7F">
        <w:trPr>
          <w:trHeight w:val="117"/>
        </w:trPr>
        <w:tc>
          <w:tcPr>
            <w:tcW w:w="4727" w:type="dxa"/>
            <w:gridSpan w:val="3"/>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Predvideni študijski rezultati:</w:t>
            </w:r>
          </w:p>
        </w:tc>
        <w:tc>
          <w:tcPr>
            <w:tcW w:w="142" w:type="dxa"/>
          </w:tcPr>
          <w:p w:rsidR="0021765F" w:rsidRPr="004F07FD"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Intended learning outcomes:</w:t>
            </w:r>
          </w:p>
        </w:tc>
      </w:tr>
      <w:tr w:rsidR="0021765F" w:rsidRPr="004F07FD" w:rsidTr="008D5F7F">
        <w:trPr>
          <w:trHeight w:val="1387"/>
        </w:trPr>
        <w:tc>
          <w:tcPr>
            <w:tcW w:w="4727" w:type="dxa"/>
            <w:gridSpan w:val="3"/>
            <w:vMerge w:val="restart"/>
            <w:tcBorders>
              <w:top w:val="single" w:sz="4" w:space="0" w:color="auto"/>
              <w:left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sz w:val="22"/>
                <w:szCs w:val="22"/>
              </w:rPr>
              <w:t>Znanje in razumevanje:</w:t>
            </w:r>
          </w:p>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sz w:val="22"/>
                <w:szCs w:val="22"/>
              </w:rPr>
              <w:t>Prepoznavanje, razločevanje, vrednotenje obdelanih ometniških del, posledično razumevanje razlogov, nujnosti razvoja sodobne glasbe in  umestnosti na sploh</w:t>
            </w:r>
          </w:p>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sz w:val="22"/>
                <w:szCs w:val="22"/>
              </w:rPr>
              <w:t xml:space="preserve">V lastni (po)ustvarijalni praksi, </w:t>
            </w:r>
          </w:p>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sz w:val="22"/>
                <w:szCs w:val="22"/>
              </w:rPr>
              <w:t xml:space="preserve"> vrednotenje obdelanih ometniških del,</w:t>
            </w:r>
          </w:p>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sz w:val="22"/>
                <w:szCs w:val="22"/>
              </w:rPr>
              <w:t>Bogatenje, usposabljanje lastnega pogleda na umetnost in življenje, oživljanje senzibilnosti za nove kvalitete, “kultivacija ušes”, posledično: razvijanje boljše komunikacije, tolerantnosti do drugačnega v smislu: ne moremo govoriti vseh jezikov. Jezik, ki ga ne razumemo, zato ni slab...</w:t>
            </w:r>
          </w:p>
        </w:tc>
        <w:tc>
          <w:tcPr>
            <w:tcW w:w="142" w:type="dxa"/>
            <w:tcBorders>
              <w:top w:val="nil"/>
              <w:left w:val="single" w:sz="4" w:space="0" w:color="auto"/>
              <w:bottom w:val="nil"/>
              <w:right w:val="single" w:sz="4" w:space="0" w:color="auto"/>
            </w:tcBorders>
          </w:tcPr>
          <w:p w:rsidR="0021765F" w:rsidRPr="004F07FD" w:rsidRDefault="0021765F" w:rsidP="008D5F7F">
            <w:pPr>
              <w:rPr>
                <w:rFonts w:asciiTheme="minorHAnsi" w:eastAsia="Calibri" w:hAnsiTheme="minorHAnsi" w:cstheme="minorHAnsi"/>
                <w:sz w:val="22"/>
                <w:szCs w:val="22"/>
              </w:rPr>
            </w:pPr>
          </w:p>
          <w:p w:rsidR="0021765F" w:rsidRPr="004F07FD" w:rsidRDefault="0021765F" w:rsidP="008D5F7F">
            <w:pPr>
              <w:rPr>
                <w:rFonts w:asciiTheme="minorHAnsi" w:eastAsia="Calibri" w:hAnsiTheme="minorHAnsi" w:cstheme="minorHAnsi"/>
                <w:sz w:val="22"/>
                <w:szCs w:val="22"/>
              </w:rPr>
            </w:pPr>
          </w:p>
          <w:p w:rsidR="0021765F" w:rsidRPr="004F07FD" w:rsidRDefault="0021765F" w:rsidP="008D5F7F">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sz w:val="22"/>
                <w:szCs w:val="22"/>
              </w:rPr>
              <w:t>Knowledge and understanding:</w:t>
            </w:r>
          </w:p>
          <w:p w:rsidR="0021765F" w:rsidRPr="004F07FD" w:rsidRDefault="0021765F" w:rsidP="008D5F7F">
            <w:pPr>
              <w:rPr>
                <w:rFonts w:asciiTheme="minorHAnsi" w:eastAsia="Calibri" w:hAnsiTheme="minorHAnsi" w:cstheme="minorHAnsi"/>
                <w:sz w:val="22"/>
                <w:szCs w:val="22"/>
              </w:rPr>
            </w:pPr>
          </w:p>
          <w:p w:rsidR="0021765F" w:rsidRPr="004F07FD" w:rsidRDefault="0021765F" w:rsidP="008D5F7F">
            <w:pPr>
              <w:rPr>
                <w:rFonts w:asciiTheme="minorHAnsi" w:eastAsia="Calibri" w:hAnsiTheme="minorHAnsi" w:cstheme="minorHAnsi"/>
                <w:sz w:val="22"/>
                <w:szCs w:val="22"/>
              </w:rPr>
            </w:pPr>
          </w:p>
        </w:tc>
      </w:tr>
      <w:tr w:rsidR="0021765F" w:rsidRPr="004F07FD" w:rsidTr="008D5F7F">
        <w:trPr>
          <w:trHeight w:val="1417"/>
        </w:trPr>
        <w:tc>
          <w:tcPr>
            <w:tcW w:w="4727" w:type="dxa"/>
            <w:gridSpan w:val="3"/>
            <w:vMerge/>
            <w:tcBorders>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21765F" w:rsidRPr="004F07FD" w:rsidRDefault="0021765F" w:rsidP="008D5F7F">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p>
        </w:tc>
      </w:tr>
      <w:tr w:rsidR="0021765F" w:rsidRPr="004F07FD" w:rsidTr="008D5F7F">
        <w:tc>
          <w:tcPr>
            <w:tcW w:w="4727" w:type="dxa"/>
            <w:gridSpan w:val="3"/>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Metode poučevanja in učenja:</w:t>
            </w:r>
          </w:p>
        </w:tc>
        <w:tc>
          <w:tcPr>
            <w:tcW w:w="142" w:type="dxa"/>
          </w:tcPr>
          <w:p w:rsidR="0021765F" w:rsidRPr="004F07FD"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Learning and teaching methods:</w:t>
            </w:r>
          </w:p>
        </w:tc>
      </w:tr>
      <w:tr w:rsidR="0021765F" w:rsidRPr="004F07FD" w:rsidTr="008D5F7F">
        <w:trPr>
          <w:trHeight w:val="204"/>
        </w:trPr>
        <w:tc>
          <w:tcPr>
            <w:tcW w:w="4727" w:type="dxa"/>
            <w:gridSpan w:val="3"/>
            <w:tcBorders>
              <w:top w:val="single" w:sz="4" w:space="0" w:color="auto"/>
              <w:left w:val="single" w:sz="4" w:space="0" w:color="auto"/>
              <w:bottom w:val="single" w:sz="4" w:space="0" w:color="auto"/>
              <w:right w:val="single" w:sz="4" w:space="0" w:color="auto"/>
            </w:tcBorders>
          </w:tcPr>
          <w:p w:rsidR="0021765F" w:rsidRPr="004F07FD" w:rsidRDefault="00AC0DA5" w:rsidP="008D5F7F">
            <w:pPr>
              <w:rPr>
                <w:rFonts w:asciiTheme="minorHAnsi" w:eastAsia="Calibri" w:hAnsiTheme="minorHAnsi" w:cstheme="minorHAnsi"/>
                <w:sz w:val="22"/>
                <w:szCs w:val="22"/>
              </w:rPr>
            </w:pPr>
            <w:r>
              <w:rPr>
                <w:rFonts w:asciiTheme="minorHAnsi" w:eastAsia="Calibri" w:hAnsiTheme="minorHAnsi" w:cstheme="minorHAnsi"/>
                <w:color w:val="000000"/>
                <w:sz w:val="22"/>
                <w:szCs w:val="22"/>
              </w:rPr>
              <w:t>P</w:t>
            </w:r>
            <w:r w:rsidR="0021765F" w:rsidRPr="004F07FD">
              <w:rPr>
                <w:rFonts w:asciiTheme="minorHAnsi" w:eastAsia="Calibri" w:hAnsiTheme="minorHAnsi" w:cstheme="minorHAnsi"/>
                <w:color w:val="000000"/>
                <w:sz w:val="22"/>
                <w:szCs w:val="22"/>
              </w:rPr>
              <w:t>redavanja in vaje.</w:t>
            </w:r>
          </w:p>
        </w:tc>
        <w:tc>
          <w:tcPr>
            <w:tcW w:w="142" w:type="dxa"/>
            <w:tcBorders>
              <w:top w:val="nil"/>
              <w:left w:val="single" w:sz="4" w:space="0" w:color="auto"/>
              <w:bottom w:val="nil"/>
              <w:right w:val="single" w:sz="4" w:space="0" w:color="auto"/>
            </w:tcBorders>
          </w:tcPr>
          <w:p w:rsidR="0021765F" w:rsidRPr="004F07FD" w:rsidRDefault="0021765F" w:rsidP="008D5F7F">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p>
        </w:tc>
      </w:tr>
      <w:tr w:rsidR="0021765F" w:rsidRPr="004F07FD" w:rsidTr="008D5F7F">
        <w:tc>
          <w:tcPr>
            <w:tcW w:w="4020" w:type="dxa"/>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sz w:val="22"/>
                <w:szCs w:val="22"/>
              </w:rPr>
            </w:pPr>
          </w:p>
          <w:p w:rsidR="0021765F"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21765F" w:rsidRDefault="0021765F" w:rsidP="008D5F7F">
            <w:pPr>
              <w:rPr>
                <w:rFonts w:asciiTheme="minorHAnsi" w:eastAsia="Calibri" w:hAnsiTheme="minorHAnsi" w:cstheme="minorHAnsi"/>
                <w:sz w:val="22"/>
                <w:szCs w:val="22"/>
              </w:rPr>
            </w:pPr>
          </w:p>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sz w:val="22"/>
                <w:szCs w:val="22"/>
              </w:rPr>
              <w:t>Delež (v %) /</w:t>
            </w: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21765F" w:rsidRPr="004F07FD" w:rsidRDefault="0021765F" w:rsidP="008D5F7F">
            <w:pPr>
              <w:rPr>
                <w:rFonts w:asciiTheme="minorHAnsi" w:eastAsia="Calibri" w:hAnsiTheme="minorHAnsi" w:cstheme="minorHAnsi"/>
                <w:b/>
                <w:sz w:val="22"/>
                <w:szCs w:val="22"/>
              </w:rPr>
            </w:pPr>
          </w:p>
          <w:p w:rsidR="0021765F"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Assessment:</w:t>
            </w:r>
          </w:p>
        </w:tc>
      </w:tr>
      <w:tr w:rsidR="0021765F" w:rsidRPr="004F07FD" w:rsidTr="008D5F7F">
        <w:trPr>
          <w:trHeight w:val="1104"/>
        </w:trPr>
        <w:tc>
          <w:tcPr>
            <w:tcW w:w="4020" w:type="dxa"/>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sz w:val="22"/>
                <w:szCs w:val="22"/>
              </w:rPr>
            </w:pPr>
            <w:r w:rsidRPr="004F07FD">
              <w:rPr>
                <w:rFonts w:asciiTheme="minorHAnsi" w:eastAsia="Calibri" w:hAnsiTheme="minorHAnsi" w:cstheme="minorHAnsi"/>
                <w:sz w:val="22"/>
                <w:szCs w:val="22"/>
              </w:rPr>
              <w:lastRenderedPageBreak/>
              <w:t>Način (pisni izpit, ustno izpraševanje, naloge, projekt)</w:t>
            </w:r>
          </w:p>
          <w:p w:rsidR="0021765F" w:rsidRPr="004F07FD" w:rsidRDefault="0021765F" w:rsidP="008D5F7F">
            <w:pPr>
              <w:snapToGrid w:val="0"/>
              <w:rPr>
                <w:rFonts w:asciiTheme="minorHAnsi" w:eastAsia="Calibri" w:hAnsiTheme="minorHAnsi" w:cstheme="minorHAnsi"/>
                <w:color w:val="000000"/>
                <w:sz w:val="22"/>
                <w:szCs w:val="22"/>
              </w:rPr>
            </w:pPr>
            <w:r w:rsidRPr="004F07FD">
              <w:rPr>
                <w:rFonts w:asciiTheme="minorHAnsi" w:eastAsia="Calibri" w:hAnsiTheme="minorHAnsi" w:cstheme="minorHAnsi"/>
                <w:color w:val="000000"/>
                <w:sz w:val="22"/>
                <w:szCs w:val="22"/>
              </w:rPr>
              <w:t>Pisni izpiti</w:t>
            </w:r>
          </w:p>
          <w:p w:rsidR="0021765F" w:rsidRPr="004F07FD" w:rsidRDefault="0021765F" w:rsidP="008D5F7F">
            <w:pPr>
              <w:rPr>
                <w:rFonts w:asciiTheme="minorHAnsi" w:eastAsia="Calibri" w:hAnsiTheme="minorHAnsi" w:cstheme="minorHAnsi"/>
                <w:color w:val="000000"/>
                <w:sz w:val="22"/>
                <w:szCs w:val="22"/>
              </w:rPr>
            </w:pPr>
            <w:r w:rsidRPr="004F07FD">
              <w:rPr>
                <w:rFonts w:asciiTheme="minorHAnsi" w:eastAsia="Calibri" w:hAnsiTheme="minorHAnsi" w:cstheme="minorHAnsi"/>
                <w:color w:val="000000"/>
                <w:sz w:val="22"/>
                <w:szCs w:val="22"/>
              </w:rPr>
              <w:t>od 6-10 (pozitivno) oz. 1-5 (negativno) oz. opravil / ni opravil; ob upoštevanju Statuta UL in fakultetnih pravil.</w:t>
            </w:r>
          </w:p>
          <w:p w:rsidR="0021765F" w:rsidRPr="004F07FD" w:rsidRDefault="0021765F" w:rsidP="008D5F7F">
            <w:pPr>
              <w:rPr>
                <w:rFonts w:asciiTheme="minorHAnsi" w:eastAsia="Calibri" w:hAnsiTheme="minorHAnsi" w:cstheme="minorHAnsi"/>
                <w:sz w:val="22"/>
                <w:szCs w:val="22"/>
              </w:rPr>
            </w:pPr>
            <w:r>
              <w:rPr>
                <w:rFonts w:asciiTheme="minorHAnsi" w:eastAsia="Calibri" w:hAnsiTheme="minorHAnsi" w:cstheme="minorHAnsi"/>
                <w:color w:val="000000"/>
                <w:sz w:val="22"/>
                <w:szCs w:val="22"/>
              </w:rPr>
              <w:t>Gostujoč</w:t>
            </w:r>
            <w:r w:rsidRPr="004F07FD">
              <w:rPr>
                <w:rFonts w:asciiTheme="minorHAnsi" w:eastAsia="Calibri" w:hAnsiTheme="minorHAnsi" w:cstheme="minorHAnsi"/>
                <w:color w:val="000000"/>
                <w:sz w:val="22"/>
                <w:szCs w:val="22"/>
              </w:rPr>
              <w:t>im  študentom se obveznosti prvega semestra priznajo na osnovi obiska in sprotnega dela, kar potrdi nosilec predmeta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21765F" w:rsidRPr="004F07FD" w:rsidRDefault="0021765F" w:rsidP="008D5F7F">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sz w:val="22"/>
                <w:szCs w:val="22"/>
              </w:rPr>
              <w:t>Type (examination, oral, coursework, project):</w:t>
            </w:r>
          </w:p>
        </w:tc>
      </w:tr>
      <w:tr w:rsidR="0021765F" w:rsidRPr="004F07FD" w:rsidTr="008D5F7F">
        <w:tc>
          <w:tcPr>
            <w:tcW w:w="9690" w:type="dxa"/>
            <w:gridSpan w:val="6"/>
            <w:tcBorders>
              <w:top w:val="single" w:sz="4" w:space="0" w:color="auto"/>
              <w:left w:val="nil"/>
              <w:bottom w:val="single" w:sz="4" w:space="0" w:color="auto"/>
              <w:right w:val="nil"/>
            </w:tcBorders>
          </w:tcPr>
          <w:p w:rsidR="0021765F" w:rsidRPr="004F07FD" w:rsidRDefault="0021765F" w:rsidP="008D5F7F">
            <w:pPr>
              <w:rPr>
                <w:rFonts w:asciiTheme="minorHAnsi" w:eastAsia="Calibri" w:hAnsiTheme="minorHAnsi" w:cstheme="minorHAnsi"/>
                <w:b/>
                <w:sz w:val="22"/>
                <w:szCs w:val="22"/>
              </w:rPr>
            </w:pPr>
          </w:p>
          <w:p w:rsidR="0021765F" w:rsidRPr="004F07FD" w:rsidRDefault="0021765F" w:rsidP="008D5F7F">
            <w:pPr>
              <w:rPr>
                <w:rFonts w:asciiTheme="minorHAnsi" w:eastAsia="Calibri" w:hAnsiTheme="minorHAnsi" w:cstheme="minorHAnsi"/>
                <w:b/>
                <w:sz w:val="22"/>
                <w:szCs w:val="22"/>
              </w:rPr>
            </w:pPr>
            <w:r w:rsidRPr="004F07FD">
              <w:rPr>
                <w:rFonts w:asciiTheme="minorHAnsi" w:eastAsia="Calibri" w:hAnsiTheme="minorHAnsi" w:cstheme="minorHAnsi"/>
                <w:b/>
                <w:sz w:val="22"/>
                <w:szCs w:val="22"/>
              </w:rPr>
              <w:t xml:space="preserve">Reference nosilca / Lecturer's references: </w:t>
            </w:r>
          </w:p>
        </w:tc>
      </w:tr>
      <w:tr w:rsidR="0021765F" w:rsidRPr="004F07FD" w:rsidTr="008D5F7F">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UROŠ</w:t>
            </w:r>
            <w:r>
              <w:rPr>
                <w:rFonts w:asciiTheme="minorHAnsi" w:eastAsia="Calibri" w:hAnsiTheme="minorHAnsi" w:cstheme="minorHAnsi"/>
                <w:sz w:val="22"/>
                <w:szCs w:val="22"/>
              </w:rPr>
              <w:t xml:space="preserve"> </w:t>
            </w:r>
            <w:r w:rsidRPr="00495D3F">
              <w:rPr>
                <w:rFonts w:asciiTheme="minorHAnsi" w:eastAsia="Calibri" w:hAnsiTheme="minorHAnsi" w:cstheme="minorHAnsi"/>
                <w:sz w:val="22"/>
                <w:szCs w:val="22"/>
              </w:rPr>
              <w:t>ROJKO, redni profesor za področje kompozicija in kompozicijsko-tehnične discipline</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2009</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KRALJ DAVID, CITRE in MEČ, komorna opera v 7 slikah za 8 glasov, igralca, Cl (tudi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B.Cl.), Tbn, Akordeon, Tolkala, Cb in posnetek, trajanje ca 77 minut. Premiera: 23.10.2009,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Freiburg, Nemčija, Theater im Marienbad.</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Libreto in režija: Marc Günther (po naročilu Komornega Zbora Antona Weberna iz Freiburga,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Festivala “Mehrklang Freiburg”, ansambla Aventure Freiburg, v koprodukciji z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“Marienbadtheater Freiburg” in Internacionalnimi “Weingartener Tage für Neue Musik 2009”,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Nemčija); Bilo je 10 razprodanih predstav v Freiburgu, ena predstava v Weingartnu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(Mednarodni festival za sodobno glasbo v Weingartnu je bil leta 2009 posvečen glasbi Uroša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Rojko. Na treh celovečernih koncertih in eni matineji je odmevno zazvenela njegova komorna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glasba, med drugim tudi zgoraj omenjena komorna opera) ter 24. Marca 2010 predstava na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25. Slovenskih glasbenih dnevih, Kino Šiška, Ljubljana.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2011</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DIAPENTO (stena-jeza) za oktet saksofonov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Ciklus petih stavkov, trajanje ca 18´, krstna izvedba: 10.05.2011, Zagreb, ISCM World Music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Days (ISCM svetovni glasbeni dnevi in Zagrebški biennale), Zagrebški Oktet Saksofonov</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2012</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LA GOMERA za veliki simfonični orkester, krstna izv.: Ljubljana, Cankarjev Dom, 07.03.2013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(Modri abonma SF), veliki orkester Slovenske filharmonije, dirigent Robert Moody.</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2013</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ZAKAJ STRMIŠVAME ČEZ POL SVETA za OPZ, MPZ; KPZ, recitatorja in komorni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orkester (naročilo RTV SLO, ob 50. obletnici Radia ARS) trajanje ca 12´ krstna izv.: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07.11.2013 Ljubljana, Cankarjev dom, otroški, mladinski in mešani zbor RTV Slovenija,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radijski orkester, dirigent En Shao</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2014</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SPOJ II za ansambel, 1. Verzija, ca 15´, naročilo ansambla MODERN iz Frankfurta in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Fondacije Spodnje Saške, Nemčija; Krstna izvedba 09.03.2015 v Frankfurtu (Alte Oper),</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prva slovenska izvedba 10.03.2015 v Cankarjevem Domu, Ljubljana (Slovensko-nemški </w:t>
            </w:r>
          </w:p>
          <w:p w:rsidR="0021765F" w:rsidRPr="004F07FD"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koncert v okviru festival PREDIHANO), Ensemble Modern, dirigent Johannes Kalitzke</w:t>
            </w:r>
          </w:p>
        </w:tc>
      </w:tr>
    </w:tbl>
    <w:p w:rsidR="0021765F" w:rsidRDefault="0021765F" w:rsidP="003F4157">
      <w:pPr>
        <w:rPr>
          <w:rFonts w:asciiTheme="minorHAnsi" w:eastAsia="Calibri" w:hAnsiTheme="minorHAnsi" w:cstheme="minorHAnsi"/>
          <w:sz w:val="22"/>
          <w:szCs w:val="22"/>
        </w:rPr>
      </w:pPr>
      <w:r>
        <w:rPr>
          <w:rFonts w:asciiTheme="minorHAnsi" w:eastAsia="Calibr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21765F" w:rsidRPr="00EB0FEA" w:rsidTr="0021765F">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21765F" w:rsidRPr="00EB0FEA" w:rsidRDefault="0021765F" w:rsidP="008D5F7F">
            <w:pPr>
              <w:rPr>
                <w:rFonts w:asciiTheme="minorHAnsi" w:eastAsia="Calibri" w:hAnsiTheme="minorHAnsi" w:cstheme="minorHAnsi"/>
                <w:b/>
                <w:sz w:val="22"/>
                <w:szCs w:val="22"/>
              </w:rPr>
            </w:pPr>
            <w:r w:rsidRPr="00495D3F">
              <w:rPr>
                <w:rFonts w:asciiTheme="minorHAnsi" w:eastAsia="Calibri" w:hAnsiTheme="minorHAnsi" w:cstheme="minorHAnsi"/>
                <w:b/>
                <w:sz w:val="22"/>
                <w:szCs w:val="22"/>
              </w:rPr>
              <w:lastRenderedPageBreak/>
              <w:t>UČNI NAČRT PREDMETA / COURSE SYLLABUS</w:t>
            </w:r>
          </w:p>
        </w:tc>
      </w:tr>
      <w:tr w:rsidR="0021765F" w:rsidRPr="00EB0FEA" w:rsidTr="0021765F">
        <w:tc>
          <w:tcPr>
            <w:tcW w:w="1799" w:type="dxa"/>
            <w:gridSpan w:val="3"/>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21765F" w:rsidRPr="00EB0FEA" w:rsidRDefault="0021765F" w:rsidP="008D5F7F">
            <w:pPr>
              <w:tabs>
                <w:tab w:val="left" w:pos="1620"/>
              </w:tabs>
              <w:rPr>
                <w:rFonts w:asciiTheme="minorHAnsi" w:eastAsia="Calibri" w:hAnsiTheme="minorHAnsi" w:cstheme="minorHAnsi"/>
                <w:b/>
                <w:sz w:val="22"/>
                <w:szCs w:val="22"/>
              </w:rPr>
            </w:pPr>
            <w:r>
              <w:rPr>
                <w:rFonts w:asciiTheme="minorHAnsi" w:eastAsia="Calibri" w:hAnsiTheme="minorHAnsi" w:cstheme="minorHAnsi"/>
                <w:b/>
                <w:sz w:val="22"/>
                <w:szCs w:val="22"/>
              </w:rPr>
              <w:t>Zgodovina jazza in stili</w:t>
            </w:r>
          </w:p>
        </w:tc>
      </w:tr>
      <w:tr w:rsidR="0021765F" w:rsidRPr="00EB0FEA" w:rsidTr="0021765F">
        <w:tc>
          <w:tcPr>
            <w:tcW w:w="1799" w:type="dxa"/>
            <w:gridSpan w:val="3"/>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21765F" w:rsidRPr="001B3749" w:rsidRDefault="001B3749" w:rsidP="008D5F7F">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History and styles of jazz</w:t>
            </w:r>
          </w:p>
        </w:tc>
      </w:tr>
      <w:tr w:rsidR="0021765F" w:rsidRPr="00EB0FEA" w:rsidTr="0021765F">
        <w:tc>
          <w:tcPr>
            <w:tcW w:w="3307" w:type="dxa"/>
            <w:gridSpan w:val="5"/>
            <w:vAlign w:val="center"/>
          </w:tcPr>
          <w:p w:rsidR="0021765F" w:rsidRPr="00EB0FEA" w:rsidRDefault="0021765F" w:rsidP="008D5F7F">
            <w:pPr>
              <w:rPr>
                <w:rFonts w:asciiTheme="minorHAnsi" w:eastAsia="Calibri" w:hAnsiTheme="minorHAnsi" w:cstheme="minorHAnsi"/>
                <w:b/>
                <w:sz w:val="22"/>
                <w:szCs w:val="22"/>
              </w:rPr>
            </w:pPr>
          </w:p>
        </w:tc>
        <w:tc>
          <w:tcPr>
            <w:tcW w:w="3401" w:type="dxa"/>
            <w:gridSpan w:val="8"/>
            <w:vAlign w:val="center"/>
          </w:tcPr>
          <w:p w:rsidR="0021765F" w:rsidRPr="00EB0FEA" w:rsidRDefault="0021765F" w:rsidP="008D5F7F">
            <w:pPr>
              <w:rPr>
                <w:rFonts w:asciiTheme="minorHAnsi" w:eastAsia="Calibri" w:hAnsiTheme="minorHAnsi" w:cstheme="minorHAnsi"/>
                <w:b/>
                <w:sz w:val="22"/>
                <w:szCs w:val="22"/>
              </w:rPr>
            </w:pPr>
          </w:p>
        </w:tc>
        <w:tc>
          <w:tcPr>
            <w:tcW w:w="1558" w:type="dxa"/>
            <w:gridSpan w:val="2"/>
            <w:vAlign w:val="center"/>
          </w:tcPr>
          <w:p w:rsidR="0021765F" w:rsidRPr="00EB0FEA" w:rsidRDefault="0021765F" w:rsidP="008D5F7F">
            <w:pPr>
              <w:rPr>
                <w:rFonts w:asciiTheme="minorHAnsi" w:eastAsia="Calibri" w:hAnsiTheme="minorHAnsi" w:cstheme="minorHAnsi"/>
                <w:b/>
                <w:sz w:val="22"/>
                <w:szCs w:val="22"/>
              </w:rPr>
            </w:pPr>
          </w:p>
        </w:tc>
        <w:tc>
          <w:tcPr>
            <w:tcW w:w="1424" w:type="dxa"/>
            <w:gridSpan w:val="3"/>
            <w:vAlign w:val="center"/>
          </w:tcPr>
          <w:p w:rsidR="0021765F" w:rsidRPr="00EB0FEA" w:rsidRDefault="0021765F" w:rsidP="008D5F7F">
            <w:pPr>
              <w:rPr>
                <w:rFonts w:asciiTheme="minorHAnsi" w:eastAsia="Calibri" w:hAnsiTheme="minorHAnsi" w:cstheme="minorHAnsi"/>
                <w:b/>
                <w:sz w:val="22"/>
                <w:szCs w:val="22"/>
              </w:rPr>
            </w:pPr>
          </w:p>
        </w:tc>
      </w:tr>
      <w:tr w:rsidR="0021765F" w:rsidRPr="00EB0FEA" w:rsidTr="0021765F">
        <w:tc>
          <w:tcPr>
            <w:tcW w:w="3307" w:type="dxa"/>
            <w:gridSpan w:val="5"/>
            <w:tcBorders>
              <w:top w:val="nil"/>
              <w:left w:val="nil"/>
              <w:bottom w:val="single" w:sz="4" w:space="0" w:color="auto"/>
              <w:right w:val="nil"/>
            </w:tcBorders>
            <w:vAlign w:val="center"/>
          </w:tcPr>
          <w:p w:rsidR="0021765F" w:rsidRPr="00495D3F" w:rsidRDefault="0021765F" w:rsidP="008D5F7F">
            <w:pPr>
              <w:rPr>
                <w:rFonts w:asciiTheme="minorHAnsi" w:eastAsia="Calibri" w:hAnsiTheme="minorHAnsi" w:cstheme="minorHAnsi"/>
                <w:b/>
                <w:sz w:val="22"/>
                <w:szCs w:val="22"/>
              </w:rPr>
            </w:pPr>
            <w:r w:rsidRPr="00495D3F">
              <w:rPr>
                <w:rFonts w:asciiTheme="minorHAnsi" w:eastAsia="Calibri" w:hAnsiTheme="minorHAnsi" w:cstheme="minorHAnsi"/>
                <w:b/>
                <w:sz w:val="22"/>
                <w:szCs w:val="22"/>
              </w:rPr>
              <w:t>Študijski program in stopnja</w:t>
            </w:r>
          </w:p>
          <w:p w:rsidR="0021765F" w:rsidRPr="00495D3F" w:rsidRDefault="0021765F" w:rsidP="008D5F7F">
            <w:pPr>
              <w:rPr>
                <w:rFonts w:asciiTheme="minorHAnsi" w:eastAsia="Calibri" w:hAnsiTheme="minorHAnsi" w:cstheme="minorHAnsi"/>
                <w:sz w:val="22"/>
                <w:szCs w:val="22"/>
              </w:rPr>
            </w:pPr>
            <w:r w:rsidRPr="00495D3F">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21765F" w:rsidRPr="00495D3F" w:rsidRDefault="0021765F" w:rsidP="008D5F7F">
            <w:pPr>
              <w:rPr>
                <w:rFonts w:asciiTheme="minorHAnsi" w:eastAsia="Calibri" w:hAnsiTheme="minorHAnsi" w:cstheme="minorHAnsi"/>
                <w:b/>
                <w:sz w:val="22"/>
                <w:szCs w:val="22"/>
              </w:rPr>
            </w:pPr>
            <w:r w:rsidRPr="00495D3F">
              <w:rPr>
                <w:rFonts w:asciiTheme="minorHAnsi" w:eastAsia="Calibri" w:hAnsiTheme="minorHAnsi" w:cstheme="minorHAnsi"/>
                <w:b/>
                <w:sz w:val="22"/>
                <w:szCs w:val="22"/>
              </w:rPr>
              <w:t>Študijska smer</w:t>
            </w:r>
          </w:p>
          <w:p w:rsidR="0021765F" w:rsidRPr="00495D3F" w:rsidRDefault="0021765F" w:rsidP="008D5F7F">
            <w:pPr>
              <w:rPr>
                <w:rFonts w:asciiTheme="minorHAnsi" w:eastAsia="Calibri" w:hAnsiTheme="minorHAnsi" w:cstheme="minorHAnsi"/>
                <w:b/>
                <w:sz w:val="22"/>
                <w:szCs w:val="22"/>
              </w:rPr>
            </w:pPr>
            <w:r w:rsidRPr="00495D3F">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21765F" w:rsidRPr="00495D3F" w:rsidRDefault="0021765F" w:rsidP="008D5F7F">
            <w:pPr>
              <w:rPr>
                <w:rFonts w:asciiTheme="minorHAnsi" w:eastAsia="Calibri" w:hAnsiTheme="minorHAnsi" w:cstheme="minorHAnsi"/>
                <w:b/>
                <w:sz w:val="22"/>
                <w:szCs w:val="22"/>
              </w:rPr>
            </w:pPr>
            <w:r w:rsidRPr="00495D3F">
              <w:rPr>
                <w:rFonts w:asciiTheme="minorHAnsi" w:eastAsia="Calibri" w:hAnsiTheme="minorHAnsi" w:cstheme="minorHAnsi"/>
                <w:b/>
                <w:sz w:val="22"/>
                <w:szCs w:val="22"/>
              </w:rPr>
              <w:t>Letnik</w:t>
            </w:r>
          </w:p>
          <w:p w:rsidR="0021765F" w:rsidRPr="00495D3F" w:rsidRDefault="0021765F" w:rsidP="008D5F7F">
            <w:pPr>
              <w:rPr>
                <w:rFonts w:asciiTheme="minorHAnsi" w:eastAsia="Calibri" w:hAnsiTheme="minorHAnsi" w:cstheme="minorHAnsi"/>
                <w:b/>
                <w:sz w:val="22"/>
                <w:szCs w:val="22"/>
              </w:rPr>
            </w:pPr>
            <w:r w:rsidRPr="00495D3F">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21765F" w:rsidRPr="00495D3F" w:rsidRDefault="0021765F" w:rsidP="008D5F7F">
            <w:pPr>
              <w:rPr>
                <w:rFonts w:asciiTheme="minorHAnsi" w:eastAsia="Calibri" w:hAnsiTheme="minorHAnsi" w:cstheme="minorHAnsi"/>
                <w:b/>
                <w:sz w:val="22"/>
                <w:szCs w:val="22"/>
              </w:rPr>
            </w:pPr>
            <w:r w:rsidRPr="00495D3F">
              <w:rPr>
                <w:rFonts w:asciiTheme="minorHAnsi" w:eastAsia="Calibri" w:hAnsiTheme="minorHAnsi" w:cstheme="minorHAnsi"/>
                <w:b/>
                <w:sz w:val="22"/>
                <w:szCs w:val="22"/>
              </w:rPr>
              <w:t>Semester</w:t>
            </w:r>
          </w:p>
          <w:p w:rsidR="0021765F" w:rsidRPr="00EB0FEA" w:rsidRDefault="0021765F" w:rsidP="008D5F7F">
            <w:pPr>
              <w:rPr>
                <w:rFonts w:asciiTheme="minorHAnsi" w:eastAsia="Calibri" w:hAnsiTheme="minorHAnsi" w:cstheme="minorHAnsi"/>
                <w:b/>
                <w:sz w:val="22"/>
                <w:szCs w:val="22"/>
              </w:rPr>
            </w:pPr>
            <w:r w:rsidRPr="00495D3F">
              <w:rPr>
                <w:rFonts w:asciiTheme="minorHAnsi" w:eastAsia="Calibri" w:hAnsiTheme="minorHAnsi" w:cstheme="minorHAnsi"/>
                <w:b/>
                <w:sz w:val="22"/>
                <w:szCs w:val="22"/>
              </w:rPr>
              <w:t>Semester</w:t>
            </w:r>
          </w:p>
        </w:tc>
      </w:tr>
      <w:tr w:rsidR="0021765F" w:rsidRPr="00EB0FEA" w:rsidTr="0021765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21765F" w:rsidRPr="00EB0FEA" w:rsidRDefault="00676959" w:rsidP="0021765F">
            <w:pPr>
              <w:rPr>
                <w:rFonts w:asciiTheme="minorHAnsi" w:eastAsia="Calibri" w:hAnsiTheme="minorHAnsi" w:cstheme="minorHAnsi"/>
                <w:b/>
                <w:bCs/>
                <w:sz w:val="22"/>
                <w:szCs w:val="22"/>
              </w:rPr>
            </w:pPr>
            <w:r w:rsidRPr="00BC58FD">
              <w:rPr>
                <w:rFonts w:asciiTheme="minorHAnsi" w:eastAsia="Calibri" w:hAnsiTheme="minorHAnsi" w:cstheme="minorHAnsi"/>
                <w:b/>
                <w:bCs/>
                <w:sz w:val="22"/>
                <w:szCs w:val="22"/>
              </w:rPr>
              <w:t xml:space="preserve">Glasbena </w:t>
            </w:r>
            <w:r>
              <w:rPr>
                <w:rFonts w:asciiTheme="minorHAnsi" w:eastAsia="Calibri" w:hAnsiTheme="minorHAnsi" w:cstheme="minorHAnsi"/>
                <w:b/>
                <w:bCs/>
                <w:sz w:val="22"/>
                <w:szCs w:val="22"/>
              </w:rPr>
              <w:t>pedagogika</w:t>
            </w:r>
            <w:r w:rsidRPr="00BC58FD">
              <w:rPr>
                <w:rFonts w:asciiTheme="minorHAnsi" w:eastAsia="Calibri" w:hAnsiTheme="minorHAnsi" w:cstheme="minorHAnsi"/>
                <w:b/>
                <w:bCs/>
                <w:sz w:val="22"/>
                <w:szCs w:val="22"/>
              </w:rPr>
              <w:t>,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2 ali 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21765F" w:rsidRPr="00EB0FEA" w:rsidRDefault="0021765F" w:rsidP="00AC0DA5">
            <w:pPr>
              <w:rPr>
                <w:rFonts w:asciiTheme="minorHAnsi" w:eastAsia="Calibri" w:hAnsiTheme="minorHAnsi" w:cstheme="minorHAnsi"/>
                <w:b/>
                <w:bCs/>
                <w:sz w:val="22"/>
                <w:szCs w:val="22"/>
              </w:rPr>
            </w:pPr>
            <w:r>
              <w:rPr>
                <w:rFonts w:asciiTheme="minorHAnsi" w:eastAsia="Calibri" w:hAnsiTheme="minorHAnsi" w:cstheme="minorHAnsi"/>
                <w:b/>
                <w:bCs/>
                <w:sz w:val="22"/>
                <w:szCs w:val="22"/>
              </w:rPr>
              <w:t>3</w:t>
            </w:r>
            <w:r w:rsidR="00AC0DA5">
              <w:rPr>
                <w:rFonts w:asciiTheme="minorHAnsi" w:eastAsia="Calibri" w:hAnsiTheme="minorHAnsi" w:cstheme="minorHAnsi"/>
                <w:b/>
                <w:bCs/>
                <w:sz w:val="22"/>
                <w:szCs w:val="22"/>
              </w:rPr>
              <w:t xml:space="preserve">, </w:t>
            </w:r>
            <w:r>
              <w:rPr>
                <w:rFonts w:asciiTheme="minorHAnsi" w:eastAsia="Calibri" w:hAnsiTheme="minorHAnsi" w:cstheme="minorHAnsi"/>
                <w:b/>
                <w:bCs/>
                <w:sz w:val="22"/>
                <w:szCs w:val="22"/>
              </w:rPr>
              <w:t>4 ali 5</w:t>
            </w:r>
            <w:r w:rsidR="00AC0DA5">
              <w:rPr>
                <w:rFonts w:asciiTheme="minorHAnsi" w:eastAsia="Calibri" w:hAnsiTheme="minorHAnsi" w:cstheme="minorHAnsi"/>
                <w:b/>
                <w:bCs/>
                <w:sz w:val="22"/>
                <w:szCs w:val="22"/>
              </w:rPr>
              <w:t xml:space="preserve">, </w:t>
            </w:r>
            <w:r>
              <w:rPr>
                <w:rFonts w:asciiTheme="minorHAnsi" w:eastAsia="Calibri" w:hAnsiTheme="minorHAnsi" w:cstheme="minorHAnsi"/>
                <w:b/>
                <w:bCs/>
                <w:sz w:val="22"/>
                <w:szCs w:val="22"/>
              </w:rPr>
              <w:t>6</w:t>
            </w:r>
          </w:p>
        </w:tc>
      </w:tr>
      <w:tr w:rsidR="0021765F" w:rsidRPr="00EB0FEA" w:rsidTr="0021765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p>
        </w:tc>
      </w:tr>
      <w:tr w:rsidR="0021765F" w:rsidRPr="00EB0FEA" w:rsidTr="0021765F">
        <w:trPr>
          <w:trHeight w:val="103"/>
        </w:trPr>
        <w:tc>
          <w:tcPr>
            <w:tcW w:w="9690" w:type="dxa"/>
            <w:gridSpan w:val="18"/>
          </w:tcPr>
          <w:p w:rsidR="0021765F" w:rsidRPr="00EB0FEA" w:rsidRDefault="0021765F" w:rsidP="008D5F7F">
            <w:pPr>
              <w:rPr>
                <w:rFonts w:asciiTheme="minorHAnsi" w:eastAsia="Calibri" w:hAnsiTheme="minorHAnsi" w:cstheme="minorHAnsi"/>
                <w:b/>
                <w:bCs/>
                <w:sz w:val="22"/>
                <w:szCs w:val="22"/>
              </w:rPr>
            </w:pPr>
          </w:p>
        </w:tc>
      </w:tr>
      <w:tr w:rsidR="0021765F" w:rsidRPr="00EB0FEA" w:rsidTr="0021765F">
        <w:tc>
          <w:tcPr>
            <w:tcW w:w="5718" w:type="dxa"/>
            <w:gridSpan w:val="12"/>
            <w:tcBorders>
              <w:top w:val="nil"/>
              <w:left w:val="nil"/>
              <w:bottom w:val="nil"/>
              <w:right w:val="single" w:sz="4" w:space="0" w:color="auto"/>
            </w:tcBorders>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21765F" w:rsidRPr="00EB0FEA" w:rsidRDefault="0021765F" w:rsidP="0021765F">
            <w:pPr>
              <w:rPr>
                <w:rFonts w:asciiTheme="minorHAnsi" w:eastAsia="Calibri" w:hAnsiTheme="minorHAnsi" w:cstheme="minorHAnsi"/>
                <w:b/>
                <w:sz w:val="22"/>
                <w:szCs w:val="22"/>
              </w:rPr>
            </w:pPr>
            <w:r w:rsidRPr="004F07FD">
              <w:rPr>
                <w:rFonts w:asciiTheme="minorHAnsi" w:eastAsia="Calibri" w:hAnsiTheme="minorHAnsi" w:cstheme="minorHAnsi"/>
                <w:b/>
                <w:color w:val="000000"/>
                <w:sz w:val="22"/>
                <w:szCs w:val="22"/>
              </w:rPr>
              <w:t>Strokovni izbirni</w:t>
            </w:r>
          </w:p>
        </w:tc>
      </w:tr>
      <w:tr w:rsidR="0021765F" w:rsidRPr="00EB0FEA" w:rsidTr="0021765F">
        <w:tc>
          <w:tcPr>
            <w:tcW w:w="5718" w:type="dxa"/>
            <w:gridSpan w:val="12"/>
          </w:tcPr>
          <w:p w:rsidR="0021765F" w:rsidRPr="00EB0FEA" w:rsidRDefault="0021765F" w:rsidP="008D5F7F">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21765F" w:rsidRPr="00EB0FEA" w:rsidRDefault="0021765F" w:rsidP="008D5F7F">
            <w:pPr>
              <w:rPr>
                <w:rFonts w:asciiTheme="minorHAnsi" w:eastAsia="Calibri" w:hAnsiTheme="minorHAnsi" w:cstheme="minorHAnsi"/>
                <w:sz w:val="22"/>
                <w:szCs w:val="22"/>
              </w:rPr>
            </w:pPr>
          </w:p>
        </w:tc>
      </w:tr>
      <w:tr w:rsidR="0021765F" w:rsidRPr="00EB0FEA" w:rsidTr="0021765F">
        <w:tc>
          <w:tcPr>
            <w:tcW w:w="5718" w:type="dxa"/>
            <w:gridSpan w:val="12"/>
            <w:tcBorders>
              <w:top w:val="nil"/>
              <w:left w:val="nil"/>
              <w:bottom w:val="nil"/>
              <w:right w:val="single" w:sz="4" w:space="0" w:color="auto"/>
            </w:tcBorders>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21765F" w:rsidRPr="00EB0FEA" w:rsidRDefault="0021765F" w:rsidP="008D5F7F">
            <w:pPr>
              <w:rPr>
                <w:rFonts w:asciiTheme="minorHAnsi" w:eastAsia="Calibri" w:hAnsiTheme="minorHAnsi" w:cstheme="minorHAnsi"/>
                <w:sz w:val="22"/>
                <w:szCs w:val="22"/>
              </w:rPr>
            </w:pPr>
          </w:p>
        </w:tc>
      </w:tr>
      <w:tr w:rsidR="0021765F" w:rsidRPr="00EB0FEA" w:rsidTr="0021765F">
        <w:tc>
          <w:tcPr>
            <w:tcW w:w="9690" w:type="dxa"/>
            <w:gridSpan w:val="18"/>
          </w:tcPr>
          <w:p w:rsidR="0021765F" w:rsidRPr="00EB0FEA" w:rsidRDefault="0021765F" w:rsidP="008D5F7F">
            <w:pPr>
              <w:rPr>
                <w:rFonts w:asciiTheme="minorHAnsi" w:eastAsia="Calibri" w:hAnsiTheme="minorHAnsi" w:cstheme="minorHAnsi"/>
                <w:sz w:val="22"/>
                <w:szCs w:val="22"/>
              </w:rPr>
            </w:pPr>
          </w:p>
        </w:tc>
      </w:tr>
      <w:tr w:rsidR="0021765F" w:rsidRPr="00EB0FEA" w:rsidTr="0021765F">
        <w:tc>
          <w:tcPr>
            <w:tcW w:w="1410" w:type="dxa"/>
            <w:tcBorders>
              <w:top w:val="nil"/>
              <w:left w:val="nil"/>
              <w:bottom w:val="single" w:sz="4" w:space="0" w:color="auto"/>
              <w:right w:val="nil"/>
            </w:tcBorders>
            <w:vAlign w:val="center"/>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Predavanja</w:t>
            </w:r>
          </w:p>
          <w:p w:rsidR="0021765F" w:rsidRPr="00EB0FEA" w:rsidRDefault="0021765F" w:rsidP="008D5F7F">
            <w:pPr>
              <w:rPr>
                <w:rFonts w:asciiTheme="minorHAnsi" w:eastAsia="Calibri" w:hAnsiTheme="minorHAnsi" w:cstheme="minorHAnsi"/>
                <w:sz w:val="22"/>
                <w:szCs w:val="22"/>
              </w:rPr>
            </w:pPr>
            <w:r w:rsidRPr="00EB0FEA">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Seminar</w:t>
            </w: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Sem. vaje</w:t>
            </w: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Lab. vaje</w:t>
            </w: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Teren. vaje</w:t>
            </w: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Samost. delo</w:t>
            </w: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Individ. work</w:t>
            </w:r>
          </w:p>
        </w:tc>
        <w:tc>
          <w:tcPr>
            <w:tcW w:w="132" w:type="dxa"/>
            <w:vAlign w:val="center"/>
          </w:tcPr>
          <w:p w:rsidR="0021765F" w:rsidRPr="00EB0FEA" w:rsidRDefault="0021765F" w:rsidP="008D5F7F">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ECTS</w:t>
            </w:r>
          </w:p>
        </w:tc>
      </w:tr>
      <w:tr w:rsidR="0021765F" w:rsidRPr="00EB0FEA" w:rsidTr="0021765F">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90</w:t>
            </w:r>
          </w:p>
        </w:tc>
        <w:tc>
          <w:tcPr>
            <w:tcW w:w="132" w:type="dxa"/>
            <w:tcBorders>
              <w:top w:val="nil"/>
              <w:left w:val="single" w:sz="4" w:space="0" w:color="auto"/>
              <w:bottom w:val="nil"/>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21765F" w:rsidRPr="00EB0FEA" w:rsidRDefault="0021765F"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5 (2+3)</w:t>
            </w:r>
          </w:p>
        </w:tc>
      </w:tr>
      <w:tr w:rsidR="0021765F" w:rsidRPr="00EB0FEA" w:rsidTr="0021765F">
        <w:tc>
          <w:tcPr>
            <w:tcW w:w="9690" w:type="dxa"/>
            <w:gridSpan w:val="18"/>
          </w:tcPr>
          <w:p w:rsidR="0021765F" w:rsidRPr="00EB0FEA" w:rsidRDefault="0021765F" w:rsidP="008D5F7F">
            <w:pPr>
              <w:rPr>
                <w:rFonts w:asciiTheme="minorHAnsi" w:eastAsia="Calibri" w:hAnsiTheme="minorHAnsi" w:cstheme="minorHAnsi"/>
                <w:b/>
                <w:bCs/>
                <w:sz w:val="22"/>
                <w:szCs w:val="22"/>
              </w:rPr>
            </w:pPr>
          </w:p>
        </w:tc>
      </w:tr>
      <w:tr w:rsidR="0021765F" w:rsidRPr="00EB0FEA" w:rsidTr="0021765F">
        <w:tc>
          <w:tcPr>
            <w:tcW w:w="3307" w:type="dxa"/>
            <w:gridSpan w:val="5"/>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21765F" w:rsidRPr="00EB0FEA" w:rsidRDefault="00495D3F" w:rsidP="00495D3F">
            <w:pPr>
              <w:rPr>
                <w:rFonts w:asciiTheme="minorHAnsi" w:eastAsia="Calibri" w:hAnsiTheme="minorHAnsi" w:cstheme="minorHAnsi"/>
                <w:b/>
                <w:sz w:val="22"/>
                <w:szCs w:val="22"/>
              </w:rPr>
            </w:pPr>
            <w:r w:rsidRPr="00495D3F">
              <w:rPr>
                <w:rFonts w:asciiTheme="minorHAnsi" w:eastAsia="Calibri" w:hAnsiTheme="minorHAnsi" w:cstheme="minorHAnsi"/>
                <w:b/>
                <w:color w:val="000000" w:themeColor="text1"/>
                <w:sz w:val="22"/>
                <w:szCs w:val="22"/>
              </w:rPr>
              <w:t>Rok Golob</w:t>
            </w:r>
            <w:r w:rsidR="00AC0DA5">
              <w:rPr>
                <w:rFonts w:asciiTheme="minorHAnsi" w:eastAsia="Calibri" w:hAnsiTheme="minorHAnsi" w:cstheme="minorHAnsi"/>
                <w:b/>
                <w:color w:val="000000" w:themeColor="text1"/>
                <w:sz w:val="22"/>
                <w:szCs w:val="22"/>
              </w:rPr>
              <w:t>, doc.</w:t>
            </w:r>
          </w:p>
        </w:tc>
      </w:tr>
      <w:tr w:rsidR="0021765F" w:rsidRPr="00EB0FEA" w:rsidTr="0021765F">
        <w:tc>
          <w:tcPr>
            <w:tcW w:w="9690" w:type="dxa"/>
            <w:gridSpan w:val="18"/>
          </w:tcPr>
          <w:p w:rsidR="0021765F" w:rsidRPr="00EB0FEA" w:rsidRDefault="0021765F" w:rsidP="008D5F7F">
            <w:pPr>
              <w:rPr>
                <w:rFonts w:asciiTheme="minorHAnsi" w:eastAsia="Calibri" w:hAnsiTheme="minorHAnsi" w:cstheme="minorHAnsi"/>
                <w:sz w:val="22"/>
                <w:szCs w:val="22"/>
              </w:rPr>
            </w:pPr>
          </w:p>
        </w:tc>
      </w:tr>
      <w:tr w:rsidR="0021765F" w:rsidRPr="00EB0FEA" w:rsidTr="0021765F">
        <w:tc>
          <w:tcPr>
            <w:tcW w:w="1641" w:type="dxa"/>
            <w:gridSpan w:val="2"/>
            <w:vMerge w:val="restart"/>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 xml:space="preserve">Jeziki / </w:t>
            </w:r>
          </w:p>
          <w:p w:rsidR="0021765F" w:rsidRPr="00EB0FEA" w:rsidRDefault="0021765F" w:rsidP="008D5F7F">
            <w:pPr>
              <w:rPr>
                <w:rFonts w:asciiTheme="minorHAnsi" w:eastAsia="Calibri" w:hAnsiTheme="minorHAnsi" w:cstheme="minorHAnsi"/>
                <w:sz w:val="22"/>
                <w:szCs w:val="22"/>
              </w:rPr>
            </w:pPr>
            <w:r w:rsidRPr="00EB0FEA">
              <w:rPr>
                <w:rFonts w:asciiTheme="minorHAnsi" w:eastAsia="Calibri" w:hAnsiTheme="minorHAnsi" w:cstheme="minorHAnsi"/>
                <w:b/>
                <w:sz w:val="22"/>
                <w:szCs w:val="22"/>
              </w:rPr>
              <w:t>Languages:</w:t>
            </w:r>
          </w:p>
        </w:tc>
        <w:tc>
          <w:tcPr>
            <w:tcW w:w="2241" w:type="dxa"/>
            <w:gridSpan w:val="4"/>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21765F" w:rsidRPr="00EB0FEA" w:rsidRDefault="0021765F" w:rsidP="008D5F7F">
            <w:pPr>
              <w:rPr>
                <w:rFonts w:asciiTheme="minorHAnsi" w:eastAsia="Calibri" w:hAnsiTheme="minorHAnsi" w:cstheme="minorHAnsi"/>
                <w:b/>
                <w:bCs/>
                <w:sz w:val="22"/>
                <w:szCs w:val="22"/>
              </w:rPr>
            </w:pPr>
            <w:r w:rsidRPr="00EB0FEA">
              <w:rPr>
                <w:rFonts w:asciiTheme="minorHAnsi" w:eastAsia="Calibri" w:hAnsiTheme="minorHAnsi" w:cstheme="minorHAnsi"/>
                <w:b/>
                <w:bCs/>
                <w:sz w:val="22"/>
                <w:szCs w:val="22"/>
              </w:rPr>
              <w:t>Slovenski</w:t>
            </w:r>
          </w:p>
        </w:tc>
      </w:tr>
      <w:tr w:rsidR="0021765F" w:rsidRPr="00EB0FEA" w:rsidTr="0021765F">
        <w:trPr>
          <w:trHeight w:val="215"/>
        </w:trPr>
        <w:tc>
          <w:tcPr>
            <w:tcW w:w="1641" w:type="dxa"/>
            <w:gridSpan w:val="2"/>
            <w:vMerge/>
            <w:vAlign w:val="center"/>
          </w:tcPr>
          <w:p w:rsidR="0021765F" w:rsidRPr="00EB0FEA" w:rsidRDefault="0021765F" w:rsidP="008D5F7F">
            <w:pPr>
              <w:rPr>
                <w:rFonts w:asciiTheme="minorHAnsi" w:eastAsia="Calibri" w:hAnsiTheme="minorHAnsi" w:cstheme="minorHAnsi"/>
                <w:b/>
                <w:bCs/>
                <w:sz w:val="22"/>
                <w:szCs w:val="22"/>
              </w:rPr>
            </w:pPr>
          </w:p>
        </w:tc>
        <w:tc>
          <w:tcPr>
            <w:tcW w:w="2241" w:type="dxa"/>
            <w:gridSpan w:val="4"/>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21765F" w:rsidRPr="00EB0FEA" w:rsidRDefault="0021765F" w:rsidP="008D5F7F">
            <w:pPr>
              <w:rPr>
                <w:rFonts w:asciiTheme="minorHAnsi" w:eastAsia="Calibri" w:hAnsiTheme="minorHAnsi" w:cstheme="minorHAnsi"/>
                <w:b/>
                <w:bCs/>
                <w:sz w:val="22"/>
                <w:szCs w:val="22"/>
              </w:rPr>
            </w:pPr>
          </w:p>
        </w:tc>
      </w:tr>
      <w:tr w:rsidR="0021765F" w:rsidRPr="00EB0FEA" w:rsidTr="0021765F">
        <w:tc>
          <w:tcPr>
            <w:tcW w:w="4728" w:type="dxa"/>
            <w:gridSpan w:val="9"/>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bCs/>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Pogoji za vključitev v delo oz. za opravljanje študijskih obveznosti:</w:t>
            </w:r>
          </w:p>
        </w:tc>
        <w:tc>
          <w:tcPr>
            <w:tcW w:w="142" w:type="dxa"/>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sz w:val="22"/>
                <w:szCs w:val="22"/>
              </w:rPr>
            </w:pPr>
          </w:p>
          <w:p w:rsidR="0021765F"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Prerequisits:</w:t>
            </w:r>
          </w:p>
        </w:tc>
      </w:tr>
      <w:tr w:rsidR="0021765F" w:rsidRPr="00EB0FEA" w:rsidTr="0021765F">
        <w:trPr>
          <w:trHeight w:val="198"/>
        </w:trPr>
        <w:tc>
          <w:tcPr>
            <w:tcW w:w="4728" w:type="dxa"/>
            <w:gridSpan w:val="9"/>
            <w:tcBorders>
              <w:top w:val="single" w:sz="4" w:space="0" w:color="auto"/>
              <w:left w:val="single" w:sz="4" w:space="0" w:color="auto"/>
              <w:bottom w:val="single" w:sz="4" w:space="0" w:color="auto"/>
              <w:right w:val="single" w:sz="4" w:space="0" w:color="auto"/>
            </w:tcBorders>
          </w:tcPr>
          <w:p w:rsidR="0021765F" w:rsidRPr="00EB0FEA"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Vpis na Akademijo za glasbo</w:t>
            </w:r>
          </w:p>
        </w:tc>
        <w:tc>
          <w:tcPr>
            <w:tcW w:w="142" w:type="dxa"/>
            <w:tcBorders>
              <w:top w:val="nil"/>
              <w:left w:val="single" w:sz="4" w:space="0" w:color="auto"/>
              <w:bottom w:val="nil"/>
              <w:right w:val="single" w:sz="4" w:space="0" w:color="auto"/>
            </w:tcBorders>
          </w:tcPr>
          <w:p w:rsidR="0021765F" w:rsidRPr="00EB0FEA" w:rsidRDefault="0021765F" w:rsidP="008D5F7F">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21765F" w:rsidRPr="00EB0FEA" w:rsidRDefault="0021765F" w:rsidP="0021765F">
            <w:pPr>
              <w:rPr>
                <w:rFonts w:asciiTheme="minorHAnsi" w:eastAsia="Calibri" w:hAnsiTheme="minorHAnsi" w:cstheme="minorHAnsi"/>
                <w:sz w:val="22"/>
                <w:szCs w:val="22"/>
              </w:rPr>
            </w:pPr>
          </w:p>
        </w:tc>
      </w:tr>
      <w:tr w:rsidR="0021765F" w:rsidRPr="00EB0FEA" w:rsidTr="0021765F">
        <w:trPr>
          <w:trHeight w:val="137"/>
        </w:trPr>
        <w:tc>
          <w:tcPr>
            <w:tcW w:w="4718" w:type="dxa"/>
            <w:gridSpan w:val="8"/>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Vsebina:</w:t>
            </w:r>
            <w:r w:rsidRPr="00EB0FEA">
              <w:rPr>
                <w:rFonts w:asciiTheme="minorHAnsi" w:eastAsia="Calibri" w:hAnsiTheme="minorHAnsi" w:cstheme="minorHAnsi"/>
                <w:sz w:val="22"/>
                <w:szCs w:val="22"/>
              </w:rPr>
              <w:t xml:space="preserve"> </w:t>
            </w:r>
          </w:p>
        </w:tc>
        <w:tc>
          <w:tcPr>
            <w:tcW w:w="152" w:type="dxa"/>
            <w:gridSpan w:val="2"/>
          </w:tcPr>
          <w:p w:rsidR="0021765F" w:rsidRPr="00EB0FEA" w:rsidRDefault="0021765F" w:rsidP="008D5F7F">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Content (Syllabus outline):</w:t>
            </w:r>
          </w:p>
        </w:tc>
      </w:tr>
      <w:tr w:rsidR="0021765F" w:rsidRPr="00EB0FEA" w:rsidTr="004D51B5">
        <w:trPr>
          <w:trHeight w:val="402"/>
        </w:trPr>
        <w:tc>
          <w:tcPr>
            <w:tcW w:w="4718" w:type="dxa"/>
            <w:gridSpan w:val="8"/>
            <w:tcBorders>
              <w:top w:val="single" w:sz="4" w:space="0" w:color="auto"/>
              <w:left w:val="single" w:sz="4" w:space="0" w:color="auto"/>
              <w:bottom w:val="single" w:sz="4" w:space="0" w:color="auto"/>
              <w:right w:val="single" w:sz="4" w:space="0" w:color="auto"/>
            </w:tcBorders>
          </w:tcPr>
          <w:p w:rsidR="0021765F" w:rsidRPr="00EB0FEA" w:rsidRDefault="0021765F" w:rsidP="008D5F7F">
            <w:pPr>
              <w:tabs>
                <w:tab w:val="left" w:pos="960"/>
              </w:tabs>
              <w:rPr>
                <w:rFonts w:asciiTheme="minorHAnsi" w:eastAsia="Calibri" w:hAnsiTheme="minorHAnsi" w:cstheme="minorHAnsi"/>
                <w:sz w:val="22"/>
                <w:szCs w:val="22"/>
              </w:rPr>
            </w:pPr>
            <w:r w:rsidRPr="008D39A0">
              <w:rPr>
                <w:rFonts w:asciiTheme="minorHAnsi" w:eastAsia="Calibri" w:hAnsiTheme="minorHAnsi" w:cstheme="minorHAnsi"/>
                <w:sz w:val="22"/>
                <w:szCs w:val="22"/>
              </w:rPr>
              <w:t>- zgodovinske pregled razvoja jazza od New Orleansa do danes. Značilnosti posameznih stilov in obdobij</w:t>
            </w:r>
            <w:r w:rsidRPr="00EB0FEA">
              <w:rPr>
                <w:rFonts w:asciiTheme="minorHAnsi" w:eastAsia="Calibri" w:hAnsiTheme="minorHAnsi" w:cstheme="minorHAnsi"/>
                <w:sz w:val="22"/>
                <w:szCs w:val="22"/>
              </w:rPr>
              <w:tab/>
            </w:r>
          </w:p>
        </w:tc>
        <w:tc>
          <w:tcPr>
            <w:tcW w:w="152" w:type="dxa"/>
            <w:gridSpan w:val="2"/>
            <w:tcBorders>
              <w:top w:val="nil"/>
              <w:left w:val="single" w:sz="4" w:space="0" w:color="auto"/>
              <w:bottom w:val="nil"/>
              <w:right w:val="single" w:sz="4" w:space="0" w:color="auto"/>
            </w:tcBorders>
          </w:tcPr>
          <w:p w:rsidR="0021765F" w:rsidRPr="00EB0FEA" w:rsidRDefault="0021765F" w:rsidP="008D5F7F">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21765F" w:rsidRPr="00EB0FEA" w:rsidRDefault="0021765F" w:rsidP="008D5F7F">
            <w:pPr>
              <w:rPr>
                <w:rFonts w:asciiTheme="minorHAnsi" w:eastAsia="Calibri" w:hAnsiTheme="minorHAnsi" w:cstheme="minorHAnsi"/>
                <w:sz w:val="22"/>
                <w:szCs w:val="22"/>
              </w:rPr>
            </w:pPr>
          </w:p>
        </w:tc>
      </w:tr>
    </w:tbl>
    <w:p w:rsidR="0021765F" w:rsidRPr="00EB0FEA" w:rsidRDefault="0021765F" w:rsidP="0021765F">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21765F" w:rsidRPr="00EB0FEA" w:rsidTr="008D5F7F">
        <w:tc>
          <w:tcPr>
            <w:tcW w:w="9690" w:type="dxa"/>
            <w:gridSpan w:val="6"/>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sz w:val="22"/>
                <w:szCs w:val="22"/>
              </w:rPr>
              <w:br w:type="page"/>
            </w:r>
            <w:r w:rsidRPr="00EB0FEA">
              <w:rPr>
                <w:rFonts w:asciiTheme="minorHAnsi" w:eastAsia="Calibri" w:hAnsiTheme="minorHAnsi" w:cstheme="minorHAnsi"/>
                <w:b/>
                <w:sz w:val="22"/>
                <w:szCs w:val="22"/>
              </w:rPr>
              <w:t>Temeljni literatura in viri / Readings:</w:t>
            </w:r>
          </w:p>
        </w:tc>
      </w:tr>
      <w:tr w:rsidR="0021765F" w:rsidRPr="00EB0FEA" w:rsidTr="008D5F7F">
        <w:trPr>
          <w:trHeight w:val="793"/>
        </w:trPr>
        <w:tc>
          <w:tcPr>
            <w:tcW w:w="9690" w:type="dxa"/>
            <w:gridSpan w:val="6"/>
            <w:tcBorders>
              <w:top w:val="single" w:sz="4" w:space="0" w:color="auto"/>
              <w:left w:val="single" w:sz="4" w:space="0" w:color="auto"/>
              <w:bottom w:val="single" w:sz="4" w:space="0" w:color="auto"/>
              <w:right w:val="single" w:sz="4" w:space="0" w:color="auto"/>
            </w:tcBorders>
          </w:tcPr>
          <w:p w:rsidR="0021765F" w:rsidRPr="008D39A0" w:rsidRDefault="0021765F" w:rsidP="008D5F7F">
            <w:pPr>
              <w:rPr>
                <w:rFonts w:asciiTheme="minorHAnsi" w:eastAsia="Calibri" w:hAnsiTheme="minorHAnsi" w:cstheme="minorHAnsi"/>
                <w:bCs/>
                <w:sz w:val="22"/>
                <w:szCs w:val="22"/>
              </w:rPr>
            </w:pPr>
            <w:r w:rsidRPr="008D39A0">
              <w:rPr>
                <w:rFonts w:asciiTheme="minorHAnsi" w:eastAsia="Calibri" w:hAnsiTheme="minorHAnsi" w:cstheme="minorHAnsi"/>
                <w:bCs/>
                <w:sz w:val="22"/>
                <w:szCs w:val="22"/>
              </w:rPr>
              <w:t>Izbrana poglavja iz:</w:t>
            </w:r>
          </w:p>
          <w:p w:rsidR="0021765F" w:rsidRPr="00EB0FEA" w:rsidRDefault="0021765F" w:rsidP="008D5F7F">
            <w:pPr>
              <w:rPr>
                <w:rFonts w:asciiTheme="minorHAnsi" w:eastAsia="Calibri" w:hAnsiTheme="minorHAnsi" w:cstheme="minorHAnsi"/>
                <w:b/>
                <w:bCs/>
                <w:sz w:val="22"/>
                <w:szCs w:val="22"/>
              </w:rPr>
            </w:pPr>
            <w:r w:rsidRPr="008D39A0">
              <w:rPr>
                <w:rFonts w:asciiTheme="minorHAnsi" w:eastAsia="Calibri" w:hAnsiTheme="minorHAnsi" w:cstheme="minorHAnsi"/>
                <w:bCs/>
                <w:sz w:val="22"/>
                <w:szCs w:val="22"/>
              </w:rPr>
              <w:t>Mark C. GRIDLEY: Jazz Styles - History and Analysis, 9th Edition, 2006 by Pearson Education, Upper Saddle River/New Jersey 07458, 418 strani</w:t>
            </w:r>
          </w:p>
        </w:tc>
      </w:tr>
      <w:tr w:rsidR="0021765F" w:rsidRPr="00EB0FEA" w:rsidTr="008D5F7F">
        <w:trPr>
          <w:trHeight w:val="73"/>
        </w:trPr>
        <w:tc>
          <w:tcPr>
            <w:tcW w:w="4717" w:type="dxa"/>
            <w:gridSpan w:val="2"/>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bCs/>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Cilji in kompetence:</w:t>
            </w:r>
          </w:p>
        </w:tc>
        <w:tc>
          <w:tcPr>
            <w:tcW w:w="152" w:type="dxa"/>
            <w:gridSpan w:val="2"/>
          </w:tcPr>
          <w:p w:rsidR="0021765F" w:rsidRPr="00EB0FEA" w:rsidRDefault="0021765F"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lang w:val="en-GB"/>
              </w:rPr>
              <w:t>Objectives and competences</w:t>
            </w:r>
            <w:r w:rsidRPr="00EB0FEA">
              <w:rPr>
                <w:rFonts w:asciiTheme="minorHAnsi" w:eastAsia="Calibri" w:hAnsiTheme="minorHAnsi" w:cstheme="minorHAnsi"/>
                <w:b/>
                <w:sz w:val="22"/>
                <w:szCs w:val="22"/>
              </w:rPr>
              <w:t>:</w:t>
            </w:r>
          </w:p>
        </w:tc>
      </w:tr>
      <w:tr w:rsidR="0021765F" w:rsidRPr="00EB0FEA" w:rsidTr="008D5F7F">
        <w:trPr>
          <w:trHeight w:val="1326"/>
        </w:trPr>
        <w:tc>
          <w:tcPr>
            <w:tcW w:w="4717" w:type="dxa"/>
            <w:gridSpan w:val="2"/>
            <w:tcBorders>
              <w:top w:val="single" w:sz="4" w:space="0" w:color="auto"/>
              <w:left w:val="single" w:sz="4" w:space="0" w:color="auto"/>
              <w:bottom w:val="single" w:sz="4" w:space="0" w:color="auto"/>
              <w:right w:val="single" w:sz="4" w:space="0" w:color="auto"/>
            </w:tcBorders>
          </w:tcPr>
          <w:p w:rsidR="0021765F" w:rsidRPr="008D39A0"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 razumevanje nastanka in razvoja jazza</w:t>
            </w:r>
          </w:p>
          <w:p w:rsidR="0021765F" w:rsidRPr="008D39A0"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 obvladovanje harmonsko-stilskih zakonitosti posameznih jazzovskih obdobij in stilov</w:t>
            </w:r>
          </w:p>
          <w:p w:rsidR="0021765F" w:rsidRPr="00EB0FEA"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 sposobnost natančnejše analize jazzovskih partitur in jazzovske improvizacije</w:t>
            </w:r>
          </w:p>
        </w:tc>
        <w:tc>
          <w:tcPr>
            <w:tcW w:w="152" w:type="dxa"/>
            <w:gridSpan w:val="2"/>
            <w:tcBorders>
              <w:top w:val="nil"/>
              <w:left w:val="single" w:sz="4" w:space="0" w:color="auto"/>
              <w:bottom w:val="nil"/>
              <w:right w:val="single" w:sz="4" w:space="0" w:color="auto"/>
            </w:tcBorders>
          </w:tcPr>
          <w:p w:rsidR="0021765F" w:rsidRPr="00EB0FEA" w:rsidRDefault="0021765F" w:rsidP="008D5F7F">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21765F" w:rsidRPr="00EB0FEA" w:rsidRDefault="0021765F" w:rsidP="008D5F7F">
            <w:pPr>
              <w:rPr>
                <w:rFonts w:asciiTheme="minorHAnsi" w:eastAsia="Calibri" w:hAnsiTheme="minorHAnsi" w:cstheme="minorHAnsi"/>
                <w:sz w:val="22"/>
                <w:szCs w:val="22"/>
              </w:rPr>
            </w:pPr>
          </w:p>
        </w:tc>
      </w:tr>
      <w:tr w:rsidR="0021765F" w:rsidRPr="00EB0FEA" w:rsidTr="008D5F7F">
        <w:trPr>
          <w:trHeight w:val="117"/>
        </w:trPr>
        <w:tc>
          <w:tcPr>
            <w:tcW w:w="4727" w:type="dxa"/>
            <w:gridSpan w:val="3"/>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Predvideni študijski rezultati:</w:t>
            </w:r>
          </w:p>
        </w:tc>
        <w:tc>
          <w:tcPr>
            <w:tcW w:w="142" w:type="dxa"/>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Intended learning outcomes:</w:t>
            </w:r>
          </w:p>
        </w:tc>
      </w:tr>
      <w:tr w:rsidR="0021765F" w:rsidRPr="00EB0FEA" w:rsidTr="008D5F7F">
        <w:trPr>
          <w:trHeight w:val="1387"/>
        </w:trPr>
        <w:tc>
          <w:tcPr>
            <w:tcW w:w="4727" w:type="dxa"/>
            <w:gridSpan w:val="3"/>
            <w:vMerge w:val="restart"/>
            <w:tcBorders>
              <w:top w:val="single" w:sz="4" w:space="0" w:color="auto"/>
              <w:left w:val="single" w:sz="4" w:space="0" w:color="auto"/>
              <w:right w:val="single" w:sz="4" w:space="0" w:color="auto"/>
            </w:tcBorders>
          </w:tcPr>
          <w:p w:rsidR="0021765F" w:rsidRPr="008D39A0" w:rsidRDefault="0021765F" w:rsidP="008D5F7F">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8D39A0">
              <w:rPr>
                <w:rFonts w:asciiTheme="minorHAnsi" w:eastAsia="Calibri" w:hAnsiTheme="minorHAnsi" w:cstheme="minorHAnsi"/>
                <w:sz w:val="22"/>
                <w:szCs w:val="22"/>
              </w:rPr>
              <w:t>sposobnost orientacije v jazzovski literaturi</w:t>
            </w:r>
          </w:p>
          <w:p w:rsidR="0021765F"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D39A0">
              <w:rPr>
                <w:rFonts w:asciiTheme="minorHAnsi" w:eastAsia="Calibri" w:hAnsiTheme="minorHAnsi" w:cstheme="minorHAnsi"/>
                <w:sz w:val="22"/>
                <w:szCs w:val="22"/>
              </w:rPr>
              <w:t>sposobnost  analize skladb različnih jazzovskih stilov</w:t>
            </w:r>
          </w:p>
          <w:p w:rsidR="0021765F" w:rsidRPr="008D39A0"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 xml:space="preserve">Uporaba znanja pri lastni improvizaciji v določenem jazzovskem stilu </w:t>
            </w:r>
          </w:p>
          <w:p w:rsidR="0021765F"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lastRenderedPageBreak/>
              <w:t>-analitična opredelitev  lastnega stila improviziranja</w:t>
            </w:r>
          </w:p>
          <w:p w:rsidR="0021765F" w:rsidRPr="008D39A0"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 vrednotenje lastnih dosežkov</w:t>
            </w:r>
          </w:p>
          <w:p w:rsidR="0021765F" w:rsidRPr="008D39A0"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-vrednotenje kreativne improvizacije  v jazzu   v kontekstu stilnega razvoja in zavedanje o zgodovinsko pogojenih razlikah v raznih jazzovskih stilih</w:t>
            </w:r>
          </w:p>
          <w:p w:rsidR="0021765F" w:rsidRPr="008D39A0"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-vrednotenje teoretičnega znanja s področja jazz harmonije in  harmonske analize in glasbene zgodovine</w:t>
            </w:r>
          </w:p>
          <w:p w:rsidR="0021765F"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 xml:space="preserve"> -vrednotenje in umeščanje lastnega improvizacijskega stila v današnja stilne opredelitve</w:t>
            </w:r>
          </w:p>
          <w:p w:rsidR="0021765F" w:rsidRPr="00EB0FEA"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 glasbeno izražanje v določenem jazz stilu in razlikovanje med raznimi  zgodovinsko pogojenimi stili improviziranja, predstavitev jazz standardov na inštrumentu, oblikovna in harmonska analiza</w:t>
            </w:r>
          </w:p>
        </w:tc>
        <w:tc>
          <w:tcPr>
            <w:tcW w:w="142" w:type="dxa"/>
            <w:tcBorders>
              <w:top w:val="nil"/>
              <w:left w:val="single" w:sz="4" w:space="0" w:color="auto"/>
              <w:bottom w:val="nil"/>
              <w:right w:val="single" w:sz="4" w:space="0" w:color="auto"/>
            </w:tcBorders>
          </w:tcPr>
          <w:p w:rsidR="0021765F" w:rsidRPr="00EB0FEA" w:rsidRDefault="0021765F" w:rsidP="008D5F7F">
            <w:pPr>
              <w:rPr>
                <w:rFonts w:asciiTheme="minorHAnsi" w:eastAsia="Calibri" w:hAnsiTheme="minorHAnsi" w:cstheme="minorHAnsi"/>
                <w:sz w:val="22"/>
                <w:szCs w:val="22"/>
              </w:rPr>
            </w:pPr>
          </w:p>
          <w:p w:rsidR="0021765F" w:rsidRPr="00EB0FEA" w:rsidRDefault="0021765F" w:rsidP="008D5F7F">
            <w:pPr>
              <w:rPr>
                <w:rFonts w:asciiTheme="minorHAnsi" w:eastAsia="Calibri" w:hAnsiTheme="minorHAnsi" w:cstheme="minorHAnsi"/>
                <w:sz w:val="22"/>
                <w:szCs w:val="22"/>
              </w:rPr>
            </w:pPr>
          </w:p>
          <w:p w:rsidR="0021765F" w:rsidRPr="00EB0FEA" w:rsidRDefault="0021765F" w:rsidP="008D5F7F">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21765F" w:rsidRPr="00EB0FEA" w:rsidRDefault="0021765F" w:rsidP="008D5F7F">
            <w:pPr>
              <w:rPr>
                <w:rFonts w:asciiTheme="minorHAnsi" w:eastAsia="Calibri" w:hAnsiTheme="minorHAnsi" w:cstheme="minorHAnsi"/>
                <w:sz w:val="22"/>
                <w:szCs w:val="22"/>
              </w:rPr>
            </w:pPr>
            <w:r w:rsidRPr="00EB0FEA">
              <w:rPr>
                <w:rFonts w:asciiTheme="minorHAnsi" w:eastAsia="Calibri" w:hAnsiTheme="minorHAnsi" w:cstheme="minorHAnsi"/>
                <w:sz w:val="22"/>
                <w:szCs w:val="22"/>
              </w:rPr>
              <w:t>Knowledge and understanding:</w:t>
            </w:r>
          </w:p>
          <w:p w:rsidR="0021765F" w:rsidRPr="00EB0FEA" w:rsidRDefault="0021765F" w:rsidP="008D5F7F">
            <w:pPr>
              <w:rPr>
                <w:rFonts w:asciiTheme="minorHAnsi" w:eastAsia="Calibri" w:hAnsiTheme="minorHAnsi" w:cstheme="minorHAnsi"/>
                <w:sz w:val="22"/>
                <w:szCs w:val="22"/>
              </w:rPr>
            </w:pPr>
          </w:p>
          <w:p w:rsidR="0021765F" w:rsidRPr="00EB0FEA" w:rsidRDefault="0021765F" w:rsidP="008D5F7F">
            <w:pPr>
              <w:rPr>
                <w:rFonts w:asciiTheme="minorHAnsi" w:eastAsia="Calibri" w:hAnsiTheme="minorHAnsi" w:cstheme="minorHAnsi"/>
                <w:sz w:val="22"/>
                <w:szCs w:val="22"/>
              </w:rPr>
            </w:pPr>
          </w:p>
        </w:tc>
      </w:tr>
      <w:tr w:rsidR="0021765F" w:rsidRPr="00EB0FEA" w:rsidTr="008D5F7F">
        <w:trPr>
          <w:trHeight w:val="1417"/>
        </w:trPr>
        <w:tc>
          <w:tcPr>
            <w:tcW w:w="4727" w:type="dxa"/>
            <w:gridSpan w:val="3"/>
            <w:vMerge/>
            <w:tcBorders>
              <w:left w:val="single" w:sz="4" w:space="0" w:color="auto"/>
              <w:bottom w:val="single" w:sz="4" w:space="0" w:color="auto"/>
              <w:right w:val="single" w:sz="4" w:space="0" w:color="auto"/>
            </w:tcBorders>
          </w:tcPr>
          <w:p w:rsidR="0021765F" w:rsidRPr="00EB0FEA" w:rsidRDefault="0021765F" w:rsidP="008D5F7F">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21765F" w:rsidRPr="00EB0FEA" w:rsidRDefault="0021765F" w:rsidP="008D5F7F">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21765F" w:rsidRPr="00EB0FEA" w:rsidRDefault="0021765F" w:rsidP="008D5F7F">
            <w:pPr>
              <w:rPr>
                <w:rFonts w:asciiTheme="minorHAnsi" w:eastAsia="Calibri" w:hAnsiTheme="minorHAnsi" w:cstheme="minorHAnsi"/>
                <w:sz w:val="22"/>
                <w:szCs w:val="22"/>
              </w:rPr>
            </w:pPr>
          </w:p>
        </w:tc>
      </w:tr>
      <w:tr w:rsidR="0021765F" w:rsidRPr="00EB0FEA" w:rsidTr="008D5F7F">
        <w:tc>
          <w:tcPr>
            <w:tcW w:w="4727" w:type="dxa"/>
            <w:gridSpan w:val="3"/>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Metode poučevanja in učenja:</w:t>
            </w:r>
          </w:p>
        </w:tc>
        <w:tc>
          <w:tcPr>
            <w:tcW w:w="142" w:type="dxa"/>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Learning and teaching methods:</w:t>
            </w:r>
          </w:p>
        </w:tc>
      </w:tr>
      <w:tr w:rsidR="0021765F" w:rsidRPr="00EB0FEA" w:rsidTr="008D5F7F">
        <w:trPr>
          <w:trHeight w:val="529"/>
        </w:trPr>
        <w:tc>
          <w:tcPr>
            <w:tcW w:w="4727" w:type="dxa"/>
            <w:gridSpan w:val="3"/>
            <w:tcBorders>
              <w:top w:val="single" w:sz="4" w:space="0" w:color="auto"/>
              <w:left w:val="single" w:sz="4" w:space="0" w:color="auto"/>
              <w:bottom w:val="single" w:sz="4" w:space="0" w:color="auto"/>
              <w:right w:val="single" w:sz="4" w:space="0" w:color="auto"/>
            </w:tcBorders>
          </w:tcPr>
          <w:p w:rsidR="0021765F" w:rsidRPr="00EB0FEA"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predavanja, individualne naloge, , vodeni individualni študij, delavnice, izvajalska praksa</w:t>
            </w:r>
          </w:p>
        </w:tc>
        <w:tc>
          <w:tcPr>
            <w:tcW w:w="142" w:type="dxa"/>
            <w:tcBorders>
              <w:top w:val="nil"/>
              <w:left w:val="single" w:sz="4" w:space="0" w:color="auto"/>
              <w:bottom w:val="nil"/>
              <w:right w:val="single" w:sz="4" w:space="0" w:color="auto"/>
            </w:tcBorders>
          </w:tcPr>
          <w:p w:rsidR="0021765F" w:rsidRPr="00EB0FEA" w:rsidRDefault="0021765F" w:rsidP="008D5F7F">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21765F" w:rsidRPr="00EB0FEA" w:rsidRDefault="0021765F" w:rsidP="008D5F7F">
            <w:pPr>
              <w:rPr>
                <w:rFonts w:asciiTheme="minorHAnsi" w:eastAsia="Calibri" w:hAnsiTheme="minorHAnsi" w:cstheme="minorHAnsi"/>
                <w:sz w:val="22"/>
                <w:szCs w:val="22"/>
              </w:rPr>
            </w:pPr>
          </w:p>
        </w:tc>
      </w:tr>
      <w:tr w:rsidR="0021765F" w:rsidRPr="00EB0FEA" w:rsidTr="008D5F7F">
        <w:tc>
          <w:tcPr>
            <w:tcW w:w="4020" w:type="dxa"/>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sz w:val="22"/>
                <w:szCs w:val="22"/>
              </w:rPr>
            </w:pPr>
            <w:r w:rsidRPr="00EB0FEA">
              <w:rPr>
                <w:rFonts w:asciiTheme="minorHAnsi" w:eastAsia="Calibri" w:hAnsiTheme="minorHAnsi" w:cstheme="minorHAnsi"/>
                <w:sz w:val="22"/>
                <w:szCs w:val="22"/>
              </w:rPr>
              <w:t>Delež (v %) /</w:t>
            </w: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Assessment:</w:t>
            </w:r>
          </w:p>
        </w:tc>
      </w:tr>
      <w:tr w:rsidR="0021765F" w:rsidRPr="00EB0FEA" w:rsidTr="008D5F7F">
        <w:trPr>
          <w:trHeight w:val="521"/>
        </w:trPr>
        <w:tc>
          <w:tcPr>
            <w:tcW w:w="4020" w:type="dxa"/>
            <w:tcBorders>
              <w:top w:val="single" w:sz="4" w:space="0" w:color="auto"/>
              <w:left w:val="single" w:sz="4" w:space="0" w:color="auto"/>
              <w:bottom w:val="single" w:sz="4" w:space="0" w:color="auto"/>
              <w:right w:val="single" w:sz="4" w:space="0" w:color="auto"/>
            </w:tcBorders>
          </w:tcPr>
          <w:p w:rsidR="0021765F" w:rsidRPr="008D39A0"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 xml:space="preserve">izpit, </w:t>
            </w:r>
          </w:p>
          <w:p w:rsidR="0021765F" w:rsidRPr="00EB0FEA" w:rsidRDefault="0021765F" w:rsidP="008D5F7F">
            <w:pPr>
              <w:rPr>
                <w:rFonts w:asciiTheme="minorHAnsi" w:eastAsia="Calibri" w:hAnsiTheme="minorHAnsi" w:cstheme="minorHAnsi"/>
                <w:sz w:val="22"/>
                <w:szCs w:val="22"/>
              </w:rPr>
            </w:pPr>
            <w:r w:rsidRPr="008D39A0">
              <w:rPr>
                <w:rFonts w:asciiTheme="minorHAnsi" w:eastAsia="Calibri" w:hAnsiTheme="minorHAnsi" w:cstheme="minorHAnsi"/>
                <w:sz w:val="22"/>
                <w:szCs w:val="22"/>
              </w:rPr>
              <w:t>od 6-10 (pozitivno) oz. 1-5 (negativno)</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21765F" w:rsidRPr="00EB0FEA" w:rsidRDefault="0021765F" w:rsidP="008D5F7F">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sz w:val="22"/>
                <w:szCs w:val="22"/>
              </w:rPr>
              <w:t>Type (examination, oral, coursework, project):</w:t>
            </w:r>
          </w:p>
        </w:tc>
      </w:tr>
      <w:tr w:rsidR="0021765F" w:rsidRPr="00EB0FEA" w:rsidTr="008D5F7F">
        <w:tc>
          <w:tcPr>
            <w:tcW w:w="9690" w:type="dxa"/>
            <w:gridSpan w:val="6"/>
            <w:tcBorders>
              <w:top w:val="single" w:sz="4" w:space="0" w:color="auto"/>
              <w:left w:val="nil"/>
              <w:bottom w:val="single" w:sz="4" w:space="0" w:color="auto"/>
              <w:right w:val="nil"/>
            </w:tcBorders>
          </w:tcPr>
          <w:p w:rsidR="0021765F" w:rsidRPr="00EB0FEA" w:rsidRDefault="0021765F" w:rsidP="008D5F7F">
            <w:pPr>
              <w:rPr>
                <w:rFonts w:asciiTheme="minorHAnsi" w:eastAsia="Calibri" w:hAnsiTheme="minorHAnsi" w:cstheme="minorHAnsi"/>
                <w:b/>
                <w:sz w:val="22"/>
                <w:szCs w:val="22"/>
              </w:rPr>
            </w:pPr>
          </w:p>
          <w:p w:rsidR="0021765F" w:rsidRPr="00EB0FEA" w:rsidRDefault="0021765F" w:rsidP="008D5F7F">
            <w:pPr>
              <w:rPr>
                <w:rFonts w:asciiTheme="minorHAnsi" w:eastAsia="Calibri" w:hAnsiTheme="minorHAnsi" w:cstheme="minorHAnsi"/>
                <w:b/>
                <w:sz w:val="22"/>
                <w:szCs w:val="22"/>
              </w:rPr>
            </w:pPr>
            <w:r w:rsidRPr="00EB0FEA">
              <w:rPr>
                <w:rFonts w:asciiTheme="minorHAnsi" w:eastAsia="Calibri" w:hAnsiTheme="minorHAnsi" w:cstheme="minorHAnsi"/>
                <w:b/>
                <w:sz w:val="22"/>
                <w:szCs w:val="22"/>
              </w:rPr>
              <w:t xml:space="preserve">Reference nosilca / Lecturer's references: </w:t>
            </w:r>
          </w:p>
        </w:tc>
      </w:tr>
      <w:tr w:rsidR="0021765F" w:rsidRPr="00EB0FEA" w:rsidTr="008D5F7F">
        <w:tc>
          <w:tcPr>
            <w:tcW w:w="9690" w:type="dxa"/>
            <w:gridSpan w:val="6"/>
            <w:tcBorders>
              <w:top w:val="single" w:sz="4" w:space="0" w:color="auto"/>
              <w:left w:val="single" w:sz="4" w:space="0" w:color="auto"/>
              <w:bottom w:val="single" w:sz="4" w:space="0" w:color="auto"/>
              <w:right w:val="single" w:sz="4" w:space="0" w:color="auto"/>
            </w:tcBorders>
          </w:tcPr>
          <w:p w:rsidR="00495D3F" w:rsidRPr="00DE1F99" w:rsidRDefault="00495D3F" w:rsidP="00495D3F">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ROK GOLOB, docent za področje teorija glasbe </w:t>
            </w:r>
          </w:p>
          <w:p w:rsidR="00495D3F" w:rsidRPr="00DE1F99" w:rsidRDefault="00495D3F" w:rsidP="00495D3F">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junij 2012, Križanke (Ljubljana) dirigent in komponist Rok Golob, Orkester Slovenske </w:t>
            </w:r>
          </w:p>
          <w:p w:rsidR="00495D3F" w:rsidRPr="00DE1F99" w:rsidRDefault="00495D3F" w:rsidP="00495D3F">
            <w:pPr>
              <w:rPr>
                <w:rFonts w:asciiTheme="minorHAnsi" w:eastAsia="Calibri" w:hAnsiTheme="minorHAnsi" w:cstheme="minorHAnsi"/>
                <w:sz w:val="22"/>
                <w:szCs w:val="22"/>
              </w:rPr>
            </w:pPr>
            <w:r w:rsidRPr="00DE1F99">
              <w:rPr>
                <w:rFonts w:asciiTheme="minorHAnsi" w:eastAsia="Calibri" w:hAnsiTheme="minorHAnsi" w:cstheme="minorHAnsi"/>
                <w:sz w:val="22"/>
                <w:szCs w:val="22"/>
              </w:rPr>
              <w:t>Filharmonije, Slovenski komorni zbor, mnogi solisti, program R. Golob, ljudske</w:t>
            </w:r>
          </w:p>
          <w:p w:rsidR="00495D3F" w:rsidRPr="00DE1F99" w:rsidRDefault="00495D3F" w:rsidP="00495D3F">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junij 2014, Dobrodelni koncert za Arboretum, dirigent Rok Golob, Dominic Miller (Stingov </w:t>
            </w:r>
          </w:p>
          <w:p w:rsidR="00495D3F" w:rsidRPr="00DE1F99" w:rsidRDefault="00495D3F" w:rsidP="00495D3F">
            <w:pPr>
              <w:rPr>
                <w:rFonts w:asciiTheme="minorHAnsi" w:eastAsia="Calibri" w:hAnsiTheme="minorHAnsi" w:cstheme="minorHAnsi"/>
                <w:sz w:val="22"/>
                <w:szCs w:val="22"/>
              </w:rPr>
            </w:pPr>
            <w:r w:rsidRPr="00DE1F99">
              <w:rPr>
                <w:rFonts w:asciiTheme="minorHAnsi" w:eastAsia="Calibri" w:hAnsiTheme="minorHAnsi" w:cstheme="minorHAnsi"/>
                <w:sz w:val="22"/>
                <w:szCs w:val="22"/>
              </w:rPr>
              <w:t>kitarist), Orkester Slovenske Filharmonije, program Miller, R. Golob, J. Golob</w:t>
            </w:r>
          </w:p>
          <w:p w:rsidR="00495D3F" w:rsidRPr="00DE1F99" w:rsidRDefault="00495D3F" w:rsidP="00495D3F">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september 2013 Slovenska popevka, zmaga občinstva za najboljšo popevko, dirigiranje in </w:t>
            </w:r>
          </w:p>
          <w:p w:rsidR="00495D3F" w:rsidRPr="00DE1F99" w:rsidRDefault="00495D3F" w:rsidP="00495D3F">
            <w:pPr>
              <w:rPr>
                <w:rFonts w:asciiTheme="minorHAnsi" w:eastAsia="Calibri" w:hAnsiTheme="minorHAnsi" w:cstheme="minorHAnsi"/>
                <w:sz w:val="22"/>
                <w:szCs w:val="22"/>
              </w:rPr>
            </w:pPr>
            <w:r w:rsidRPr="00DE1F99">
              <w:rPr>
                <w:rFonts w:asciiTheme="minorHAnsi" w:eastAsia="Calibri" w:hAnsiTheme="minorHAnsi" w:cstheme="minorHAnsi"/>
                <w:sz w:val="22"/>
                <w:szCs w:val="22"/>
              </w:rPr>
              <w:t>glasba Rok Golob, Revijski orkester RTV Slovenija, pevka Eva Černe</w:t>
            </w:r>
          </w:p>
          <w:p w:rsidR="00495D3F" w:rsidRPr="00DE1F99" w:rsidRDefault="00495D3F" w:rsidP="00495D3F">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december 2014 - SiTi teater (LJ), avtorski koncert z ameriško skupino Soul Activation, </w:t>
            </w:r>
          </w:p>
          <w:p w:rsidR="00495D3F" w:rsidRPr="00DE1F99" w:rsidRDefault="00495D3F" w:rsidP="00495D3F">
            <w:pPr>
              <w:rPr>
                <w:rFonts w:asciiTheme="minorHAnsi" w:eastAsia="Calibri" w:hAnsiTheme="minorHAnsi" w:cstheme="minorHAnsi"/>
                <w:sz w:val="22"/>
                <w:szCs w:val="22"/>
              </w:rPr>
            </w:pPr>
            <w:r w:rsidRPr="00DE1F99">
              <w:rPr>
                <w:rFonts w:asciiTheme="minorHAnsi" w:eastAsia="Calibri" w:hAnsiTheme="minorHAnsi" w:cstheme="minorHAnsi"/>
                <w:sz w:val="22"/>
                <w:szCs w:val="22"/>
              </w:rPr>
              <w:t>klaviature Rok Golob, glasba Rok in Jani Golob</w:t>
            </w:r>
          </w:p>
          <w:p w:rsidR="00495D3F" w:rsidRPr="00DE1F99" w:rsidRDefault="00495D3F" w:rsidP="00495D3F">
            <w:pPr>
              <w:rPr>
                <w:rFonts w:asciiTheme="minorHAnsi" w:eastAsia="Calibri" w:hAnsiTheme="minorHAnsi" w:cstheme="minorHAnsi"/>
                <w:sz w:val="22"/>
                <w:szCs w:val="22"/>
              </w:rPr>
            </w:pPr>
            <w:r w:rsidRPr="00DE1F99">
              <w:rPr>
                <w:rFonts w:asciiTheme="minorHAnsi" w:eastAsia="Calibri" w:hAnsiTheme="minorHAnsi" w:cstheme="minorHAnsi"/>
                <w:sz w:val="22"/>
                <w:szCs w:val="22"/>
              </w:rPr>
              <w:t xml:space="preserve">- junij 2011, Stadion Stožice (Ljubljana), Francija, Monaco, Turneja s Stingom in Orkestrom </w:t>
            </w:r>
          </w:p>
          <w:p w:rsidR="0021765F" w:rsidRPr="008D39A0" w:rsidRDefault="00495D3F" w:rsidP="00495D3F">
            <w:pPr>
              <w:rPr>
                <w:rFonts w:asciiTheme="minorHAnsi" w:eastAsia="Calibri" w:hAnsiTheme="minorHAnsi" w:cstheme="minorHAnsi"/>
                <w:sz w:val="22"/>
                <w:szCs w:val="22"/>
              </w:rPr>
            </w:pPr>
            <w:r w:rsidRPr="00DE1F99">
              <w:rPr>
                <w:rFonts w:asciiTheme="minorHAnsi" w:eastAsia="Calibri" w:hAnsiTheme="minorHAnsi" w:cstheme="minorHAnsi"/>
                <w:sz w:val="22"/>
                <w:szCs w:val="22"/>
              </w:rPr>
              <w:t>Slovenske Filharmonije. Rok Golob klaviature</w:t>
            </w:r>
          </w:p>
        </w:tc>
      </w:tr>
    </w:tbl>
    <w:p w:rsidR="0021765F" w:rsidRDefault="0021765F" w:rsidP="0021765F">
      <w:pPr>
        <w:rPr>
          <w:rFonts w:asciiTheme="minorHAnsi" w:eastAsia="Calibri" w:hAnsiTheme="minorHAnsi" w:cstheme="minorHAnsi"/>
          <w:sz w:val="22"/>
          <w:szCs w:val="22"/>
        </w:rPr>
      </w:pPr>
    </w:p>
    <w:p w:rsidR="00676959" w:rsidRDefault="00676959" w:rsidP="003F4157">
      <w:pPr>
        <w:rPr>
          <w:rFonts w:asciiTheme="minorHAnsi" w:eastAsia="Calibri" w:hAnsiTheme="minorHAnsi" w:cstheme="minorHAnsi"/>
          <w:sz w:val="22"/>
          <w:szCs w:val="22"/>
        </w:rPr>
      </w:pPr>
      <w:r>
        <w:rPr>
          <w:rFonts w:asciiTheme="minorHAnsi" w:eastAsia="Calibr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76959" w:rsidRPr="00BC58FD" w:rsidTr="0067695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lastRenderedPageBreak/>
              <w:t>UČNI NAČRT PREDMETA / COURSE SYLLABUS</w:t>
            </w:r>
          </w:p>
        </w:tc>
      </w:tr>
      <w:tr w:rsidR="00676959" w:rsidRPr="00BC58FD" w:rsidTr="00676959">
        <w:tc>
          <w:tcPr>
            <w:tcW w:w="1799" w:type="dxa"/>
            <w:gridSpan w:val="3"/>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b/>
                <w:sz w:val="22"/>
                <w:szCs w:val="22"/>
              </w:rPr>
              <w:t>Antropologija glasbe: Glasbe sveta</w:t>
            </w:r>
          </w:p>
        </w:tc>
      </w:tr>
      <w:tr w:rsidR="00676959" w:rsidRPr="00BC58FD" w:rsidTr="00676959">
        <w:tc>
          <w:tcPr>
            <w:tcW w:w="1799" w:type="dxa"/>
            <w:gridSpan w:val="3"/>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76959" w:rsidRPr="001B3749" w:rsidRDefault="001B3749" w:rsidP="008D5F7F">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Anthropology of music: world music</w:t>
            </w:r>
          </w:p>
        </w:tc>
      </w:tr>
      <w:tr w:rsidR="00676959" w:rsidRPr="00BC58FD" w:rsidTr="00676959">
        <w:tc>
          <w:tcPr>
            <w:tcW w:w="3307" w:type="dxa"/>
            <w:gridSpan w:val="5"/>
            <w:vAlign w:val="center"/>
          </w:tcPr>
          <w:p w:rsidR="00676959" w:rsidRPr="00BC58FD" w:rsidRDefault="00676959" w:rsidP="008D5F7F">
            <w:pPr>
              <w:rPr>
                <w:rFonts w:asciiTheme="minorHAnsi" w:eastAsia="Calibri" w:hAnsiTheme="minorHAnsi" w:cstheme="minorHAnsi"/>
                <w:b/>
                <w:sz w:val="22"/>
                <w:szCs w:val="22"/>
              </w:rPr>
            </w:pPr>
          </w:p>
        </w:tc>
        <w:tc>
          <w:tcPr>
            <w:tcW w:w="3401" w:type="dxa"/>
            <w:gridSpan w:val="8"/>
            <w:vAlign w:val="center"/>
          </w:tcPr>
          <w:p w:rsidR="00676959" w:rsidRPr="00BC58FD" w:rsidRDefault="00676959" w:rsidP="008D5F7F">
            <w:pPr>
              <w:rPr>
                <w:rFonts w:asciiTheme="minorHAnsi" w:eastAsia="Calibri" w:hAnsiTheme="minorHAnsi" w:cstheme="minorHAnsi"/>
                <w:b/>
                <w:sz w:val="22"/>
                <w:szCs w:val="22"/>
              </w:rPr>
            </w:pPr>
          </w:p>
        </w:tc>
        <w:tc>
          <w:tcPr>
            <w:tcW w:w="1558" w:type="dxa"/>
            <w:gridSpan w:val="2"/>
            <w:vAlign w:val="center"/>
          </w:tcPr>
          <w:p w:rsidR="00676959" w:rsidRPr="00BC58FD" w:rsidRDefault="00676959" w:rsidP="008D5F7F">
            <w:pPr>
              <w:rPr>
                <w:rFonts w:asciiTheme="minorHAnsi" w:eastAsia="Calibri" w:hAnsiTheme="minorHAnsi" w:cstheme="minorHAnsi"/>
                <w:b/>
                <w:sz w:val="22"/>
                <w:szCs w:val="22"/>
              </w:rPr>
            </w:pPr>
          </w:p>
        </w:tc>
        <w:tc>
          <w:tcPr>
            <w:tcW w:w="1424" w:type="dxa"/>
            <w:gridSpan w:val="3"/>
            <w:vAlign w:val="center"/>
          </w:tcPr>
          <w:p w:rsidR="00676959" w:rsidRPr="00BC58FD" w:rsidRDefault="00676959" w:rsidP="008D5F7F">
            <w:pPr>
              <w:rPr>
                <w:rFonts w:asciiTheme="minorHAnsi" w:eastAsia="Calibri" w:hAnsiTheme="minorHAnsi" w:cstheme="minorHAnsi"/>
                <w:b/>
                <w:sz w:val="22"/>
                <w:szCs w:val="22"/>
              </w:rPr>
            </w:pPr>
          </w:p>
        </w:tc>
      </w:tr>
      <w:tr w:rsidR="00676959" w:rsidRPr="00BC58FD" w:rsidTr="00676959">
        <w:tc>
          <w:tcPr>
            <w:tcW w:w="3307" w:type="dxa"/>
            <w:gridSpan w:val="5"/>
            <w:tcBorders>
              <w:top w:val="nil"/>
              <w:left w:val="nil"/>
              <w:bottom w:val="single" w:sz="4" w:space="0" w:color="auto"/>
              <w:right w:val="nil"/>
            </w:tcBorders>
            <w:vAlign w:val="center"/>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Študijski program in stopnja</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Študijska smer</w:t>
            </w: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Letnik</w:t>
            </w: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Semester</w:t>
            </w: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Semester</w:t>
            </w:r>
          </w:p>
        </w:tc>
      </w:tr>
      <w:tr w:rsidR="00676959" w:rsidRPr="00BC58FD" w:rsidTr="0067695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76959" w:rsidRPr="00BC58FD" w:rsidRDefault="00676959" w:rsidP="00676959">
            <w:pPr>
              <w:rPr>
                <w:rFonts w:asciiTheme="minorHAnsi" w:eastAsia="Calibri" w:hAnsiTheme="minorHAnsi" w:cstheme="minorHAnsi"/>
                <w:b/>
                <w:bCs/>
                <w:sz w:val="22"/>
                <w:szCs w:val="22"/>
              </w:rPr>
            </w:pPr>
            <w:r w:rsidRPr="00BC58FD">
              <w:rPr>
                <w:rFonts w:asciiTheme="minorHAnsi" w:eastAsia="Calibri" w:hAnsiTheme="minorHAnsi" w:cstheme="minorHAnsi"/>
                <w:b/>
                <w:bCs/>
                <w:sz w:val="22"/>
                <w:szCs w:val="22"/>
              </w:rPr>
              <w:t xml:space="preserve">Glasbena </w:t>
            </w:r>
            <w:r>
              <w:rPr>
                <w:rFonts w:asciiTheme="minorHAnsi" w:eastAsia="Calibri" w:hAnsiTheme="minorHAnsi" w:cstheme="minorHAnsi"/>
                <w:b/>
                <w:bCs/>
                <w:sz w:val="22"/>
                <w:szCs w:val="22"/>
              </w:rPr>
              <w:t>pedagogika</w:t>
            </w:r>
            <w:r w:rsidRPr="00BC58FD">
              <w:rPr>
                <w:rFonts w:asciiTheme="minorHAnsi" w:eastAsia="Calibri" w:hAnsiTheme="minorHAnsi" w:cstheme="minorHAnsi"/>
                <w:b/>
                <w:bCs/>
                <w:sz w:val="22"/>
                <w:szCs w:val="22"/>
              </w:rPr>
              <w:t>, 1.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r w:rsidRPr="00BC58FD">
              <w:rPr>
                <w:rFonts w:asciiTheme="minorHAnsi" w:eastAsia="Calibri" w:hAnsiTheme="minorHAnsi" w:cstheme="minorHAnsi"/>
                <w:b/>
                <w:bCs/>
                <w:sz w:val="22"/>
                <w:szCs w:val="22"/>
              </w:rPr>
              <w:t>2 ali 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76959" w:rsidRPr="00BC58FD" w:rsidRDefault="00676959" w:rsidP="00676959">
            <w:pPr>
              <w:rPr>
                <w:rFonts w:asciiTheme="minorHAnsi" w:eastAsia="Calibri" w:hAnsiTheme="minorHAnsi" w:cstheme="minorHAnsi"/>
                <w:b/>
                <w:bCs/>
                <w:sz w:val="22"/>
                <w:szCs w:val="22"/>
              </w:rPr>
            </w:pPr>
            <w:r w:rsidRPr="00BC58FD">
              <w:rPr>
                <w:rFonts w:asciiTheme="minorHAnsi" w:eastAsia="Calibri" w:hAnsiTheme="minorHAnsi" w:cstheme="minorHAnsi"/>
                <w:b/>
                <w:bCs/>
                <w:sz w:val="22"/>
                <w:szCs w:val="22"/>
              </w:rPr>
              <w:t>3 ali 5</w:t>
            </w:r>
          </w:p>
        </w:tc>
      </w:tr>
      <w:tr w:rsidR="00676959" w:rsidRPr="00BC58FD" w:rsidTr="0067695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p>
        </w:tc>
      </w:tr>
      <w:tr w:rsidR="00676959" w:rsidRPr="00BC58FD" w:rsidTr="00676959">
        <w:trPr>
          <w:trHeight w:val="103"/>
        </w:trPr>
        <w:tc>
          <w:tcPr>
            <w:tcW w:w="9690" w:type="dxa"/>
            <w:gridSpan w:val="18"/>
          </w:tcPr>
          <w:p w:rsidR="00676959" w:rsidRPr="00BC58FD" w:rsidRDefault="00676959" w:rsidP="008D5F7F">
            <w:pPr>
              <w:rPr>
                <w:rFonts w:asciiTheme="minorHAnsi" w:eastAsia="Calibri" w:hAnsiTheme="minorHAnsi" w:cstheme="minorHAnsi"/>
                <w:b/>
                <w:bCs/>
                <w:sz w:val="22"/>
                <w:szCs w:val="22"/>
              </w:rPr>
            </w:pPr>
          </w:p>
        </w:tc>
      </w:tr>
      <w:tr w:rsidR="00676959" w:rsidRPr="00BC58FD" w:rsidTr="00676959">
        <w:tc>
          <w:tcPr>
            <w:tcW w:w="5718" w:type="dxa"/>
            <w:gridSpan w:val="12"/>
            <w:tcBorders>
              <w:top w:val="nil"/>
              <w:left w:val="nil"/>
              <w:bottom w:val="nil"/>
              <w:right w:val="single" w:sz="4" w:space="0" w:color="auto"/>
            </w:tcBorders>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76959" w:rsidRPr="00D6563F" w:rsidRDefault="00676959" w:rsidP="008D5F7F">
            <w:pPr>
              <w:rPr>
                <w:rFonts w:asciiTheme="minorHAnsi" w:eastAsia="Calibri" w:hAnsiTheme="minorHAnsi" w:cstheme="minorHAnsi"/>
                <w:b/>
                <w:sz w:val="22"/>
                <w:szCs w:val="22"/>
              </w:rPr>
            </w:pPr>
            <w:r w:rsidRPr="00D6563F">
              <w:rPr>
                <w:rFonts w:asciiTheme="minorHAnsi" w:eastAsia="Calibri" w:hAnsiTheme="minorHAnsi" w:cstheme="minorHAnsi"/>
                <w:b/>
                <w:sz w:val="22"/>
                <w:szCs w:val="22"/>
              </w:rPr>
              <w:t>Strokovni izbirni</w:t>
            </w:r>
          </w:p>
        </w:tc>
      </w:tr>
      <w:tr w:rsidR="00676959" w:rsidRPr="00BC58FD" w:rsidTr="00676959">
        <w:tc>
          <w:tcPr>
            <w:tcW w:w="5718" w:type="dxa"/>
            <w:gridSpan w:val="12"/>
          </w:tcPr>
          <w:p w:rsidR="00676959" w:rsidRPr="00BC58FD" w:rsidRDefault="00676959" w:rsidP="008D5F7F">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676959" w:rsidRPr="00BC58FD" w:rsidRDefault="00676959" w:rsidP="008D5F7F">
            <w:pPr>
              <w:rPr>
                <w:rFonts w:asciiTheme="minorHAnsi" w:eastAsia="Calibri" w:hAnsiTheme="minorHAnsi" w:cstheme="minorHAnsi"/>
                <w:sz w:val="22"/>
                <w:szCs w:val="22"/>
              </w:rPr>
            </w:pPr>
          </w:p>
        </w:tc>
      </w:tr>
      <w:tr w:rsidR="00676959" w:rsidRPr="00BC58FD" w:rsidTr="00676959">
        <w:tc>
          <w:tcPr>
            <w:tcW w:w="5718" w:type="dxa"/>
            <w:gridSpan w:val="12"/>
            <w:tcBorders>
              <w:top w:val="nil"/>
              <w:left w:val="nil"/>
              <w:bottom w:val="nil"/>
              <w:right w:val="single" w:sz="4" w:space="0" w:color="auto"/>
            </w:tcBorders>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p>
        </w:tc>
      </w:tr>
      <w:tr w:rsidR="00676959" w:rsidRPr="00BC58FD" w:rsidTr="00676959">
        <w:tc>
          <w:tcPr>
            <w:tcW w:w="9690" w:type="dxa"/>
            <w:gridSpan w:val="18"/>
          </w:tcPr>
          <w:p w:rsidR="00676959" w:rsidRPr="00BC58FD" w:rsidRDefault="00676959" w:rsidP="008D5F7F">
            <w:pPr>
              <w:rPr>
                <w:rFonts w:asciiTheme="minorHAnsi" w:eastAsia="Calibri" w:hAnsiTheme="minorHAnsi" w:cstheme="minorHAnsi"/>
                <w:sz w:val="22"/>
                <w:szCs w:val="22"/>
              </w:rPr>
            </w:pPr>
          </w:p>
        </w:tc>
      </w:tr>
      <w:tr w:rsidR="00676959" w:rsidRPr="00BC58FD" w:rsidTr="00676959">
        <w:tc>
          <w:tcPr>
            <w:tcW w:w="1410" w:type="dxa"/>
            <w:tcBorders>
              <w:top w:val="nil"/>
              <w:left w:val="nil"/>
              <w:bottom w:val="single" w:sz="4" w:space="0" w:color="auto"/>
              <w:right w:val="nil"/>
            </w:tcBorders>
            <w:vAlign w:val="center"/>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Predavanja</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Seminar</w:t>
            </w: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Sem. vaje</w:t>
            </w: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Lab. vaje</w:t>
            </w: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Teren. vaje</w:t>
            </w: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Samost. delo</w:t>
            </w: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Individ. work</w:t>
            </w:r>
          </w:p>
        </w:tc>
        <w:tc>
          <w:tcPr>
            <w:tcW w:w="132" w:type="dxa"/>
            <w:vAlign w:val="center"/>
          </w:tcPr>
          <w:p w:rsidR="00676959" w:rsidRPr="00BC58FD" w:rsidRDefault="00676959" w:rsidP="008D5F7F">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ECTS</w:t>
            </w:r>
          </w:p>
        </w:tc>
      </w:tr>
      <w:tr w:rsidR="00676959" w:rsidRPr="00BC58FD" w:rsidTr="0067695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r w:rsidRPr="00BC58FD">
              <w:rPr>
                <w:rFonts w:asciiTheme="minorHAnsi" w:eastAsia="Calibri" w:hAnsiTheme="minorHAnsi" w:cstheme="minorHAnsi"/>
                <w:b/>
                <w:bCs/>
                <w:sz w:val="22"/>
                <w:szCs w:val="22"/>
              </w:rPr>
              <w:t>60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r w:rsidRPr="00BC58FD">
              <w:rPr>
                <w:rFonts w:asciiTheme="minorHAnsi" w:eastAsia="Calibri" w:hAnsiTheme="minorHAnsi" w:cstheme="minorHAnsi"/>
                <w:b/>
                <w:bCs/>
                <w:sz w:val="22"/>
                <w:szCs w:val="22"/>
              </w:rPr>
              <w:t>120</w:t>
            </w:r>
          </w:p>
        </w:tc>
        <w:tc>
          <w:tcPr>
            <w:tcW w:w="132" w:type="dxa"/>
            <w:tcBorders>
              <w:top w:val="nil"/>
              <w:left w:val="single" w:sz="4" w:space="0" w:color="auto"/>
              <w:bottom w:val="nil"/>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676959" w:rsidRPr="00BC58FD" w:rsidRDefault="00676959" w:rsidP="008D5F7F">
            <w:pPr>
              <w:rPr>
                <w:rFonts w:asciiTheme="minorHAnsi" w:eastAsia="Calibri" w:hAnsiTheme="minorHAnsi" w:cstheme="minorHAnsi"/>
                <w:b/>
                <w:bCs/>
                <w:sz w:val="22"/>
                <w:szCs w:val="22"/>
              </w:rPr>
            </w:pPr>
            <w:r w:rsidRPr="00BC58FD">
              <w:rPr>
                <w:rFonts w:asciiTheme="minorHAnsi" w:eastAsia="Calibri" w:hAnsiTheme="minorHAnsi" w:cstheme="minorHAnsi"/>
                <w:b/>
                <w:bCs/>
                <w:sz w:val="22"/>
                <w:szCs w:val="22"/>
              </w:rPr>
              <w:t>6</w:t>
            </w:r>
          </w:p>
        </w:tc>
      </w:tr>
      <w:tr w:rsidR="00676959" w:rsidRPr="00BC58FD" w:rsidTr="00676959">
        <w:tc>
          <w:tcPr>
            <w:tcW w:w="9690" w:type="dxa"/>
            <w:gridSpan w:val="18"/>
          </w:tcPr>
          <w:p w:rsidR="00676959" w:rsidRPr="00BC58FD" w:rsidRDefault="00676959" w:rsidP="008D5F7F">
            <w:pPr>
              <w:rPr>
                <w:rFonts w:asciiTheme="minorHAnsi" w:eastAsia="Calibri" w:hAnsiTheme="minorHAnsi" w:cstheme="minorHAnsi"/>
                <w:b/>
                <w:bCs/>
                <w:sz w:val="22"/>
                <w:szCs w:val="22"/>
              </w:rPr>
            </w:pPr>
          </w:p>
        </w:tc>
      </w:tr>
      <w:tr w:rsidR="00676959" w:rsidRPr="00BC58FD" w:rsidTr="00676959">
        <w:tc>
          <w:tcPr>
            <w:tcW w:w="3307" w:type="dxa"/>
            <w:gridSpan w:val="5"/>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76959" w:rsidRPr="00D6563F" w:rsidRDefault="00676959" w:rsidP="00495D3F">
            <w:pPr>
              <w:rPr>
                <w:rFonts w:asciiTheme="minorHAnsi" w:eastAsia="Calibri" w:hAnsiTheme="minorHAnsi" w:cstheme="minorHAnsi"/>
                <w:b/>
                <w:sz w:val="22"/>
                <w:szCs w:val="22"/>
              </w:rPr>
            </w:pPr>
            <w:r w:rsidRPr="00D6563F">
              <w:rPr>
                <w:rFonts w:asciiTheme="minorHAnsi" w:eastAsia="Calibri" w:hAnsiTheme="minorHAnsi" w:cstheme="minorHAnsi"/>
                <w:b/>
                <w:sz w:val="22"/>
                <w:szCs w:val="22"/>
              </w:rPr>
              <w:t>dr. Svanibor Pettan</w:t>
            </w:r>
            <w:r w:rsidR="00495D3F">
              <w:rPr>
                <w:rFonts w:asciiTheme="minorHAnsi" w:eastAsia="Calibri" w:hAnsiTheme="minorHAnsi" w:cstheme="minorHAnsi"/>
                <w:b/>
                <w:sz w:val="22"/>
                <w:szCs w:val="22"/>
              </w:rPr>
              <w:t>, red. prof.</w:t>
            </w:r>
          </w:p>
        </w:tc>
      </w:tr>
      <w:tr w:rsidR="00676959" w:rsidRPr="00BC58FD" w:rsidTr="00676959">
        <w:tc>
          <w:tcPr>
            <w:tcW w:w="9690" w:type="dxa"/>
            <w:gridSpan w:val="18"/>
          </w:tcPr>
          <w:p w:rsidR="00676959" w:rsidRPr="00BC58FD" w:rsidRDefault="00676959" w:rsidP="008D5F7F">
            <w:pPr>
              <w:rPr>
                <w:rFonts w:asciiTheme="minorHAnsi" w:eastAsia="Calibri" w:hAnsiTheme="minorHAnsi" w:cstheme="minorHAnsi"/>
                <w:sz w:val="22"/>
                <w:szCs w:val="22"/>
              </w:rPr>
            </w:pPr>
          </w:p>
        </w:tc>
      </w:tr>
      <w:tr w:rsidR="00676959" w:rsidRPr="00BC58FD" w:rsidTr="00676959">
        <w:tc>
          <w:tcPr>
            <w:tcW w:w="1641" w:type="dxa"/>
            <w:gridSpan w:val="2"/>
            <w:vMerge w:val="restart"/>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 xml:space="preserve">Jeziki / </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b/>
                <w:sz w:val="22"/>
                <w:szCs w:val="22"/>
              </w:rPr>
              <w:t>Languages:</w:t>
            </w:r>
          </w:p>
        </w:tc>
        <w:tc>
          <w:tcPr>
            <w:tcW w:w="2241" w:type="dxa"/>
            <w:gridSpan w:val="4"/>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b/>
                <w:bCs/>
                <w:sz w:val="22"/>
                <w:szCs w:val="22"/>
              </w:rPr>
            </w:pPr>
            <w:r w:rsidRPr="00BC58FD">
              <w:rPr>
                <w:rFonts w:asciiTheme="minorHAnsi" w:eastAsia="Calibri" w:hAnsiTheme="minorHAnsi" w:cstheme="minorHAnsi"/>
                <w:b/>
                <w:bCs/>
                <w:sz w:val="22"/>
                <w:szCs w:val="22"/>
              </w:rPr>
              <w:t>Slovenski</w:t>
            </w:r>
          </w:p>
        </w:tc>
      </w:tr>
      <w:tr w:rsidR="00676959" w:rsidRPr="00BC58FD" w:rsidTr="00676959">
        <w:trPr>
          <w:trHeight w:val="215"/>
        </w:trPr>
        <w:tc>
          <w:tcPr>
            <w:tcW w:w="1641" w:type="dxa"/>
            <w:gridSpan w:val="2"/>
            <w:vMerge/>
            <w:vAlign w:val="center"/>
          </w:tcPr>
          <w:p w:rsidR="00676959" w:rsidRPr="00BC58FD" w:rsidRDefault="00676959" w:rsidP="008D5F7F">
            <w:pPr>
              <w:rPr>
                <w:rFonts w:asciiTheme="minorHAnsi" w:eastAsia="Calibri" w:hAnsiTheme="minorHAnsi" w:cstheme="minorHAnsi"/>
                <w:b/>
                <w:bCs/>
                <w:sz w:val="22"/>
                <w:szCs w:val="22"/>
              </w:rPr>
            </w:pPr>
          </w:p>
        </w:tc>
        <w:tc>
          <w:tcPr>
            <w:tcW w:w="2241" w:type="dxa"/>
            <w:gridSpan w:val="4"/>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b/>
                <w:bCs/>
                <w:sz w:val="22"/>
                <w:szCs w:val="22"/>
              </w:rPr>
            </w:pPr>
          </w:p>
        </w:tc>
      </w:tr>
      <w:tr w:rsidR="00676959" w:rsidRPr="00BC58FD" w:rsidTr="00676959">
        <w:tc>
          <w:tcPr>
            <w:tcW w:w="4728" w:type="dxa"/>
            <w:gridSpan w:val="9"/>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bCs/>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Pogoji za vključitev v delo oz. za opravljanje študijskih obveznosti:</w:t>
            </w:r>
          </w:p>
        </w:tc>
        <w:tc>
          <w:tcPr>
            <w:tcW w:w="142" w:type="dxa"/>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sz w:val="22"/>
                <w:szCs w:val="22"/>
              </w:rPr>
            </w:pPr>
          </w:p>
          <w:p w:rsidR="00676959"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Prerequisits:</w:t>
            </w:r>
          </w:p>
        </w:tc>
      </w:tr>
      <w:tr w:rsidR="00676959" w:rsidRPr="00BC58FD" w:rsidTr="00676959">
        <w:trPr>
          <w:trHeight w:val="975"/>
        </w:trPr>
        <w:tc>
          <w:tcPr>
            <w:tcW w:w="4728" w:type="dxa"/>
            <w:gridSpan w:val="9"/>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Vpis v letnik študija.</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Kolokvija in opravljene individualne naloge so pogoj za pristop k ustnemu izpitu.</w:t>
            </w:r>
          </w:p>
        </w:tc>
        <w:tc>
          <w:tcPr>
            <w:tcW w:w="142" w:type="dxa"/>
            <w:tcBorders>
              <w:top w:val="nil"/>
              <w:left w:val="single" w:sz="4" w:space="0" w:color="auto"/>
              <w:bottom w:val="nil"/>
              <w:right w:val="single" w:sz="4" w:space="0" w:color="auto"/>
            </w:tcBorders>
          </w:tcPr>
          <w:p w:rsidR="00676959" w:rsidRPr="00BC58FD" w:rsidRDefault="00676959" w:rsidP="008D5F7F">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p>
        </w:tc>
      </w:tr>
      <w:tr w:rsidR="00676959" w:rsidRPr="00BC58FD" w:rsidTr="00676959">
        <w:trPr>
          <w:trHeight w:val="137"/>
        </w:trPr>
        <w:tc>
          <w:tcPr>
            <w:tcW w:w="4718" w:type="dxa"/>
            <w:gridSpan w:val="8"/>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Vsebina:</w:t>
            </w:r>
            <w:r w:rsidRPr="00BC58FD">
              <w:rPr>
                <w:rFonts w:asciiTheme="minorHAnsi" w:eastAsia="Calibri" w:hAnsiTheme="minorHAnsi" w:cstheme="minorHAnsi"/>
                <w:sz w:val="22"/>
                <w:szCs w:val="22"/>
              </w:rPr>
              <w:t xml:space="preserve"> </w:t>
            </w:r>
          </w:p>
        </w:tc>
        <w:tc>
          <w:tcPr>
            <w:tcW w:w="152" w:type="dxa"/>
            <w:gridSpan w:val="2"/>
          </w:tcPr>
          <w:p w:rsidR="00676959" w:rsidRPr="00BC58FD" w:rsidRDefault="00676959" w:rsidP="008D5F7F">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Content (Syllabus outline):</w:t>
            </w:r>
          </w:p>
        </w:tc>
      </w:tr>
      <w:tr w:rsidR="00676959" w:rsidRPr="00BC58FD" w:rsidTr="004D51B5">
        <w:trPr>
          <w:trHeight w:val="487"/>
        </w:trPr>
        <w:tc>
          <w:tcPr>
            <w:tcW w:w="4718" w:type="dxa"/>
            <w:gridSpan w:val="8"/>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Študnet spoznava:</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glasbo kot univerzalni, vsečloveški pojav v različnih sociokulturnih kontekstih;</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antropološki pogled na glasbene prakse sveta in faktorje, ki jih določajo (zemljepisni, zgodovinski, demografski, verski, jezikovni in dr.);</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aplikacijo teoretičnih izhodišč na enajst svetovnih glasbenih regij;</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pojmovanja zunanjih in notranjih meja med regijami ter študij stičnih točk med njimi;</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vplive evropskih glasb na druge dele sveta in zunajevropske vplive na evropske glasbe;</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konceptualizacijo ljudskih, umetnih in popularnoglasbenih praks ter procese kot so akulturacija, transkulturacija, idr.;</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različne glasbene prakse v raznovrstnih kontekstih – od vaških veselic do simfoničnih koncertov in Eurosonga;</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raznovrstne raziskovalne pristope glede na glasbene zvrsti in regionalne značilnosti;</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lastRenderedPageBreak/>
              <w:t>pisne in druge vire (knjižne izdaje, periodika, diskografija, avdiovizualni priročniki).</w:t>
            </w:r>
          </w:p>
        </w:tc>
        <w:tc>
          <w:tcPr>
            <w:tcW w:w="152" w:type="dxa"/>
            <w:gridSpan w:val="2"/>
            <w:tcBorders>
              <w:top w:val="nil"/>
              <w:left w:val="single" w:sz="4" w:space="0" w:color="auto"/>
              <w:bottom w:val="nil"/>
              <w:right w:val="single" w:sz="4" w:space="0" w:color="auto"/>
            </w:tcBorders>
          </w:tcPr>
          <w:p w:rsidR="00676959" w:rsidRPr="00BC58FD" w:rsidRDefault="00676959" w:rsidP="008D5F7F">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p>
        </w:tc>
      </w:tr>
    </w:tbl>
    <w:p w:rsidR="00676959" w:rsidRPr="00BC58FD" w:rsidRDefault="00676959" w:rsidP="00676959">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76959" w:rsidRPr="00BC58FD" w:rsidTr="008D5F7F">
        <w:tc>
          <w:tcPr>
            <w:tcW w:w="9690" w:type="dxa"/>
            <w:gridSpan w:val="6"/>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sz w:val="22"/>
                <w:szCs w:val="22"/>
              </w:rPr>
              <w:br w:type="page"/>
            </w:r>
            <w:r w:rsidRPr="00BC58FD">
              <w:rPr>
                <w:rFonts w:asciiTheme="minorHAnsi" w:eastAsia="Calibri" w:hAnsiTheme="minorHAnsi" w:cstheme="minorHAnsi"/>
                <w:b/>
                <w:sz w:val="22"/>
                <w:szCs w:val="22"/>
              </w:rPr>
              <w:t>Temeljni literatura in viri / Readings:</w:t>
            </w:r>
          </w:p>
        </w:tc>
      </w:tr>
      <w:tr w:rsidR="00676959" w:rsidRPr="00BC58FD" w:rsidTr="008D5F7F">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bCs/>
                <w:sz w:val="22"/>
                <w:szCs w:val="22"/>
              </w:rPr>
            </w:pPr>
            <w:r w:rsidRPr="00BC58FD">
              <w:rPr>
                <w:rFonts w:asciiTheme="minorHAnsi" w:eastAsia="Calibri" w:hAnsiTheme="minorHAnsi" w:cstheme="minorHAnsi"/>
                <w:bCs/>
                <w:sz w:val="22"/>
                <w:szCs w:val="22"/>
              </w:rPr>
              <w:t>Blacking, John. How Musical is Man? 1976.</w:t>
            </w:r>
          </w:p>
          <w:p w:rsidR="00676959" w:rsidRPr="00BC58FD" w:rsidRDefault="00676959" w:rsidP="008D5F7F">
            <w:pPr>
              <w:rPr>
                <w:rFonts w:asciiTheme="minorHAnsi" w:eastAsia="Calibri" w:hAnsiTheme="minorHAnsi" w:cstheme="minorHAnsi"/>
                <w:bCs/>
                <w:sz w:val="22"/>
                <w:szCs w:val="22"/>
              </w:rPr>
            </w:pPr>
            <w:r w:rsidRPr="00BC58FD">
              <w:rPr>
                <w:rFonts w:asciiTheme="minorHAnsi" w:eastAsia="Calibri" w:hAnsiTheme="minorHAnsi" w:cstheme="minorHAnsi"/>
                <w:bCs/>
                <w:sz w:val="22"/>
                <w:szCs w:val="22"/>
              </w:rPr>
              <w:t>Manuel, Peter. Popular Musics of the Non-Western World. 1988.</w:t>
            </w:r>
          </w:p>
          <w:p w:rsidR="00676959" w:rsidRPr="00BC58FD" w:rsidRDefault="00676959" w:rsidP="008D5F7F">
            <w:pPr>
              <w:rPr>
                <w:rFonts w:asciiTheme="minorHAnsi" w:eastAsia="Calibri" w:hAnsiTheme="minorHAnsi" w:cstheme="minorHAnsi"/>
                <w:bCs/>
                <w:sz w:val="22"/>
                <w:szCs w:val="22"/>
              </w:rPr>
            </w:pPr>
            <w:r w:rsidRPr="00BC58FD">
              <w:rPr>
                <w:rFonts w:asciiTheme="minorHAnsi" w:eastAsia="Calibri" w:hAnsiTheme="minorHAnsi" w:cstheme="minorHAnsi"/>
                <w:bCs/>
                <w:sz w:val="22"/>
                <w:szCs w:val="22"/>
              </w:rPr>
              <w:t>Merriam, Alan. Antropologija glasbe. 2000.</w:t>
            </w:r>
          </w:p>
          <w:p w:rsidR="00676959" w:rsidRPr="00BC58FD" w:rsidRDefault="00676959" w:rsidP="008D5F7F">
            <w:pPr>
              <w:rPr>
                <w:rFonts w:asciiTheme="minorHAnsi" w:eastAsia="Calibri" w:hAnsiTheme="minorHAnsi" w:cstheme="minorHAnsi"/>
                <w:bCs/>
                <w:sz w:val="22"/>
                <w:szCs w:val="22"/>
              </w:rPr>
            </w:pPr>
            <w:r w:rsidRPr="00BC58FD">
              <w:rPr>
                <w:rFonts w:asciiTheme="minorHAnsi" w:eastAsia="Calibri" w:hAnsiTheme="minorHAnsi" w:cstheme="minorHAnsi"/>
                <w:bCs/>
                <w:sz w:val="22"/>
                <w:szCs w:val="22"/>
              </w:rPr>
              <w:t>Muršič, Rajko. Neubesedljive zvočne igre. 1993.</w:t>
            </w:r>
          </w:p>
          <w:p w:rsidR="00676959" w:rsidRPr="00BC58FD" w:rsidRDefault="00676959" w:rsidP="008D5F7F">
            <w:pPr>
              <w:rPr>
                <w:rFonts w:asciiTheme="minorHAnsi" w:eastAsia="Calibri" w:hAnsiTheme="minorHAnsi" w:cstheme="minorHAnsi"/>
                <w:bCs/>
                <w:sz w:val="22"/>
                <w:szCs w:val="22"/>
              </w:rPr>
            </w:pPr>
            <w:r w:rsidRPr="00BC58FD">
              <w:rPr>
                <w:rFonts w:asciiTheme="minorHAnsi" w:eastAsia="Calibri" w:hAnsiTheme="minorHAnsi" w:cstheme="minorHAnsi"/>
                <w:bCs/>
                <w:sz w:val="22"/>
                <w:szCs w:val="22"/>
              </w:rPr>
              <w:t>Nettl, Bruno in dr. (ur.). Excursions in World Music. 1997.</w:t>
            </w:r>
          </w:p>
          <w:p w:rsidR="00676959" w:rsidRPr="00BC58FD" w:rsidRDefault="00676959" w:rsidP="008D5F7F">
            <w:pPr>
              <w:rPr>
                <w:rFonts w:asciiTheme="minorHAnsi" w:eastAsia="Calibri" w:hAnsiTheme="minorHAnsi" w:cstheme="minorHAnsi"/>
                <w:bCs/>
                <w:sz w:val="22"/>
                <w:szCs w:val="22"/>
              </w:rPr>
            </w:pPr>
            <w:r w:rsidRPr="00BC58FD">
              <w:rPr>
                <w:rFonts w:asciiTheme="minorHAnsi" w:eastAsia="Calibri" w:hAnsiTheme="minorHAnsi" w:cstheme="minorHAnsi"/>
                <w:bCs/>
                <w:sz w:val="22"/>
                <w:szCs w:val="22"/>
              </w:rPr>
              <w:t>Pettan, Svanibor. Rom Musicians in Kosovo: Interaction and Creativity. 2002.</w:t>
            </w:r>
          </w:p>
          <w:p w:rsidR="00676959" w:rsidRPr="00BC58FD" w:rsidRDefault="00676959" w:rsidP="008D5F7F">
            <w:pPr>
              <w:rPr>
                <w:rFonts w:asciiTheme="minorHAnsi" w:eastAsia="Calibri" w:hAnsiTheme="minorHAnsi" w:cstheme="minorHAnsi"/>
                <w:bCs/>
                <w:sz w:val="22"/>
                <w:szCs w:val="22"/>
              </w:rPr>
            </w:pPr>
            <w:r w:rsidRPr="00BC58FD">
              <w:rPr>
                <w:rFonts w:asciiTheme="minorHAnsi" w:eastAsia="Calibri" w:hAnsiTheme="minorHAnsi" w:cstheme="minorHAnsi"/>
                <w:bCs/>
                <w:sz w:val="22"/>
                <w:szCs w:val="22"/>
              </w:rPr>
              <w:t>Seeger, Anthony. Why Suya Sing. 2004.</w:t>
            </w:r>
          </w:p>
          <w:p w:rsidR="00676959" w:rsidRPr="00BC58FD" w:rsidRDefault="00676959" w:rsidP="008D5F7F">
            <w:pPr>
              <w:rPr>
                <w:rFonts w:asciiTheme="minorHAnsi" w:eastAsia="Calibri" w:hAnsiTheme="minorHAnsi" w:cstheme="minorHAnsi"/>
                <w:bCs/>
                <w:sz w:val="22"/>
                <w:szCs w:val="22"/>
              </w:rPr>
            </w:pPr>
            <w:r w:rsidRPr="00BC58FD">
              <w:rPr>
                <w:rFonts w:asciiTheme="minorHAnsi" w:eastAsia="Calibri" w:hAnsiTheme="minorHAnsi" w:cstheme="minorHAnsi"/>
                <w:bCs/>
                <w:sz w:val="22"/>
                <w:szCs w:val="22"/>
              </w:rPr>
              <w:t>Shehan Campbell, Patricia. Teaching Music Globally. 2004.</w:t>
            </w:r>
          </w:p>
          <w:p w:rsidR="00676959" w:rsidRPr="00BC58FD" w:rsidRDefault="00676959" w:rsidP="008D5F7F">
            <w:pPr>
              <w:rPr>
                <w:rFonts w:asciiTheme="minorHAnsi" w:eastAsia="Calibri" w:hAnsiTheme="minorHAnsi" w:cstheme="minorHAnsi"/>
                <w:bCs/>
                <w:sz w:val="22"/>
                <w:szCs w:val="22"/>
              </w:rPr>
            </w:pPr>
            <w:r w:rsidRPr="00BC58FD">
              <w:rPr>
                <w:rFonts w:asciiTheme="minorHAnsi" w:eastAsia="Calibri" w:hAnsiTheme="minorHAnsi" w:cstheme="minorHAnsi"/>
                <w:bCs/>
                <w:sz w:val="22"/>
                <w:szCs w:val="22"/>
              </w:rPr>
              <w:t>Stokes, Martin (ur). Ethnicity, Identity and Music. 1994.</w:t>
            </w:r>
          </w:p>
          <w:p w:rsidR="00676959" w:rsidRPr="00BC58FD" w:rsidRDefault="00676959" w:rsidP="008D5F7F">
            <w:pPr>
              <w:rPr>
                <w:rFonts w:asciiTheme="minorHAnsi" w:eastAsia="Calibri" w:hAnsiTheme="minorHAnsi" w:cstheme="minorHAnsi"/>
                <w:b/>
                <w:bCs/>
                <w:sz w:val="22"/>
                <w:szCs w:val="22"/>
              </w:rPr>
            </w:pPr>
            <w:r w:rsidRPr="00BC58FD">
              <w:rPr>
                <w:rFonts w:asciiTheme="minorHAnsi" w:eastAsia="Calibri" w:hAnsiTheme="minorHAnsi" w:cstheme="minorHAnsi"/>
                <w:bCs/>
                <w:sz w:val="22"/>
                <w:szCs w:val="22"/>
              </w:rPr>
              <w:t>Titon, Jeff Todd (ur.). Worlds of Music. 1996.</w:t>
            </w:r>
          </w:p>
        </w:tc>
      </w:tr>
      <w:tr w:rsidR="00676959" w:rsidRPr="00BC58FD" w:rsidTr="008D5F7F">
        <w:trPr>
          <w:trHeight w:val="73"/>
        </w:trPr>
        <w:tc>
          <w:tcPr>
            <w:tcW w:w="4717" w:type="dxa"/>
            <w:gridSpan w:val="2"/>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bCs/>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Cilji in kompetence:</w:t>
            </w:r>
          </w:p>
        </w:tc>
        <w:tc>
          <w:tcPr>
            <w:tcW w:w="152" w:type="dxa"/>
            <w:gridSpan w:val="2"/>
          </w:tcPr>
          <w:p w:rsidR="00676959" w:rsidRPr="00BC58FD"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lang w:val="en-GB"/>
              </w:rPr>
              <w:t>Objectives and competences</w:t>
            </w:r>
            <w:r w:rsidRPr="00BC58FD">
              <w:rPr>
                <w:rFonts w:asciiTheme="minorHAnsi" w:eastAsia="Calibri" w:hAnsiTheme="minorHAnsi" w:cstheme="minorHAnsi"/>
                <w:b/>
                <w:sz w:val="22"/>
                <w:szCs w:val="22"/>
              </w:rPr>
              <w:t>:</w:t>
            </w:r>
          </w:p>
        </w:tc>
      </w:tr>
      <w:tr w:rsidR="00676959" w:rsidRPr="00BC58FD" w:rsidTr="008D5F7F">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Študent pozna zgodovino, teorijo in recepcijo obravnavanih glasbenih zvrsti v njihovem kulturnem kontekstu.</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Razvije sposobnost:</w:t>
            </w:r>
            <w:r w:rsidRPr="00BC58FD">
              <w:rPr>
                <w:rFonts w:asciiTheme="minorHAnsi" w:eastAsia="Calibri" w:hAnsiTheme="minorHAnsi" w:cstheme="minorHAnsi"/>
                <w:sz w:val="22"/>
                <w:szCs w:val="22"/>
              </w:rPr>
              <w:tab/>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 xml:space="preserve">kritičnega vrednotenja glasbe in </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sposobnost kritičnega opazovanja družbene vloge glasbe.</w:t>
            </w:r>
          </w:p>
        </w:tc>
        <w:tc>
          <w:tcPr>
            <w:tcW w:w="152" w:type="dxa"/>
            <w:gridSpan w:val="2"/>
            <w:tcBorders>
              <w:top w:val="nil"/>
              <w:left w:val="single" w:sz="4" w:space="0" w:color="auto"/>
              <w:bottom w:val="nil"/>
              <w:right w:val="single" w:sz="4" w:space="0" w:color="auto"/>
            </w:tcBorders>
          </w:tcPr>
          <w:p w:rsidR="00676959" w:rsidRPr="00BC58FD" w:rsidRDefault="00676959" w:rsidP="008D5F7F">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p>
        </w:tc>
      </w:tr>
      <w:tr w:rsidR="00676959" w:rsidRPr="00BC58FD" w:rsidTr="008D5F7F">
        <w:trPr>
          <w:trHeight w:val="117"/>
        </w:trPr>
        <w:tc>
          <w:tcPr>
            <w:tcW w:w="4727" w:type="dxa"/>
            <w:gridSpan w:val="3"/>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Predvideni študijski rezultati:</w:t>
            </w:r>
          </w:p>
        </w:tc>
        <w:tc>
          <w:tcPr>
            <w:tcW w:w="142" w:type="dxa"/>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Intended learning outcomes:</w:t>
            </w:r>
          </w:p>
        </w:tc>
      </w:tr>
      <w:tr w:rsidR="00676959" w:rsidRPr="00BC58FD" w:rsidTr="008D5F7F">
        <w:trPr>
          <w:trHeight w:val="1387"/>
        </w:trPr>
        <w:tc>
          <w:tcPr>
            <w:tcW w:w="4727" w:type="dxa"/>
            <w:gridSpan w:val="3"/>
            <w:vMerge w:val="restart"/>
            <w:tcBorders>
              <w:top w:val="single" w:sz="4" w:space="0" w:color="auto"/>
              <w:left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Znanje in razumevanje:</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 xml:space="preserve">Razumevanje strukturnih in kontekstualnih aspektov obravnavanja glasbe ter odnosa med glasbo in kulturo v pristopih znanstvenikov v različnih delih sveta. </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Vpliv študijskih izkušenj iz drugih delov sveta na celostno in večplastno dojemanje glasbe v lastnem prostoru.</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Kritično obravnavanje virov in metodoloških postopkov.</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Spretnost uporabe domače in tuje literature ter slušnih in avdiovizualnih virov. Spretnost interpretiranja podatkov in izvajanja izbranih glasbenih primerov.</w:t>
            </w:r>
          </w:p>
        </w:tc>
        <w:tc>
          <w:tcPr>
            <w:tcW w:w="142" w:type="dxa"/>
            <w:tcBorders>
              <w:top w:val="nil"/>
              <w:left w:val="single" w:sz="4" w:space="0" w:color="auto"/>
              <w:bottom w:val="nil"/>
              <w:right w:val="single" w:sz="4" w:space="0" w:color="auto"/>
            </w:tcBorders>
          </w:tcPr>
          <w:p w:rsidR="00676959" w:rsidRPr="00BC58FD" w:rsidRDefault="00676959" w:rsidP="008D5F7F">
            <w:pPr>
              <w:rPr>
                <w:rFonts w:asciiTheme="minorHAnsi" w:eastAsia="Calibri" w:hAnsiTheme="minorHAnsi" w:cstheme="minorHAnsi"/>
                <w:sz w:val="22"/>
                <w:szCs w:val="22"/>
              </w:rPr>
            </w:pPr>
          </w:p>
          <w:p w:rsidR="00676959" w:rsidRPr="00BC58FD" w:rsidRDefault="00676959" w:rsidP="008D5F7F">
            <w:pPr>
              <w:rPr>
                <w:rFonts w:asciiTheme="minorHAnsi" w:eastAsia="Calibri" w:hAnsiTheme="minorHAnsi" w:cstheme="minorHAnsi"/>
                <w:sz w:val="22"/>
                <w:szCs w:val="22"/>
              </w:rPr>
            </w:pPr>
          </w:p>
          <w:p w:rsidR="00676959" w:rsidRPr="00BC58FD" w:rsidRDefault="00676959" w:rsidP="008D5F7F">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Knowledge and understanding:</w:t>
            </w:r>
          </w:p>
          <w:p w:rsidR="00676959" w:rsidRPr="00BC58FD" w:rsidRDefault="00676959" w:rsidP="008D5F7F">
            <w:pPr>
              <w:rPr>
                <w:rFonts w:asciiTheme="minorHAnsi" w:eastAsia="Calibri" w:hAnsiTheme="minorHAnsi" w:cstheme="minorHAnsi"/>
                <w:sz w:val="22"/>
                <w:szCs w:val="22"/>
              </w:rPr>
            </w:pPr>
          </w:p>
          <w:p w:rsidR="00676959" w:rsidRPr="00BC58FD" w:rsidRDefault="00676959" w:rsidP="008D5F7F">
            <w:pPr>
              <w:rPr>
                <w:rFonts w:asciiTheme="minorHAnsi" w:eastAsia="Calibri" w:hAnsiTheme="minorHAnsi" w:cstheme="minorHAnsi"/>
                <w:sz w:val="22"/>
                <w:szCs w:val="22"/>
              </w:rPr>
            </w:pPr>
          </w:p>
        </w:tc>
      </w:tr>
      <w:tr w:rsidR="00676959" w:rsidRPr="00BC58FD" w:rsidTr="008D5F7F">
        <w:trPr>
          <w:trHeight w:val="1417"/>
        </w:trPr>
        <w:tc>
          <w:tcPr>
            <w:tcW w:w="4727" w:type="dxa"/>
            <w:gridSpan w:val="3"/>
            <w:vMerge/>
            <w:tcBorders>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76959" w:rsidRPr="00BC58FD" w:rsidRDefault="00676959" w:rsidP="008D5F7F">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p>
        </w:tc>
      </w:tr>
      <w:tr w:rsidR="00676959" w:rsidRPr="00BC58FD" w:rsidTr="008D5F7F">
        <w:tc>
          <w:tcPr>
            <w:tcW w:w="4727" w:type="dxa"/>
            <w:gridSpan w:val="3"/>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Metode poučevanja in učenja:</w:t>
            </w:r>
          </w:p>
        </w:tc>
        <w:tc>
          <w:tcPr>
            <w:tcW w:w="142" w:type="dxa"/>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Learning and teaching methods:</w:t>
            </w:r>
          </w:p>
        </w:tc>
      </w:tr>
      <w:tr w:rsidR="00676959" w:rsidRPr="00BC58FD" w:rsidTr="008D5F7F">
        <w:trPr>
          <w:trHeight w:val="673"/>
        </w:trPr>
        <w:tc>
          <w:tcPr>
            <w:tcW w:w="4727" w:type="dxa"/>
            <w:gridSpan w:val="3"/>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Predavanja, individualne naloge, sodelovalno izvajanje glasbe.</w:t>
            </w:r>
          </w:p>
        </w:tc>
        <w:tc>
          <w:tcPr>
            <w:tcW w:w="142" w:type="dxa"/>
            <w:tcBorders>
              <w:top w:val="nil"/>
              <w:left w:val="single" w:sz="4" w:space="0" w:color="auto"/>
              <w:bottom w:val="nil"/>
              <w:right w:val="single" w:sz="4" w:space="0" w:color="auto"/>
            </w:tcBorders>
          </w:tcPr>
          <w:p w:rsidR="00676959" w:rsidRPr="00BC58FD" w:rsidRDefault="00676959" w:rsidP="008D5F7F">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p>
        </w:tc>
      </w:tr>
      <w:tr w:rsidR="00676959" w:rsidRPr="00BC58FD" w:rsidTr="008D5F7F">
        <w:tc>
          <w:tcPr>
            <w:tcW w:w="4020" w:type="dxa"/>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Delež (v %) /</w:t>
            </w: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Assessment:</w:t>
            </w:r>
          </w:p>
        </w:tc>
      </w:tr>
      <w:tr w:rsidR="00676959" w:rsidRPr="00BC58FD" w:rsidTr="008D5F7F">
        <w:trPr>
          <w:trHeight w:val="615"/>
        </w:trPr>
        <w:tc>
          <w:tcPr>
            <w:tcW w:w="4020" w:type="dxa"/>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Kolokvija, izpit.</w:t>
            </w:r>
          </w:p>
          <w:p w:rsidR="00676959" w:rsidRPr="00BC58FD" w:rsidRDefault="00676959" w:rsidP="008D5F7F">
            <w:pPr>
              <w:rPr>
                <w:rFonts w:asciiTheme="minorHAnsi" w:eastAsia="Calibri" w:hAnsiTheme="minorHAnsi" w:cstheme="minorHAnsi"/>
                <w:sz w:val="22"/>
                <w:szCs w:val="22"/>
              </w:rPr>
            </w:pPr>
            <w:r w:rsidRPr="00BC58FD">
              <w:rPr>
                <w:rFonts w:asciiTheme="minorHAnsi" w:eastAsia="Calibri" w:hAnsiTheme="minorHAnsi" w:cstheme="minorHAnsi"/>
                <w:sz w:val="22"/>
                <w:szCs w:val="22"/>
              </w:rPr>
              <w:t>Kolokvija prispevata vsak po 50% končne ocene, ustni izpit omogoča izboljšanje končne ocene.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76959" w:rsidRPr="00BC58FD" w:rsidRDefault="00676959" w:rsidP="008D5F7F">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sz w:val="22"/>
                <w:szCs w:val="22"/>
              </w:rPr>
              <w:t>Type (examination, oral, coursework, project):</w:t>
            </w:r>
          </w:p>
        </w:tc>
      </w:tr>
      <w:tr w:rsidR="00676959" w:rsidRPr="00BC58FD" w:rsidTr="008D5F7F">
        <w:tc>
          <w:tcPr>
            <w:tcW w:w="9690" w:type="dxa"/>
            <w:gridSpan w:val="6"/>
            <w:tcBorders>
              <w:top w:val="single" w:sz="4" w:space="0" w:color="auto"/>
              <w:left w:val="nil"/>
              <w:bottom w:val="single" w:sz="4" w:space="0" w:color="auto"/>
              <w:right w:val="nil"/>
            </w:tcBorders>
          </w:tcPr>
          <w:p w:rsidR="00676959" w:rsidRPr="00BC58FD" w:rsidRDefault="00676959" w:rsidP="008D5F7F">
            <w:pPr>
              <w:rPr>
                <w:rFonts w:asciiTheme="minorHAnsi" w:eastAsia="Calibri" w:hAnsiTheme="minorHAnsi" w:cstheme="minorHAnsi"/>
                <w:b/>
                <w:sz w:val="22"/>
                <w:szCs w:val="22"/>
              </w:rPr>
            </w:pPr>
          </w:p>
          <w:p w:rsidR="00676959" w:rsidRPr="00BC58FD" w:rsidRDefault="00676959" w:rsidP="008D5F7F">
            <w:pPr>
              <w:rPr>
                <w:rFonts w:asciiTheme="minorHAnsi" w:eastAsia="Calibri" w:hAnsiTheme="minorHAnsi" w:cstheme="minorHAnsi"/>
                <w:b/>
                <w:sz w:val="22"/>
                <w:szCs w:val="22"/>
              </w:rPr>
            </w:pPr>
            <w:r w:rsidRPr="00BC58FD">
              <w:rPr>
                <w:rFonts w:asciiTheme="minorHAnsi" w:eastAsia="Calibri" w:hAnsiTheme="minorHAnsi" w:cstheme="minorHAnsi"/>
                <w:b/>
                <w:sz w:val="22"/>
                <w:szCs w:val="22"/>
              </w:rPr>
              <w:t xml:space="preserve">Reference nosilca / Lecturer's references: </w:t>
            </w:r>
          </w:p>
        </w:tc>
      </w:tr>
      <w:tr w:rsidR="00676959" w:rsidRPr="00BC58FD" w:rsidTr="008D5F7F">
        <w:trPr>
          <w:trHeight w:val="1993"/>
        </w:trPr>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lastRenderedPageBreak/>
              <w:t>dr. SVANIBOR HUBERT PETTAN, redni profesor za področje etnomuzikologija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Dance house : European models of folk music and dance revival in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urban settings. Journal of Urban Culture Research, ISSN 2228-8279, 2010, vol. 1, no. 1, str.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128-135. [COBISS.SI-ID 45610338]</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HARRISON, Klisala R. (urednik), MACKINLAY, Elizabeth (urednik), PETTAN, Svanibor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(urednik). Applied ethnomusicology : historical and contemporary approaches. Newcastle: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Cambridge Scholars, 2010. X, 245 str., ilustr. ISBN 1-4438-2425-9. ISBN 978-1-4438-2425-5. [COBISS.SI-ID 44959586]</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(avtor, fotograf). Etnomuzikologija na razpotju. Ljubljana: Znanstvena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založba Filozofske fakultete, 2011. 144 str., ilustr., note. ISBN 978-961-237-464-8.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[COBISS.SI-ID 258792960]</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Music for peace : in search of applied ethnomusicology in the territories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of former Yugoslavia = Muzyka dlja podderžanija mira : v poiskah praktičeskoj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etnomuzykologii na territorii byvšej Jugoslavii. Pax sonoris, ISSN 2222-4343, 2010-2011,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letn. 4/5, str. 153-158, 159-167, ilustr. [COBISS.SI-ID 56254306]</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Kosovo through the eyes of local Romani (Gypsy) musicians : study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guide &amp; DVD, (Audio-visual series of the Society for Ethnomusicology, no. 3). 1st ed.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Ljubljana: Znanstvena založba Filozofske fakultete: = Faculty of Arts; Bloomington: The </w:t>
            </w:r>
          </w:p>
          <w:p w:rsidR="00676959" w:rsidRPr="00BC58FD"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Society for Ethnomusicology, 2015. 122 str., ilustr. ISBN 978-961-237-708-3. [COBISS.SIID 276282624]</w:t>
            </w:r>
          </w:p>
        </w:tc>
      </w:tr>
    </w:tbl>
    <w:p w:rsidR="00676959" w:rsidRDefault="00676959" w:rsidP="00676959">
      <w:pPr>
        <w:rPr>
          <w:rFonts w:asciiTheme="minorHAnsi" w:eastAsia="Calibri" w:hAnsiTheme="minorHAnsi" w:cstheme="minorHAnsi"/>
          <w:sz w:val="22"/>
          <w:szCs w:val="22"/>
        </w:rPr>
      </w:pPr>
      <w:r>
        <w:rPr>
          <w:rFonts w:asciiTheme="minorHAnsi" w:eastAsia="Calibr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76959" w:rsidRPr="002466F0" w:rsidTr="00495D3F">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lastRenderedPageBreak/>
              <w:t>UČNI NAČRT PREDMETA / COURSE SYLLABUS</w:t>
            </w:r>
          </w:p>
        </w:tc>
      </w:tr>
      <w:tr w:rsidR="00676959" w:rsidRPr="002466F0" w:rsidTr="00495D3F">
        <w:tc>
          <w:tcPr>
            <w:tcW w:w="1799" w:type="dxa"/>
            <w:gridSpan w:val="3"/>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napToGrid w:val="0"/>
                <w:color w:val="000000"/>
                <w:sz w:val="22"/>
                <w:szCs w:val="22"/>
              </w:rPr>
              <w:t>Uvod v etnomuzikologijo</w:t>
            </w:r>
          </w:p>
        </w:tc>
      </w:tr>
      <w:tr w:rsidR="00676959" w:rsidRPr="002466F0" w:rsidTr="00495D3F">
        <w:tc>
          <w:tcPr>
            <w:tcW w:w="1799" w:type="dxa"/>
            <w:gridSpan w:val="3"/>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76959" w:rsidRPr="001B3749" w:rsidRDefault="001B3749" w:rsidP="008D5F7F">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Introduction to ethnomusicology</w:t>
            </w:r>
          </w:p>
        </w:tc>
      </w:tr>
      <w:tr w:rsidR="00676959" w:rsidRPr="002466F0" w:rsidTr="00495D3F">
        <w:tc>
          <w:tcPr>
            <w:tcW w:w="3307" w:type="dxa"/>
            <w:gridSpan w:val="5"/>
            <w:vAlign w:val="center"/>
          </w:tcPr>
          <w:p w:rsidR="00676959" w:rsidRPr="002466F0" w:rsidRDefault="00676959" w:rsidP="008D5F7F">
            <w:pPr>
              <w:rPr>
                <w:rFonts w:asciiTheme="minorHAnsi" w:eastAsia="Calibri" w:hAnsiTheme="minorHAnsi" w:cstheme="minorHAnsi"/>
                <w:b/>
                <w:sz w:val="22"/>
                <w:szCs w:val="22"/>
              </w:rPr>
            </w:pPr>
          </w:p>
        </w:tc>
        <w:tc>
          <w:tcPr>
            <w:tcW w:w="3401" w:type="dxa"/>
            <w:gridSpan w:val="8"/>
            <w:vAlign w:val="center"/>
          </w:tcPr>
          <w:p w:rsidR="00676959" w:rsidRPr="002466F0" w:rsidRDefault="00676959" w:rsidP="008D5F7F">
            <w:pPr>
              <w:rPr>
                <w:rFonts w:asciiTheme="minorHAnsi" w:eastAsia="Calibri" w:hAnsiTheme="minorHAnsi" w:cstheme="minorHAnsi"/>
                <w:b/>
                <w:sz w:val="22"/>
                <w:szCs w:val="22"/>
              </w:rPr>
            </w:pPr>
          </w:p>
        </w:tc>
        <w:tc>
          <w:tcPr>
            <w:tcW w:w="1558" w:type="dxa"/>
            <w:gridSpan w:val="2"/>
            <w:vAlign w:val="center"/>
          </w:tcPr>
          <w:p w:rsidR="00676959" w:rsidRPr="002466F0" w:rsidRDefault="00676959" w:rsidP="008D5F7F">
            <w:pPr>
              <w:rPr>
                <w:rFonts w:asciiTheme="minorHAnsi" w:eastAsia="Calibri" w:hAnsiTheme="minorHAnsi" w:cstheme="minorHAnsi"/>
                <w:b/>
                <w:sz w:val="22"/>
                <w:szCs w:val="22"/>
              </w:rPr>
            </w:pPr>
          </w:p>
        </w:tc>
        <w:tc>
          <w:tcPr>
            <w:tcW w:w="1424" w:type="dxa"/>
            <w:gridSpan w:val="3"/>
            <w:vAlign w:val="center"/>
          </w:tcPr>
          <w:p w:rsidR="00676959" w:rsidRPr="002466F0" w:rsidRDefault="00676959" w:rsidP="008D5F7F">
            <w:pPr>
              <w:rPr>
                <w:rFonts w:asciiTheme="minorHAnsi" w:eastAsia="Calibri" w:hAnsiTheme="minorHAnsi" w:cstheme="minorHAnsi"/>
                <w:b/>
                <w:sz w:val="22"/>
                <w:szCs w:val="22"/>
              </w:rPr>
            </w:pPr>
          </w:p>
        </w:tc>
      </w:tr>
      <w:tr w:rsidR="00676959" w:rsidRPr="002466F0" w:rsidTr="00495D3F">
        <w:tc>
          <w:tcPr>
            <w:tcW w:w="3307" w:type="dxa"/>
            <w:gridSpan w:val="5"/>
            <w:tcBorders>
              <w:top w:val="nil"/>
              <w:left w:val="nil"/>
              <w:bottom w:val="single" w:sz="4" w:space="0" w:color="auto"/>
              <w:right w:val="nil"/>
            </w:tcBorders>
            <w:vAlign w:val="center"/>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Študijski program in stopnja</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b/>
                <w:sz w:val="22"/>
                <w:szCs w:val="22"/>
              </w:rPr>
              <w:t>Study programme and level</w:t>
            </w:r>
          </w:p>
        </w:tc>
        <w:tc>
          <w:tcPr>
            <w:tcW w:w="3401" w:type="dxa"/>
            <w:gridSpan w:val="8"/>
            <w:tcBorders>
              <w:top w:val="nil"/>
              <w:left w:val="nil"/>
              <w:bottom w:val="single" w:sz="4" w:space="0" w:color="auto"/>
              <w:right w:val="nil"/>
            </w:tcBorders>
            <w:vAlign w:val="center"/>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Študijska smer</w:t>
            </w: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Letnik</w:t>
            </w: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Academic year</w:t>
            </w:r>
          </w:p>
        </w:tc>
        <w:tc>
          <w:tcPr>
            <w:tcW w:w="1424" w:type="dxa"/>
            <w:gridSpan w:val="3"/>
            <w:tcBorders>
              <w:top w:val="nil"/>
              <w:left w:val="nil"/>
              <w:bottom w:val="single" w:sz="4" w:space="0" w:color="auto"/>
              <w:right w:val="nil"/>
            </w:tcBorders>
            <w:vAlign w:val="center"/>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Semester</w:t>
            </w: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Semester</w:t>
            </w:r>
          </w:p>
        </w:tc>
      </w:tr>
      <w:tr w:rsidR="00676959" w:rsidRPr="002466F0" w:rsidTr="00495D3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76959" w:rsidRPr="002466F0" w:rsidRDefault="00676959" w:rsidP="00676959">
            <w:pPr>
              <w:rPr>
                <w:rFonts w:asciiTheme="minorHAnsi" w:eastAsia="Calibri" w:hAnsiTheme="minorHAnsi" w:cstheme="minorHAnsi"/>
                <w:b/>
                <w:bCs/>
                <w:sz w:val="22"/>
                <w:szCs w:val="22"/>
              </w:rPr>
            </w:pPr>
            <w:r w:rsidRPr="002466F0">
              <w:rPr>
                <w:rFonts w:asciiTheme="minorHAnsi" w:eastAsia="Calibri" w:hAnsiTheme="minorHAnsi" w:cstheme="minorHAnsi"/>
                <w:b/>
                <w:color w:val="000000"/>
                <w:sz w:val="22"/>
                <w:szCs w:val="22"/>
              </w:rPr>
              <w:t xml:space="preserve">Glasbena </w:t>
            </w:r>
            <w:r>
              <w:rPr>
                <w:rFonts w:asciiTheme="minorHAnsi" w:eastAsia="Calibri" w:hAnsiTheme="minorHAnsi" w:cstheme="minorHAnsi"/>
                <w:b/>
                <w:color w:val="000000"/>
                <w:sz w:val="22"/>
                <w:szCs w:val="22"/>
              </w:rPr>
              <w:t>pedagogika</w:t>
            </w:r>
            <w:r w:rsidRPr="002466F0">
              <w:rPr>
                <w:rFonts w:asciiTheme="minorHAnsi" w:eastAsia="Calibri" w:hAnsiTheme="minorHAnsi" w:cstheme="minorHAnsi"/>
                <w:b/>
                <w:color w:val="000000"/>
                <w:sz w:val="22"/>
                <w:szCs w:val="22"/>
              </w:rPr>
              <w:t xml:space="preserve">, </w:t>
            </w:r>
            <w:r>
              <w:rPr>
                <w:rFonts w:asciiTheme="minorHAnsi" w:eastAsia="Calibri" w:hAnsiTheme="minorHAnsi" w:cstheme="minorHAnsi"/>
                <w:b/>
                <w:color w:val="000000"/>
                <w:sz w:val="22"/>
                <w:szCs w:val="22"/>
              </w:rPr>
              <w:t>1</w:t>
            </w:r>
            <w:r w:rsidRPr="002466F0">
              <w:rPr>
                <w:rFonts w:asciiTheme="minorHAnsi" w:eastAsia="Calibri" w:hAnsiTheme="minorHAnsi" w:cstheme="minorHAnsi"/>
                <w:b/>
                <w:color w:val="000000"/>
                <w:sz w:val="22"/>
                <w:szCs w:val="22"/>
              </w:rPr>
              <w:t>.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r>
              <w:rPr>
                <w:rFonts w:asciiTheme="minorHAnsi" w:eastAsia="Calibri" w:hAnsiTheme="minorHAnsi" w:cstheme="minorHAnsi"/>
                <w:b/>
                <w:color w:val="000000"/>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r w:rsidRPr="002466F0">
              <w:rPr>
                <w:rFonts w:asciiTheme="minorHAnsi" w:eastAsia="Calibri" w:hAnsiTheme="minorHAnsi" w:cstheme="minorHAnsi"/>
                <w:b/>
                <w:bCs/>
                <w:sz w:val="22"/>
                <w:szCs w:val="22"/>
              </w:rPr>
              <w:t>2 ali 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r w:rsidRPr="002466F0">
              <w:rPr>
                <w:rFonts w:asciiTheme="minorHAnsi" w:eastAsia="Calibri" w:hAnsiTheme="minorHAnsi" w:cstheme="minorHAnsi"/>
                <w:b/>
                <w:bCs/>
                <w:sz w:val="22"/>
                <w:szCs w:val="22"/>
              </w:rPr>
              <w:t>3 ali 5</w:t>
            </w:r>
          </w:p>
        </w:tc>
      </w:tr>
      <w:tr w:rsidR="00676959" w:rsidRPr="002466F0" w:rsidTr="00495D3F">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p>
        </w:tc>
      </w:tr>
      <w:tr w:rsidR="00676959" w:rsidRPr="002466F0" w:rsidTr="00495D3F">
        <w:trPr>
          <w:trHeight w:val="103"/>
        </w:trPr>
        <w:tc>
          <w:tcPr>
            <w:tcW w:w="9690" w:type="dxa"/>
            <w:gridSpan w:val="18"/>
          </w:tcPr>
          <w:p w:rsidR="00676959" w:rsidRPr="002466F0" w:rsidRDefault="00676959" w:rsidP="008D5F7F">
            <w:pPr>
              <w:rPr>
                <w:rFonts w:asciiTheme="minorHAnsi" w:eastAsia="Calibri" w:hAnsiTheme="minorHAnsi" w:cstheme="minorHAnsi"/>
                <w:b/>
                <w:bCs/>
                <w:sz w:val="22"/>
                <w:szCs w:val="22"/>
              </w:rPr>
            </w:pPr>
          </w:p>
        </w:tc>
      </w:tr>
      <w:tr w:rsidR="00676959" w:rsidRPr="002466F0" w:rsidTr="00495D3F">
        <w:tc>
          <w:tcPr>
            <w:tcW w:w="5718" w:type="dxa"/>
            <w:gridSpan w:val="12"/>
            <w:tcBorders>
              <w:top w:val="nil"/>
              <w:left w:val="nil"/>
              <w:bottom w:val="nil"/>
              <w:right w:val="single" w:sz="4" w:space="0" w:color="auto"/>
            </w:tcBorders>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bCs/>
                <w:color w:val="000000"/>
                <w:sz w:val="22"/>
                <w:szCs w:val="22"/>
              </w:rPr>
              <w:t>Strokovni izbirni</w:t>
            </w:r>
          </w:p>
        </w:tc>
      </w:tr>
      <w:tr w:rsidR="00676959" w:rsidRPr="002466F0" w:rsidTr="00495D3F">
        <w:tc>
          <w:tcPr>
            <w:tcW w:w="5718" w:type="dxa"/>
            <w:gridSpan w:val="12"/>
          </w:tcPr>
          <w:p w:rsidR="00676959" w:rsidRPr="002466F0" w:rsidRDefault="00676959" w:rsidP="008D5F7F">
            <w:pPr>
              <w:rPr>
                <w:rFonts w:asciiTheme="minorHAnsi" w:eastAsia="Calibr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676959" w:rsidRPr="002466F0" w:rsidRDefault="00676959" w:rsidP="008D5F7F">
            <w:pPr>
              <w:rPr>
                <w:rFonts w:asciiTheme="minorHAnsi" w:eastAsia="Calibri" w:hAnsiTheme="minorHAnsi" w:cstheme="minorHAnsi"/>
                <w:sz w:val="22"/>
                <w:szCs w:val="22"/>
              </w:rPr>
            </w:pPr>
          </w:p>
        </w:tc>
      </w:tr>
      <w:tr w:rsidR="00676959" w:rsidRPr="002466F0" w:rsidTr="00495D3F">
        <w:tc>
          <w:tcPr>
            <w:tcW w:w="5718" w:type="dxa"/>
            <w:gridSpan w:val="12"/>
            <w:tcBorders>
              <w:top w:val="nil"/>
              <w:left w:val="nil"/>
              <w:bottom w:val="nil"/>
              <w:right w:val="single" w:sz="4" w:space="0" w:color="auto"/>
            </w:tcBorders>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p>
        </w:tc>
      </w:tr>
      <w:tr w:rsidR="00676959" w:rsidRPr="002466F0" w:rsidTr="00495D3F">
        <w:tc>
          <w:tcPr>
            <w:tcW w:w="9690" w:type="dxa"/>
            <w:gridSpan w:val="18"/>
          </w:tcPr>
          <w:p w:rsidR="00676959" w:rsidRPr="002466F0" w:rsidRDefault="00676959" w:rsidP="008D5F7F">
            <w:pPr>
              <w:rPr>
                <w:rFonts w:asciiTheme="minorHAnsi" w:eastAsia="Calibri" w:hAnsiTheme="minorHAnsi" w:cstheme="minorHAnsi"/>
                <w:sz w:val="22"/>
                <w:szCs w:val="22"/>
              </w:rPr>
            </w:pPr>
          </w:p>
        </w:tc>
      </w:tr>
      <w:tr w:rsidR="00676959" w:rsidRPr="002466F0" w:rsidTr="00495D3F">
        <w:tc>
          <w:tcPr>
            <w:tcW w:w="1410" w:type="dxa"/>
            <w:tcBorders>
              <w:top w:val="nil"/>
              <w:left w:val="nil"/>
              <w:bottom w:val="single" w:sz="4" w:space="0" w:color="auto"/>
              <w:right w:val="nil"/>
            </w:tcBorders>
            <w:vAlign w:val="center"/>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Predavanja</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Seminar</w:t>
            </w: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Sem. vaje</w:t>
            </w: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Lab. vaje</w:t>
            </w: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Laboratory work</w:t>
            </w:r>
          </w:p>
        </w:tc>
        <w:tc>
          <w:tcPr>
            <w:tcW w:w="1417" w:type="dxa"/>
            <w:gridSpan w:val="3"/>
            <w:tcBorders>
              <w:top w:val="nil"/>
              <w:left w:val="nil"/>
              <w:bottom w:val="single" w:sz="4" w:space="0" w:color="auto"/>
              <w:right w:val="nil"/>
            </w:tcBorders>
            <w:vAlign w:val="center"/>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Teren. vaje</w:t>
            </w: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Field work</w:t>
            </w:r>
          </w:p>
        </w:tc>
        <w:tc>
          <w:tcPr>
            <w:tcW w:w="1417" w:type="dxa"/>
            <w:gridSpan w:val="2"/>
            <w:tcBorders>
              <w:top w:val="nil"/>
              <w:left w:val="nil"/>
              <w:bottom w:val="single" w:sz="4" w:space="0" w:color="auto"/>
              <w:right w:val="nil"/>
            </w:tcBorders>
            <w:vAlign w:val="center"/>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Samost. delo</w:t>
            </w: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Individ. work</w:t>
            </w:r>
          </w:p>
        </w:tc>
        <w:tc>
          <w:tcPr>
            <w:tcW w:w="132" w:type="dxa"/>
            <w:vAlign w:val="center"/>
          </w:tcPr>
          <w:p w:rsidR="00676959" w:rsidRPr="002466F0" w:rsidRDefault="00676959" w:rsidP="008D5F7F">
            <w:pPr>
              <w:rPr>
                <w:rFonts w:asciiTheme="minorHAnsi" w:eastAsia="Calibri" w:hAnsiTheme="minorHAnsi" w:cstheme="minorHAnsi"/>
                <w:b/>
                <w:bCs/>
                <w:sz w:val="22"/>
                <w:szCs w:val="22"/>
              </w:rPr>
            </w:pPr>
          </w:p>
        </w:tc>
        <w:tc>
          <w:tcPr>
            <w:tcW w:w="1068" w:type="dxa"/>
            <w:tcBorders>
              <w:top w:val="nil"/>
              <w:left w:val="nil"/>
              <w:bottom w:val="single" w:sz="4" w:space="0" w:color="auto"/>
              <w:right w:val="nil"/>
            </w:tcBorders>
            <w:vAlign w:val="center"/>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ECTS</w:t>
            </w:r>
          </w:p>
        </w:tc>
      </w:tr>
      <w:tr w:rsidR="00676959" w:rsidRPr="002466F0" w:rsidTr="00495D3F">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r w:rsidRPr="002466F0">
              <w:rPr>
                <w:rFonts w:asciiTheme="minorHAnsi" w:eastAsia="Calibri" w:hAnsiTheme="minorHAnsi" w:cstheme="minorHAnsi"/>
                <w:b/>
                <w:bCs/>
                <w:sz w:val="22"/>
                <w:szCs w:val="22"/>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r w:rsidRPr="002466F0">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r w:rsidRPr="002466F0">
              <w:rPr>
                <w:rFonts w:asciiTheme="minorHAnsi" w:eastAsia="Calibri" w:hAnsiTheme="minorHAnsi" w:cstheme="minorHAnsi"/>
                <w:b/>
                <w:bCs/>
                <w:sz w:val="22"/>
                <w:szCs w:val="22"/>
              </w:rPr>
              <w:t>120</w:t>
            </w:r>
          </w:p>
        </w:tc>
        <w:tc>
          <w:tcPr>
            <w:tcW w:w="132" w:type="dxa"/>
            <w:tcBorders>
              <w:top w:val="nil"/>
              <w:left w:val="single" w:sz="4" w:space="0" w:color="auto"/>
              <w:bottom w:val="nil"/>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676959" w:rsidRPr="002466F0" w:rsidRDefault="00676959" w:rsidP="008D5F7F">
            <w:pPr>
              <w:rPr>
                <w:rFonts w:asciiTheme="minorHAnsi" w:eastAsia="Calibri" w:hAnsiTheme="minorHAnsi" w:cstheme="minorHAnsi"/>
                <w:b/>
                <w:bCs/>
                <w:sz w:val="22"/>
                <w:szCs w:val="22"/>
              </w:rPr>
            </w:pPr>
            <w:r w:rsidRPr="002466F0">
              <w:rPr>
                <w:rFonts w:asciiTheme="minorHAnsi" w:eastAsia="Calibri" w:hAnsiTheme="minorHAnsi" w:cstheme="minorHAnsi"/>
                <w:b/>
                <w:bCs/>
                <w:sz w:val="22"/>
                <w:szCs w:val="22"/>
              </w:rPr>
              <w:t>6</w:t>
            </w:r>
          </w:p>
        </w:tc>
      </w:tr>
      <w:tr w:rsidR="00676959" w:rsidRPr="002466F0" w:rsidTr="00495D3F">
        <w:tc>
          <w:tcPr>
            <w:tcW w:w="9690" w:type="dxa"/>
            <w:gridSpan w:val="18"/>
          </w:tcPr>
          <w:p w:rsidR="00676959" w:rsidRPr="002466F0" w:rsidRDefault="00676959" w:rsidP="008D5F7F">
            <w:pPr>
              <w:rPr>
                <w:rFonts w:asciiTheme="minorHAnsi" w:eastAsia="Calibri" w:hAnsiTheme="minorHAnsi" w:cstheme="minorHAnsi"/>
                <w:b/>
                <w:bCs/>
                <w:sz w:val="22"/>
                <w:szCs w:val="22"/>
              </w:rPr>
            </w:pPr>
          </w:p>
        </w:tc>
      </w:tr>
      <w:tr w:rsidR="00676959" w:rsidRPr="002466F0" w:rsidTr="00495D3F">
        <w:tc>
          <w:tcPr>
            <w:tcW w:w="3307" w:type="dxa"/>
            <w:gridSpan w:val="5"/>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76959" w:rsidRPr="002466F0" w:rsidRDefault="00676959" w:rsidP="00495D3F">
            <w:pPr>
              <w:rPr>
                <w:rFonts w:asciiTheme="minorHAnsi" w:eastAsia="Calibri" w:hAnsiTheme="minorHAnsi" w:cstheme="minorHAnsi"/>
                <w:b/>
                <w:sz w:val="22"/>
                <w:szCs w:val="22"/>
              </w:rPr>
            </w:pPr>
            <w:r w:rsidRPr="002466F0">
              <w:rPr>
                <w:rFonts w:asciiTheme="minorHAnsi" w:eastAsia="Calibri" w:hAnsiTheme="minorHAnsi" w:cstheme="minorHAnsi"/>
                <w:b/>
                <w:color w:val="000000"/>
                <w:sz w:val="22"/>
                <w:szCs w:val="22"/>
              </w:rPr>
              <w:t>dr. Svanibor Pettan</w:t>
            </w:r>
            <w:r w:rsidR="00495D3F">
              <w:rPr>
                <w:rFonts w:asciiTheme="minorHAnsi" w:eastAsia="Calibri" w:hAnsiTheme="minorHAnsi" w:cstheme="minorHAnsi"/>
                <w:b/>
                <w:color w:val="000000"/>
                <w:sz w:val="22"/>
                <w:szCs w:val="22"/>
              </w:rPr>
              <w:t>, red. prof.</w:t>
            </w:r>
          </w:p>
        </w:tc>
      </w:tr>
      <w:tr w:rsidR="00676959" w:rsidRPr="002466F0" w:rsidTr="00495D3F">
        <w:tc>
          <w:tcPr>
            <w:tcW w:w="9690" w:type="dxa"/>
            <w:gridSpan w:val="18"/>
          </w:tcPr>
          <w:p w:rsidR="00676959" w:rsidRPr="002466F0" w:rsidRDefault="00676959" w:rsidP="008D5F7F">
            <w:pPr>
              <w:rPr>
                <w:rFonts w:asciiTheme="minorHAnsi" w:eastAsia="Calibri" w:hAnsiTheme="minorHAnsi" w:cstheme="minorHAnsi"/>
                <w:b/>
                <w:sz w:val="22"/>
                <w:szCs w:val="22"/>
              </w:rPr>
            </w:pPr>
          </w:p>
        </w:tc>
      </w:tr>
      <w:tr w:rsidR="00676959" w:rsidRPr="002466F0" w:rsidTr="00495D3F">
        <w:tc>
          <w:tcPr>
            <w:tcW w:w="1641" w:type="dxa"/>
            <w:gridSpan w:val="2"/>
            <w:vMerge w:val="restart"/>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 xml:space="preserve">Jeziki / </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b/>
                <w:sz w:val="22"/>
                <w:szCs w:val="22"/>
              </w:rPr>
              <w:t>Languages:</w:t>
            </w:r>
          </w:p>
        </w:tc>
        <w:tc>
          <w:tcPr>
            <w:tcW w:w="2241" w:type="dxa"/>
            <w:gridSpan w:val="4"/>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b/>
                <w:bCs/>
                <w:sz w:val="22"/>
                <w:szCs w:val="22"/>
              </w:rPr>
            </w:pPr>
            <w:r w:rsidRPr="002466F0">
              <w:rPr>
                <w:rFonts w:asciiTheme="minorHAnsi" w:eastAsia="Calibri" w:hAnsiTheme="minorHAnsi" w:cstheme="minorHAnsi"/>
                <w:b/>
                <w:bCs/>
                <w:sz w:val="22"/>
                <w:szCs w:val="22"/>
              </w:rPr>
              <w:t>Slovenski</w:t>
            </w:r>
          </w:p>
        </w:tc>
      </w:tr>
      <w:tr w:rsidR="00676959" w:rsidRPr="002466F0" w:rsidTr="00495D3F">
        <w:trPr>
          <w:trHeight w:val="215"/>
        </w:trPr>
        <w:tc>
          <w:tcPr>
            <w:tcW w:w="1641" w:type="dxa"/>
            <w:gridSpan w:val="2"/>
            <w:vMerge/>
            <w:vAlign w:val="center"/>
          </w:tcPr>
          <w:p w:rsidR="00676959" w:rsidRPr="002466F0" w:rsidRDefault="00676959" w:rsidP="008D5F7F">
            <w:pPr>
              <w:rPr>
                <w:rFonts w:asciiTheme="minorHAnsi" w:eastAsia="Calibri" w:hAnsiTheme="minorHAnsi" w:cstheme="minorHAnsi"/>
                <w:b/>
                <w:bCs/>
                <w:sz w:val="22"/>
                <w:szCs w:val="22"/>
              </w:rPr>
            </w:pPr>
          </w:p>
        </w:tc>
        <w:tc>
          <w:tcPr>
            <w:tcW w:w="2241" w:type="dxa"/>
            <w:gridSpan w:val="4"/>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b/>
                <w:bCs/>
                <w:sz w:val="22"/>
                <w:szCs w:val="22"/>
              </w:rPr>
            </w:pPr>
            <w:r w:rsidRPr="002466F0">
              <w:rPr>
                <w:rFonts w:asciiTheme="minorHAnsi" w:eastAsia="Calibri" w:hAnsiTheme="minorHAnsi" w:cstheme="minorHAnsi"/>
                <w:b/>
                <w:bCs/>
                <w:sz w:val="22"/>
                <w:szCs w:val="22"/>
              </w:rPr>
              <w:t>Slovenski</w:t>
            </w:r>
          </w:p>
        </w:tc>
      </w:tr>
      <w:tr w:rsidR="00676959" w:rsidRPr="002466F0" w:rsidTr="00495D3F">
        <w:tc>
          <w:tcPr>
            <w:tcW w:w="4728" w:type="dxa"/>
            <w:gridSpan w:val="9"/>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bCs/>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Pogoji za vključitev v delo oz. za opravljanje študijskih obveznosti:</w:t>
            </w:r>
          </w:p>
        </w:tc>
        <w:tc>
          <w:tcPr>
            <w:tcW w:w="142" w:type="dxa"/>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sz w:val="22"/>
                <w:szCs w:val="22"/>
              </w:rPr>
            </w:pPr>
          </w:p>
          <w:p w:rsidR="00676959"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Prerequisits:</w:t>
            </w:r>
          </w:p>
        </w:tc>
      </w:tr>
      <w:tr w:rsidR="00676959" w:rsidRPr="002466F0" w:rsidTr="00495D3F">
        <w:trPr>
          <w:trHeight w:val="833"/>
        </w:trPr>
        <w:tc>
          <w:tcPr>
            <w:tcW w:w="4728" w:type="dxa"/>
            <w:gridSpan w:val="9"/>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Vpis v ustrezni letnik študijskega programa.</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color w:val="000000"/>
                <w:sz w:val="22"/>
                <w:szCs w:val="22"/>
              </w:rPr>
              <w:t>Opravljena kolokvija sta pogoj za pristop k ustnemu izpitu.</w:t>
            </w:r>
          </w:p>
        </w:tc>
        <w:tc>
          <w:tcPr>
            <w:tcW w:w="142" w:type="dxa"/>
            <w:tcBorders>
              <w:top w:val="nil"/>
              <w:left w:val="single" w:sz="4" w:space="0" w:color="auto"/>
              <w:bottom w:val="nil"/>
              <w:right w:val="single" w:sz="4" w:space="0" w:color="auto"/>
            </w:tcBorders>
          </w:tcPr>
          <w:p w:rsidR="00676959" w:rsidRPr="002466F0" w:rsidRDefault="00676959" w:rsidP="008D5F7F">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p>
        </w:tc>
      </w:tr>
      <w:tr w:rsidR="00676959" w:rsidRPr="002466F0" w:rsidTr="00495D3F">
        <w:trPr>
          <w:trHeight w:val="137"/>
        </w:trPr>
        <w:tc>
          <w:tcPr>
            <w:tcW w:w="4718" w:type="dxa"/>
            <w:gridSpan w:val="8"/>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Vsebina:</w:t>
            </w:r>
            <w:r w:rsidRPr="002466F0">
              <w:rPr>
                <w:rFonts w:asciiTheme="minorHAnsi" w:eastAsia="Calibri" w:hAnsiTheme="minorHAnsi" w:cstheme="minorHAnsi"/>
                <w:sz w:val="22"/>
                <w:szCs w:val="22"/>
              </w:rPr>
              <w:t xml:space="preserve"> </w:t>
            </w:r>
          </w:p>
        </w:tc>
        <w:tc>
          <w:tcPr>
            <w:tcW w:w="152" w:type="dxa"/>
            <w:gridSpan w:val="2"/>
          </w:tcPr>
          <w:p w:rsidR="00676959" w:rsidRPr="002466F0" w:rsidRDefault="00676959" w:rsidP="008D5F7F">
            <w:pPr>
              <w:rPr>
                <w:rFonts w:asciiTheme="minorHAnsi" w:eastAsia="Calibri" w:hAnsiTheme="minorHAnsi" w:cstheme="minorHAnsi"/>
                <w:b/>
                <w:sz w:val="22"/>
                <w:szCs w:val="22"/>
              </w:rPr>
            </w:pPr>
          </w:p>
        </w:tc>
        <w:tc>
          <w:tcPr>
            <w:tcW w:w="4820" w:type="dxa"/>
            <w:gridSpan w:val="8"/>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Content (Syllabus outline):</w:t>
            </w:r>
          </w:p>
        </w:tc>
      </w:tr>
      <w:tr w:rsidR="00676959" w:rsidRPr="002466F0" w:rsidTr="00495D3F">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Zgodovinski pregled razvoja etnomuzikologije.</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Sodobni koncepti, teorije in metode.</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Odnos med primerjalno muzikologijo, glasbeno folkloristiko in moderno etnomuzikologijo ter med etnomuzikološko prakso v Sloveniji in drugje po svetu.</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Pot od terenskega raziskovanja do objave etnomuzikološkega prispevka.</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Uvod v etnokoreologijo in etnoorganologijo, odnos med etnomuzikologijo in sorodnimi vedami.</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Razsežnosti aplikativne etnomuzikologije.</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Pomembni etnomuzikologi, ustanove, združenja in relevantna literatura v Sloveniji in drugje.</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color w:val="000000"/>
                <w:sz w:val="22"/>
                <w:szCs w:val="22"/>
              </w:rPr>
              <w:t>Izbrane teme iz svetovne etnomuzikološke prakse.</w:t>
            </w:r>
          </w:p>
        </w:tc>
        <w:tc>
          <w:tcPr>
            <w:tcW w:w="152" w:type="dxa"/>
            <w:gridSpan w:val="2"/>
            <w:tcBorders>
              <w:top w:val="nil"/>
              <w:left w:val="single" w:sz="4" w:space="0" w:color="auto"/>
              <w:bottom w:val="nil"/>
              <w:right w:val="single" w:sz="4" w:space="0" w:color="auto"/>
            </w:tcBorders>
          </w:tcPr>
          <w:p w:rsidR="00676959" w:rsidRPr="002466F0" w:rsidRDefault="00676959" w:rsidP="008D5F7F">
            <w:pPr>
              <w:rPr>
                <w:rFonts w:asciiTheme="minorHAnsi" w:eastAsia="Calibr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p>
        </w:tc>
      </w:tr>
    </w:tbl>
    <w:p w:rsidR="00676959" w:rsidRPr="002466F0" w:rsidRDefault="00676959" w:rsidP="00676959">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76959" w:rsidRPr="002466F0" w:rsidTr="008D5F7F">
        <w:tc>
          <w:tcPr>
            <w:tcW w:w="9690" w:type="dxa"/>
            <w:gridSpan w:val="6"/>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sz w:val="22"/>
                <w:szCs w:val="22"/>
              </w:rPr>
              <w:br w:type="page"/>
            </w:r>
            <w:r w:rsidRPr="002466F0">
              <w:rPr>
                <w:rFonts w:asciiTheme="minorHAnsi" w:eastAsia="Calibri" w:hAnsiTheme="minorHAnsi" w:cstheme="minorHAnsi"/>
                <w:b/>
                <w:sz w:val="22"/>
                <w:szCs w:val="22"/>
              </w:rPr>
              <w:t>Temeljni literatura in viri / Readings:</w:t>
            </w:r>
          </w:p>
        </w:tc>
      </w:tr>
      <w:tr w:rsidR="00676959" w:rsidRPr="002466F0" w:rsidTr="008D5F7F">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lastRenderedPageBreak/>
              <w:t xml:space="preserve">Blum, Stephen et al. (ur.). </w:t>
            </w:r>
            <w:r w:rsidRPr="002466F0">
              <w:rPr>
                <w:rFonts w:asciiTheme="minorHAnsi" w:eastAsia="Calibri" w:hAnsiTheme="minorHAnsi" w:cstheme="minorHAnsi"/>
                <w:i/>
                <w:iCs/>
                <w:color w:val="000000"/>
                <w:sz w:val="22"/>
                <w:szCs w:val="22"/>
              </w:rPr>
              <w:t>Ethnomusicology and Modern Music History</w:t>
            </w:r>
            <w:r w:rsidRPr="002466F0">
              <w:rPr>
                <w:rFonts w:asciiTheme="minorHAnsi" w:eastAsia="Calibri" w:hAnsiTheme="minorHAnsi" w:cstheme="minorHAnsi"/>
                <w:color w:val="000000"/>
                <w:sz w:val="22"/>
                <w:szCs w:val="22"/>
              </w:rPr>
              <w:t>. 1993.</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 xml:space="preserve">Cvetko, Igor (ur.). </w:t>
            </w:r>
            <w:r w:rsidRPr="002466F0">
              <w:rPr>
                <w:rFonts w:asciiTheme="minorHAnsi" w:eastAsia="Calibri" w:hAnsiTheme="minorHAnsi" w:cstheme="minorHAnsi"/>
                <w:i/>
                <w:iCs/>
                <w:color w:val="000000"/>
                <w:sz w:val="22"/>
                <w:szCs w:val="22"/>
              </w:rPr>
              <w:t>Med godci in glasbili na Slove</w:t>
            </w:r>
            <w:r w:rsidRPr="002466F0">
              <w:rPr>
                <w:rFonts w:asciiTheme="minorHAnsi" w:eastAsia="Calibri" w:hAnsiTheme="minorHAnsi" w:cstheme="minorHAnsi"/>
                <w:color w:val="000000"/>
                <w:sz w:val="22"/>
                <w:szCs w:val="22"/>
              </w:rPr>
              <w:t>nskem. 1991.</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 xml:space="preserve">Kaufman Shelemay, Kay (ur.). </w:t>
            </w:r>
            <w:r w:rsidRPr="002466F0">
              <w:rPr>
                <w:rFonts w:asciiTheme="minorHAnsi" w:eastAsia="Calibri" w:hAnsiTheme="minorHAnsi" w:cstheme="minorHAnsi"/>
                <w:i/>
                <w:iCs/>
                <w:color w:val="000000"/>
                <w:sz w:val="22"/>
                <w:szCs w:val="22"/>
              </w:rPr>
              <w:t>Ethnomusicology – History, Definitions, Scope</w:t>
            </w:r>
            <w:r w:rsidRPr="002466F0">
              <w:rPr>
                <w:rFonts w:asciiTheme="minorHAnsi" w:eastAsia="Calibri" w:hAnsiTheme="minorHAnsi" w:cstheme="minorHAnsi"/>
                <w:color w:val="000000"/>
                <w:sz w:val="22"/>
                <w:szCs w:val="22"/>
              </w:rPr>
              <w:t>. 1992.</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 xml:space="preserve">Kumer, Zmaga. </w:t>
            </w:r>
            <w:r w:rsidRPr="002466F0">
              <w:rPr>
                <w:rFonts w:asciiTheme="minorHAnsi" w:eastAsia="Calibri" w:hAnsiTheme="minorHAnsi" w:cstheme="minorHAnsi"/>
                <w:i/>
                <w:iCs/>
                <w:color w:val="000000"/>
                <w:sz w:val="22"/>
                <w:szCs w:val="22"/>
              </w:rPr>
              <w:t>Etnomuzikologija</w:t>
            </w:r>
            <w:r w:rsidRPr="002466F0">
              <w:rPr>
                <w:rFonts w:asciiTheme="minorHAnsi" w:eastAsia="Calibri" w:hAnsiTheme="minorHAnsi" w:cstheme="minorHAnsi"/>
                <w:color w:val="000000"/>
                <w:sz w:val="22"/>
                <w:szCs w:val="22"/>
              </w:rPr>
              <w:t>. 1988.</w:t>
            </w:r>
          </w:p>
          <w:p w:rsidR="00676959" w:rsidRPr="002466F0" w:rsidRDefault="00676959" w:rsidP="008D5F7F">
            <w:pPr>
              <w:jc w:val="both"/>
              <w:rPr>
                <w:rFonts w:asciiTheme="minorHAnsi" w:eastAsia="Calibri" w:hAnsiTheme="minorHAnsi" w:cstheme="minorHAnsi"/>
                <w:color w:val="000000"/>
                <w:sz w:val="22"/>
                <w:szCs w:val="22"/>
                <w:lang w:val="hr-HR"/>
              </w:rPr>
            </w:pPr>
            <w:r w:rsidRPr="002466F0">
              <w:rPr>
                <w:rFonts w:asciiTheme="minorHAnsi" w:eastAsia="Calibri" w:hAnsiTheme="minorHAnsi" w:cstheme="minorHAnsi"/>
                <w:color w:val="000000"/>
                <w:sz w:val="22"/>
                <w:szCs w:val="22"/>
                <w:lang w:val="hr-HR"/>
              </w:rPr>
              <w:t xml:space="preserve">Kunst, Jaap. </w:t>
            </w:r>
            <w:r w:rsidRPr="002466F0">
              <w:rPr>
                <w:rFonts w:asciiTheme="minorHAnsi" w:eastAsia="Calibri" w:hAnsiTheme="minorHAnsi" w:cstheme="minorHAnsi"/>
                <w:i/>
                <w:iCs/>
                <w:color w:val="000000"/>
                <w:sz w:val="22"/>
                <w:szCs w:val="22"/>
                <w:lang w:val="hr-HR"/>
              </w:rPr>
              <w:t>Ethnomusicology. A Study of Its Nature, Its Problems, Methods and Representative Personalities to which is added a Bibliography</w:t>
            </w:r>
            <w:r w:rsidRPr="002466F0">
              <w:rPr>
                <w:rFonts w:asciiTheme="minorHAnsi" w:eastAsia="Calibri" w:hAnsiTheme="minorHAnsi" w:cstheme="minorHAnsi"/>
                <w:color w:val="000000"/>
                <w:sz w:val="22"/>
                <w:szCs w:val="22"/>
                <w:lang w:val="hr-HR"/>
              </w:rPr>
              <w:t>. 1959.</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 xml:space="preserve">Leydi, Roberto. </w:t>
            </w:r>
            <w:r w:rsidRPr="002466F0">
              <w:rPr>
                <w:rFonts w:asciiTheme="minorHAnsi" w:eastAsia="Calibri" w:hAnsiTheme="minorHAnsi" w:cstheme="minorHAnsi"/>
                <w:i/>
                <w:iCs/>
                <w:color w:val="000000"/>
                <w:sz w:val="22"/>
                <w:szCs w:val="22"/>
              </w:rPr>
              <w:t>Druga godba</w:t>
            </w:r>
            <w:r w:rsidRPr="002466F0">
              <w:rPr>
                <w:rFonts w:asciiTheme="minorHAnsi" w:eastAsia="Calibri" w:hAnsiTheme="minorHAnsi" w:cstheme="minorHAnsi"/>
                <w:color w:val="000000"/>
                <w:sz w:val="22"/>
                <w:szCs w:val="22"/>
              </w:rPr>
              <w:t>. 1995.</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 xml:space="preserve">Merriam, Alan. </w:t>
            </w:r>
            <w:r w:rsidRPr="002466F0">
              <w:rPr>
                <w:rFonts w:asciiTheme="minorHAnsi" w:eastAsia="Calibri" w:hAnsiTheme="minorHAnsi" w:cstheme="minorHAnsi"/>
                <w:i/>
                <w:iCs/>
                <w:color w:val="000000"/>
                <w:sz w:val="22"/>
                <w:szCs w:val="22"/>
              </w:rPr>
              <w:t>Antropologija glasbe</w:t>
            </w:r>
            <w:r w:rsidRPr="002466F0">
              <w:rPr>
                <w:rFonts w:asciiTheme="minorHAnsi" w:eastAsia="Calibri" w:hAnsiTheme="minorHAnsi" w:cstheme="minorHAnsi"/>
                <w:color w:val="000000"/>
                <w:sz w:val="22"/>
                <w:szCs w:val="22"/>
              </w:rPr>
              <w:t>. 2000.</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 xml:space="preserve">Myers, Helen (ur.). </w:t>
            </w:r>
            <w:r w:rsidRPr="002466F0">
              <w:rPr>
                <w:rFonts w:asciiTheme="minorHAnsi" w:eastAsia="Calibri" w:hAnsiTheme="minorHAnsi" w:cstheme="minorHAnsi"/>
                <w:i/>
                <w:iCs/>
                <w:color w:val="000000"/>
                <w:sz w:val="22"/>
                <w:szCs w:val="22"/>
              </w:rPr>
              <w:t>Ethnomusicology: An Introduction</w:t>
            </w:r>
            <w:r w:rsidRPr="002466F0">
              <w:rPr>
                <w:rFonts w:asciiTheme="minorHAnsi" w:eastAsia="Calibri" w:hAnsiTheme="minorHAnsi" w:cstheme="minorHAnsi"/>
                <w:color w:val="000000"/>
                <w:sz w:val="22"/>
                <w:szCs w:val="22"/>
              </w:rPr>
              <w:t>. 1992.</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 xml:space="preserve">Pettan, Svanibor in dr. (ur.). </w:t>
            </w:r>
            <w:r w:rsidRPr="002466F0">
              <w:rPr>
                <w:rFonts w:asciiTheme="minorHAnsi" w:eastAsia="Calibri" w:hAnsiTheme="minorHAnsi" w:cstheme="minorHAnsi"/>
                <w:i/>
                <w:iCs/>
                <w:color w:val="000000"/>
                <w:sz w:val="22"/>
                <w:szCs w:val="22"/>
              </w:rPr>
              <w:t>Glasba in manjšine / Music and Minorities</w:t>
            </w:r>
            <w:r w:rsidRPr="002466F0">
              <w:rPr>
                <w:rFonts w:asciiTheme="minorHAnsi" w:eastAsia="Calibri" w:hAnsiTheme="minorHAnsi" w:cstheme="minorHAnsi"/>
                <w:color w:val="000000"/>
                <w:sz w:val="22"/>
                <w:szCs w:val="22"/>
              </w:rPr>
              <w:t>. 2001.</w:t>
            </w:r>
          </w:p>
          <w:p w:rsidR="00676959" w:rsidRPr="002466F0" w:rsidRDefault="00676959" w:rsidP="008D5F7F">
            <w:pPr>
              <w:rPr>
                <w:rFonts w:asciiTheme="minorHAnsi" w:eastAsia="Calibri" w:hAnsiTheme="minorHAnsi" w:cstheme="minorHAnsi"/>
                <w:b/>
                <w:bCs/>
                <w:sz w:val="22"/>
                <w:szCs w:val="22"/>
              </w:rPr>
            </w:pPr>
            <w:r w:rsidRPr="002466F0">
              <w:rPr>
                <w:rFonts w:asciiTheme="minorHAnsi" w:eastAsia="Calibri" w:hAnsiTheme="minorHAnsi" w:cstheme="minorHAnsi"/>
                <w:color w:val="000000"/>
                <w:sz w:val="22"/>
                <w:szCs w:val="22"/>
              </w:rPr>
              <w:t xml:space="preserve">Wade, Bonnie. </w:t>
            </w:r>
            <w:r w:rsidRPr="002466F0">
              <w:rPr>
                <w:rFonts w:asciiTheme="minorHAnsi" w:eastAsia="Calibri" w:hAnsiTheme="minorHAnsi" w:cstheme="minorHAnsi"/>
                <w:i/>
                <w:iCs/>
                <w:color w:val="000000"/>
                <w:sz w:val="22"/>
                <w:szCs w:val="22"/>
              </w:rPr>
              <w:t>Thinking Musically</w:t>
            </w:r>
            <w:r w:rsidRPr="002466F0">
              <w:rPr>
                <w:rFonts w:asciiTheme="minorHAnsi" w:eastAsia="Calibri" w:hAnsiTheme="minorHAnsi" w:cstheme="minorHAnsi"/>
                <w:color w:val="000000"/>
                <w:sz w:val="22"/>
                <w:szCs w:val="22"/>
              </w:rPr>
              <w:t>. 2004.</w:t>
            </w:r>
          </w:p>
        </w:tc>
      </w:tr>
      <w:tr w:rsidR="00676959" w:rsidRPr="002466F0" w:rsidTr="008D5F7F">
        <w:trPr>
          <w:trHeight w:val="73"/>
        </w:trPr>
        <w:tc>
          <w:tcPr>
            <w:tcW w:w="4717" w:type="dxa"/>
            <w:gridSpan w:val="2"/>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bCs/>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Cilji in kompetence:</w:t>
            </w:r>
          </w:p>
        </w:tc>
        <w:tc>
          <w:tcPr>
            <w:tcW w:w="152" w:type="dxa"/>
            <w:gridSpan w:val="2"/>
          </w:tcPr>
          <w:p w:rsidR="00676959" w:rsidRPr="002466F0"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lang w:val="en-GB"/>
              </w:rPr>
              <w:t>Objectives and competences</w:t>
            </w:r>
            <w:r w:rsidRPr="002466F0">
              <w:rPr>
                <w:rFonts w:asciiTheme="minorHAnsi" w:eastAsia="Calibri" w:hAnsiTheme="minorHAnsi" w:cstheme="minorHAnsi"/>
                <w:b/>
                <w:sz w:val="22"/>
                <w:szCs w:val="22"/>
              </w:rPr>
              <w:t>:</w:t>
            </w:r>
          </w:p>
        </w:tc>
      </w:tr>
      <w:tr w:rsidR="00676959" w:rsidRPr="002466F0" w:rsidTr="008D5F7F">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Študent pozna:</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temeljne dosežke etnomuzikološke stroke v zgodovinskih in zemljepisnih razsežnostih.</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značilnosti in povezave terenskega in kabinetskega raziskovalnega dela.</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color w:val="000000"/>
                <w:sz w:val="22"/>
                <w:szCs w:val="22"/>
              </w:rPr>
              <w:t>določanje položaja slovenskega raziskovanja v kontekstih evropske in svetovne etnomuzikologije.</w:t>
            </w:r>
          </w:p>
        </w:tc>
        <w:tc>
          <w:tcPr>
            <w:tcW w:w="152" w:type="dxa"/>
            <w:gridSpan w:val="2"/>
            <w:tcBorders>
              <w:top w:val="nil"/>
              <w:left w:val="single" w:sz="4" w:space="0" w:color="auto"/>
              <w:bottom w:val="nil"/>
              <w:right w:val="single" w:sz="4" w:space="0" w:color="auto"/>
            </w:tcBorders>
          </w:tcPr>
          <w:p w:rsidR="00676959" w:rsidRPr="002466F0" w:rsidRDefault="00676959" w:rsidP="008D5F7F">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p>
        </w:tc>
      </w:tr>
      <w:tr w:rsidR="00676959" w:rsidRPr="002466F0" w:rsidTr="008D5F7F">
        <w:trPr>
          <w:trHeight w:val="117"/>
        </w:trPr>
        <w:tc>
          <w:tcPr>
            <w:tcW w:w="4727" w:type="dxa"/>
            <w:gridSpan w:val="3"/>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Predvideni študijski rezultati:</w:t>
            </w:r>
          </w:p>
        </w:tc>
        <w:tc>
          <w:tcPr>
            <w:tcW w:w="142" w:type="dxa"/>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Intended learning outcomes:</w:t>
            </w:r>
          </w:p>
        </w:tc>
      </w:tr>
      <w:tr w:rsidR="00676959" w:rsidRPr="002466F0" w:rsidTr="008D5F7F">
        <w:trPr>
          <w:trHeight w:val="1387"/>
        </w:trPr>
        <w:tc>
          <w:tcPr>
            <w:tcW w:w="4727" w:type="dxa"/>
            <w:gridSpan w:val="3"/>
            <w:vMerge w:val="restart"/>
            <w:tcBorders>
              <w:top w:val="single" w:sz="4" w:space="0" w:color="auto"/>
              <w:left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Mejniki v zgodovinskem razvoju stroke</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Etnomuzikološka teorija ter osnovni konceptualni in metodološki aparat.</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Predstavniki in dosežki v slovenskem in svetovnem merilu.</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Razumevanje strukturnih in kontekstualnih aspektov obravnavanja glasbe.</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Predmet je komplementaren s predmetom Uvod v muzikologijo in omogoča nadaljnje povezovanje predmetnih področij etnomuzikologije in muzikologije, kar je ključnega pomena za študij na oddelku. Poudarjene so tudi večplastne povezave s področji etnologije in kulturne antropologije, ki imata tudi esencialni pomen pri študiju etnomuzikologije.</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Kritično obravnavanje in primerjava virov.</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Iskanje strokovne literature s pomočjo sodobnih bibliografskih in informacijskih pripomočkov.</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Kritična uporaba strokovne literature ter slušnih in avdiovizualnih virov.</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Spretnost interpretiranja podatkov.</w:t>
            </w:r>
          </w:p>
        </w:tc>
        <w:tc>
          <w:tcPr>
            <w:tcW w:w="142" w:type="dxa"/>
            <w:tcBorders>
              <w:top w:val="nil"/>
              <w:left w:val="single" w:sz="4" w:space="0" w:color="auto"/>
              <w:bottom w:val="nil"/>
              <w:right w:val="single" w:sz="4" w:space="0" w:color="auto"/>
            </w:tcBorders>
          </w:tcPr>
          <w:p w:rsidR="00676959" w:rsidRPr="002466F0" w:rsidRDefault="00676959" w:rsidP="008D5F7F">
            <w:pPr>
              <w:rPr>
                <w:rFonts w:asciiTheme="minorHAnsi" w:eastAsia="Calibri" w:hAnsiTheme="minorHAnsi" w:cstheme="minorHAnsi"/>
                <w:sz w:val="22"/>
                <w:szCs w:val="22"/>
              </w:rPr>
            </w:pPr>
          </w:p>
          <w:p w:rsidR="00676959" w:rsidRPr="002466F0" w:rsidRDefault="00676959" w:rsidP="008D5F7F">
            <w:pPr>
              <w:rPr>
                <w:rFonts w:asciiTheme="minorHAnsi" w:eastAsia="Calibri" w:hAnsiTheme="minorHAnsi" w:cstheme="minorHAnsi"/>
                <w:sz w:val="22"/>
                <w:szCs w:val="22"/>
              </w:rPr>
            </w:pPr>
          </w:p>
          <w:p w:rsidR="00676959" w:rsidRPr="002466F0" w:rsidRDefault="00676959" w:rsidP="008D5F7F">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Knowledge and understanding:</w:t>
            </w:r>
          </w:p>
          <w:p w:rsidR="00676959" w:rsidRPr="002466F0" w:rsidRDefault="00676959" w:rsidP="008D5F7F">
            <w:pPr>
              <w:rPr>
                <w:rFonts w:asciiTheme="minorHAnsi" w:eastAsia="Calibri" w:hAnsiTheme="minorHAnsi" w:cstheme="minorHAnsi"/>
                <w:sz w:val="22"/>
                <w:szCs w:val="22"/>
              </w:rPr>
            </w:pPr>
          </w:p>
          <w:p w:rsidR="00676959" w:rsidRPr="002466F0" w:rsidRDefault="00676959" w:rsidP="008D5F7F">
            <w:pPr>
              <w:rPr>
                <w:rFonts w:asciiTheme="minorHAnsi" w:eastAsia="Calibri" w:hAnsiTheme="minorHAnsi" w:cstheme="minorHAnsi"/>
                <w:sz w:val="22"/>
                <w:szCs w:val="22"/>
              </w:rPr>
            </w:pPr>
          </w:p>
        </w:tc>
      </w:tr>
      <w:tr w:rsidR="00676959" w:rsidRPr="002466F0" w:rsidTr="008D5F7F">
        <w:trPr>
          <w:trHeight w:val="1417"/>
        </w:trPr>
        <w:tc>
          <w:tcPr>
            <w:tcW w:w="4727" w:type="dxa"/>
            <w:gridSpan w:val="3"/>
            <w:vMerge/>
            <w:tcBorders>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76959" w:rsidRPr="002466F0" w:rsidRDefault="00676959" w:rsidP="008D5F7F">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p>
        </w:tc>
      </w:tr>
      <w:tr w:rsidR="00676959" w:rsidRPr="002466F0" w:rsidTr="008D5F7F">
        <w:tc>
          <w:tcPr>
            <w:tcW w:w="4727" w:type="dxa"/>
            <w:gridSpan w:val="3"/>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Metode poučevanja in učenja:</w:t>
            </w:r>
          </w:p>
        </w:tc>
        <w:tc>
          <w:tcPr>
            <w:tcW w:w="142" w:type="dxa"/>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Learning and teaching methods:</w:t>
            </w:r>
          </w:p>
        </w:tc>
      </w:tr>
      <w:tr w:rsidR="00676959" w:rsidRPr="002466F0" w:rsidTr="008D5F7F">
        <w:trPr>
          <w:trHeight w:val="501"/>
        </w:trPr>
        <w:tc>
          <w:tcPr>
            <w:tcW w:w="4727" w:type="dxa"/>
            <w:gridSpan w:val="3"/>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color w:val="000000"/>
                <w:sz w:val="22"/>
                <w:szCs w:val="22"/>
              </w:rPr>
              <w:t>Predavanja, individualne naloge, sodelovalno učenje.</w:t>
            </w:r>
          </w:p>
        </w:tc>
        <w:tc>
          <w:tcPr>
            <w:tcW w:w="142" w:type="dxa"/>
            <w:tcBorders>
              <w:top w:val="nil"/>
              <w:left w:val="single" w:sz="4" w:space="0" w:color="auto"/>
              <w:bottom w:val="nil"/>
              <w:right w:val="single" w:sz="4" w:space="0" w:color="auto"/>
            </w:tcBorders>
          </w:tcPr>
          <w:p w:rsidR="00676959" w:rsidRPr="002466F0" w:rsidRDefault="00676959" w:rsidP="008D5F7F">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p>
        </w:tc>
      </w:tr>
      <w:tr w:rsidR="00676959" w:rsidRPr="002466F0" w:rsidTr="008D5F7F">
        <w:tc>
          <w:tcPr>
            <w:tcW w:w="4020" w:type="dxa"/>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Delež (v %) /</w:t>
            </w: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Assessment:</w:t>
            </w:r>
          </w:p>
        </w:tc>
      </w:tr>
      <w:tr w:rsidR="00676959" w:rsidRPr="002466F0" w:rsidTr="008D5F7F">
        <w:trPr>
          <w:trHeight w:val="1104"/>
        </w:trPr>
        <w:tc>
          <w:tcPr>
            <w:tcW w:w="4020" w:type="dxa"/>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lastRenderedPageBreak/>
              <w:t>Kolokvija, izpit.</w:t>
            </w:r>
          </w:p>
          <w:p w:rsidR="00676959" w:rsidRPr="002466F0" w:rsidRDefault="00676959" w:rsidP="008D5F7F">
            <w:pPr>
              <w:rPr>
                <w:rFonts w:asciiTheme="minorHAnsi" w:eastAsia="Calibri" w:hAnsiTheme="minorHAnsi" w:cstheme="minorHAnsi"/>
                <w:color w:val="000000"/>
                <w:sz w:val="22"/>
                <w:szCs w:val="22"/>
              </w:rPr>
            </w:pPr>
            <w:r w:rsidRPr="002466F0">
              <w:rPr>
                <w:rFonts w:asciiTheme="minorHAnsi" w:eastAsia="Calibri" w:hAnsiTheme="minorHAnsi" w:cstheme="minorHAnsi"/>
                <w:color w:val="000000"/>
                <w:sz w:val="22"/>
                <w:szCs w:val="22"/>
              </w:rPr>
              <w:t>Kolokvija prispevata vsak po 50% končne ocene, ustni izpit omogoča izboljšanje končne ocene.</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color w:val="000000"/>
                <w:sz w:val="22"/>
                <w:szCs w:val="22"/>
              </w:rPr>
              <w:t>Ocenjevalna lestvica: 1-5 negativno, 6-10 pozitivno; za ocenjevanje veljajo določila Statuta Univerze v Ljubljani in Pravil Filozofske fakultete.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76959" w:rsidRPr="002466F0" w:rsidRDefault="00676959" w:rsidP="008D5F7F">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sz w:val="22"/>
                <w:szCs w:val="22"/>
              </w:rPr>
              <w:t>Type (examination, oral, coursework, project):</w:t>
            </w:r>
          </w:p>
        </w:tc>
      </w:tr>
      <w:tr w:rsidR="00676959" w:rsidRPr="002466F0" w:rsidTr="008D5F7F">
        <w:tc>
          <w:tcPr>
            <w:tcW w:w="9690" w:type="dxa"/>
            <w:gridSpan w:val="6"/>
            <w:tcBorders>
              <w:top w:val="single" w:sz="4" w:space="0" w:color="auto"/>
              <w:left w:val="nil"/>
              <w:bottom w:val="single" w:sz="4" w:space="0" w:color="auto"/>
              <w:right w:val="nil"/>
            </w:tcBorders>
          </w:tcPr>
          <w:p w:rsidR="00676959" w:rsidRPr="002466F0" w:rsidRDefault="00676959" w:rsidP="008D5F7F">
            <w:pPr>
              <w:rPr>
                <w:rFonts w:asciiTheme="minorHAnsi" w:eastAsia="Calibri" w:hAnsiTheme="minorHAnsi" w:cstheme="minorHAnsi"/>
                <w:b/>
                <w:sz w:val="22"/>
                <w:szCs w:val="22"/>
              </w:rPr>
            </w:pPr>
          </w:p>
          <w:p w:rsidR="00676959" w:rsidRPr="002466F0"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 xml:space="preserve">Reference nosilca / Lecturer's references: </w:t>
            </w:r>
          </w:p>
        </w:tc>
      </w:tr>
      <w:tr w:rsidR="00676959" w:rsidRPr="002466F0" w:rsidTr="008D5F7F">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dr. SVANIBOR HUBERT PETTAN, redni profesor za področje etnomuzikologija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Dance house : European models of folk music and dance revival in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urban settings. Journal of Urban Culture Research, ISSN 2228-8279, 2010, vol. 1, no. 1, str.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128-135. [COBISS.SI-ID 45610338]</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HARRISON, Klisala R. (urednik), MACKINLAY, Elizabeth (urednik), PETTAN, Svanibor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(urednik). Applied ethnomusicology : historical and contemporary approaches. Newcastle: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Cambridge Scholars, 2010. X, 245 str., ilustr. ISBN 1-4438-2425-9. ISBN 978-1-4438-2425-5. [COBISS.SI-ID 44959586]</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(avtor, fotograf). Etnomuzikologija na razpotju. Ljubljana: Znanstvena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založba Filozofske fakultete, 2011. 144 str., ilustr., note. ISBN 978-961-237-464-8.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[COBISS.SI-ID 258792960]</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Music for peace : in search of applied ethnomusicology in the territories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of former Yugoslavia = Muzyka dlja podderžanija mira : v poiskah praktičeskoj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etnomuzykologii na territorii byvšej Jugoslavii. Pax sonoris, ISSN 2222-4343, 2010-2011,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letn. 4/5, str. 153-158, 159-167, ilustr. [COBISS.SI-ID 56254306]</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Kosovo through the eyes of local Romani (Gypsy) musicians : study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guide &amp; DVD, (Audio-visual series of the Society for Ethnomusicology, no. 3). 1st ed.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Ljubljana: Znanstvena založba Filozofske fakultete: = Faculty of Arts; Bloomington: The </w:t>
            </w:r>
          </w:p>
          <w:p w:rsidR="00676959" w:rsidRPr="002466F0" w:rsidRDefault="00495D3F" w:rsidP="00495D3F">
            <w:pPr>
              <w:contextualSpacing/>
              <w:rPr>
                <w:rFonts w:asciiTheme="minorHAnsi" w:eastAsia="Calibri" w:hAnsiTheme="minorHAnsi" w:cstheme="minorHAnsi"/>
                <w:sz w:val="22"/>
                <w:szCs w:val="22"/>
              </w:rPr>
            </w:pPr>
            <w:r w:rsidRPr="00495D3F">
              <w:rPr>
                <w:rFonts w:asciiTheme="minorHAnsi" w:eastAsia="Calibri" w:hAnsiTheme="minorHAnsi" w:cstheme="minorHAnsi"/>
                <w:sz w:val="22"/>
                <w:szCs w:val="22"/>
              </w:rPr>
              <w:t>Society for Ethnomusicology, 2015. 122 str., ilustr. ISBN 978-961-237-708-3. [COBISS.SIID 276282624]</w:t>
            </w:r>
          </w:p>
        </w:tc>
      </w:tr>
    </w:tbl>
    <w:p w:rsidR="00676959" w:rsidRDefault="00676959" w:rsidP="00676959">
      <w:pPr>
        <w:rPr>
          <w:rFonts w:asciiTheme="minorHAnsi" w:eastAsia="Calibri" w:hAnsiTheme="minorHAnsi" w:cstheme="minorHAnsi"/>
          <w:sz w:val="22"/>
          <w:szCs w:val="22"/>
        </w:rPr>
      </w:pPr>
      <w:r>
        <w:rPr>
          <w:rFonts w:asciiTheme="minorHAnsi" w:eastAsia="Calibri" w:hAnsiTheme="minorHAnsi" w:cstheme="minorHAnsi"/>
          <w:sz w:val="22"/>
          <w:szCs w:val="22"/>
        </w:rPr>
        <w:br w:type="page"/>
      </w:r>
    </w:p>
    <w:p w:rsidR="00676959" w:rsidRDefault="00676959" w:rsidP="00676959">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76959" w:rsidRPr="00E647AF" w:rsidTr="008D5F7F">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UČNI NAČRT PREDMETA / COURSE SYLLABUS</w:t>
            </w:r>
          </w:p>
        </w:tc>
      </w:tr>
      <w:tr w:rsidR="00676959" w:rsidRPr="00E647AF" w:rsidTr="008D5F7F">
        <w:tc>
          <w:tcPr>
            <w:tcW w:w="1800" w:type="dxa"/>
            <w:gridSpan w:val="3"/>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b/>
                <w:sz w:val="22"/>
                <w:szCs w:val="22"/>
              </w:rPr>
            </w:pPr>
            <w:r w:rsidRPr="00B21FBF">
              <w:rPr>
                <w:rFonts w:asciiTheme="minorHAnsi" w:eastAsia="Calibri" w:hAnsiTheme="minorHAnsi" w:cstheme="minorHAnsi"/>
                <w:b/>
                <w:sz w:val="22"/>
                <w:szCs w:val="22"/>
              </w:rPr>
              <w:t>Slovenska ljudska in popularna glasba</w:t>
            </w:r>
          </w:p>
        </w:tc>
      </w:tr>
      <w:tr w:rsidR="00676959" w:rsidRPr="00E647AF" w:rsidTr="008D5F7F">
        <w:tc>
          <w:tcPr>
            <w:tcW w:w="1800" w:type="dxa"/>
            <w:gridSpan w:val="3"/>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76959" w:rsidRPr="001B3749" w:rsidRDefault="001B3749" w:rsidP="008D5F7F">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Slovenian folk and popular music</w:t>
            </w:r>
          </w:p>
        </w:tc>
      </w:tr>
      <w:tr w:rsidR="00676959" w:rsidRPr="00E647AF" w:rsidTr="008D5F7F">
        <w:tc>
          <w:tcPr>
            <w:tcW w:w="3309" w:type="dxa"/>
            <w:gridSpan w:val="5"/>
            <w:vAlign w:val="center"/>
          </w:tcPr>
          <w:p w:rsidR="00676959" w:rsidRPr="00E647AF" w:rsidRDefault="00676959" w:rsidP="008D5F7F">
            <w:pPr>
              <w:rPr>
                <w:rFonts w:asciiTheme="minorHAnsi" w:eastAsia="Calibri" w:hAnsiTheme="minorHAnsi" w:cstheme="minorHAnsi"/>
                <w:b/>
                <w:sz w:val="22"/>
                <w:szCs w:val="22"/>
              </w:rPr>
            </w:pPr>
          </w:p>
        </w:tc>
        <w:tc>
          <w:tcPr>
            <w:tcW w:w="3402" w:type="dxa"/>
            <w:gridSpan w:val="8"/>
            <w:vAlign w:val="center"/>
          </w:tcPr>
          <w:p w:rsidR="00676959" w:rsidRPr="00E647AF" w:rsidRDefault="00676959" w:rsidP="008D5F7F">
            <w:pPr>
              <w:rPr>
                <w:rFonts w:asciiTheme="minorHAnsi" w:eastAsia="Calibri" w:hAnsiTheme="minorHAnsi" w:cstheme="minorHAnsi"/>
                <w:b/>
                <w:sz w:val="22"/>
                <w:szCs w:val="22"/>
              </w:rPr>
            </w:pPr>
          </w:p>
        </w:tc>
        <w:tc>
          <w:tcPr>
            <w:tcW w:w="1559" w:type="dxa"/>
            <w:gridSpan w:val="2"/>
            <w:vAlign w:val="center"/>
          </w:tcPr>
          <w:p w:rsidR="00676959" w:rsidRPr="00E647AF" w:rsidRDefault="00676959" w:rsidP="008D5F7F">
            <w:pPr>
              <w:rPr>
                <w:rFonts w:asciiTheme="minorHAnsi" w:eastAsia="Calibri" w:hAnsiTheme="minorHAnsi" w:cstheme="minorHAnsi"/>
                <w:b/>
                <w:sz w:val="22"/>
                <w:szCs w:val="22"/>
              </w:rPr>
            </w:pPr>
          </w:p>
        </w:tc>
        <w:tc>
          <w:tcPr>
            <w:tcW w:w="1425" w:type="dxa"/>
            <w:gridSpan w:val="3"/>
            <w:vAlign w:val="center"/>
          </w:tcPr>
          <w:p w:rsidR="00676959" w:rsidRPr="00E647AF" w:rsidRDefault="00676959" w:rsidP="008D5F7F">
            <w:pPr>
              <w:rPr>
                <w:rFonts w:asciiTheme="minorHAnsi" w:eastAsia="Calibri" w:hAnsiTheme="minorHAnsi" w:cstheme="minorHAnsi"/>
                <w:b/>
                <w:sz w:val="22"/>
                <w:szCs w:val="22"/>
              </w:rPr>
            </w:pPr>
          </w:p>
        </w:tc>
      </w:tr>
      <w:tr w:rsidR="00676959" w:rsidRPr="00E647AF" w:rsidTr="008D5F7F">
        <w:tc>
          <w:tcPr>
            <w:tcW w:w="3309" w:type="dxa"/>
            <w:gridSpan w:val="5"/>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Študijski program in stopnja</w:t>
            </w:r>
          </w:p>
          <w:p w:rsidR="00676959" w:rsidRPr="00E647AF" w:rsidRDefault="00676959" w:rsidP="008D5F7F">
            <w:pPr>
              <w:rPr>
                <w:rFonts w:asciiTheme="minorHAnsi" w:eastAsia="Calibri" w:hAnsiTheme="minorHAnsi" w:cstheme="minorHAnsi"/>
                <w:sz w:val="22"/>
                <w:szCs w:val="22"/>
              </w:rPr>
            </w:pPr>
            <w:r w:rsidRPr="00E647AF">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Študijska smer</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Letnik</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Semester</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Semester</w:t>
            </w:r>
          </w:p>
        </w:tc>
      </w:tr>
      <w:tr w:rsidR="00676959" w:rsidRPr="00E647AF" w:rsidTr="008D5F7F">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76959" w:rsidRPr="00E647AF" w:rsidRDefault="00676959" w:rsidP="00676959">
            <w:pPr>
              <w:rPr>
                <w:rFonts w:asciiTheme="minorHAnsi" w:eastAsia="Calibri" w:hAnsiTheme="minorHAnsi" w:cstheme="minorHAnsi"/>
                <w:b/>
                <w:bCs/>
                <w:sz w:val="22"/>
                <w:szCs w:val="22"/>
              </w:rPr>
            </w:pPr>
            <w:r>
              <w:rPr>
                <w:rFonts w:asciiTheme="minorHAnsi" w:eastAsia="Calibri" w:hAnsiTheme="minorHAnsi" w:cstheme="minorHAnsi"/>
                <w:b/>
                <w:color w:val="000000"/>
                <w:sz w:val="22"/>
                <w:szCs w:val="22"/>
              </w:rPr>
              <w:t>Glasbena pedagogika</w:t>
            </w:r>
            <w:r w:rsidRPr="00E647AF">
              <w:rPr>
                <w:rFonts w:asciiTheme="minorHAnsi" w:eastAsia="Calibri" w:hAnsiTheme="minorHAnsi" w:cstheme="minorHAnsi"/>
                <w:b/>
                <w:color w:val="000000"/>
                <w:sz w:val="22"/>
                <w:szCs w:val="22"/>
              </w:rPr>
              <w:t xml:space="preserve">, </w:t>
            </w:r>
            <w:r>
              <w:rPr>
                <w:rFonts w:asciiTheme="minorHAnsi" w:eastAsia="Calibri" w:hAnsiTheme="minorHAnsi" w:cstheme="minorHAnsi"/>
                <w:b/>
                <w:color w:val="000000"/>
                <w:sz w:val="22"/>
                <w:szCs w:val="22"/>
              </w:rPr>
              <w:t>1</w:t>
            </w:r>
            <w:r w:rsidRPr="00E647AF">
              <w:rPr>
                <w:rFonts w:asciiTheme="minorHAnsi" w:eastAsia="Calibri" w:hAnsiTheme="minorHAnsi" w:cstheme="minorHAnsi"/>
                <w:b/>
                <w:color w:val="000000"/>
                <w:sz w:val="22"/>
                <w:szCs w:val="22"/>
              </w:rPr>
              <w:t>.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snapToGrid w:val="0"/>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2 ali 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3 ali 5</w:t>
            </w:r>
          </w:p>
        </w:tc>
      </w:tr>
      <w:tr w:rsidR="00676959" w:rsidRPr="00E647AF" w:rsidTr="008D5F7F">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r>
      <w:tr w:rsidR="00676959" w:rsidRPr="00E647AF" w:rsidTr="008D5F7F">
        <w:trPr>
          <w:trHeight w:val="103"/>
        </w:trPr>
        <w:tc>
          <w:tcPr>
            <w:tcW w:w="9695" w:type="dxa"/>
            <w:gridSpan w:val="18"/>
          </w:tcPr>
          <w:p w:rsidR="00676959" w:rsidRPr="00E647AF" w:rsidRDefault="00676959" w:rsidP="008D5F7F">
            <w:pPr>
              <w:rPr>
                <w:rFonts w:asciiTheme="minorHAnsi" w:eastAsia="Calibri" w:hAnsiTheme="minorHAnsi" w:cstheme="minorHAnsi"/>
                <w:b/>
                <w:bCs/>
                <w:sz w:val="22"/>
                <w:szCs w:val="22"/>
              </w:rPr>
            </w:pPr>
          </w:p>
        </w:tc>
      </w:tr>
      <w:tr w:rsidR="00676959" w:rsidRPr="00E647AF" w:rsidTr="008D5F7F">
        <w:tc>
          <w:tcPr>
            <w:tcW w:w="5720" w:type="dxa"/>
            <w:gridSpan w:val="12"/>
            <w:tcBorders>
              <w:top w:val="nil"/>
              <w:left w:val="nil"/>
              <w:bottom w:val="nil"/>
              <w:right w:val="single" w:sz="4" w:space="0" w:color="auto"/>
            </w:tcBorders>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76959" w:rsidRPr="00E647AF" w:rsidRDefault="00676959" w:rsidP="008D5F7F">
            <w:pPr>
              <w:snapToGrid w:val="0"/>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676959" w:rsidRPr="00E647AF" w:rsidTr="008D5F7F">
        <w:tc>
          <w:tcPr>
            <w:tcW w:w="5720" w:type="dxa"/>
            <w:gridSpan w:val="12"/>
          </w:tcPr>
          <w:p w:rsidR="00676959" w:rsidRPr="00E647AF" w:rsidRDefault="00676959" w:rsidP="008D5F7F">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5720" w:type="dxa"/>
            <w:gridSpan w:val="12"/>
            <w:tcBorders>
              <w:top w:val="nil"/>
              <w:left w:val="nil"/>
              <w:bottom w:val="nil"/>
              <w:right w:val="single" w:sz="4" w:space="0" w:color="auto"/>
            </w:tcBorders>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9695" w:type="dxa"/>
            <w:gridSpan w:val="18"/>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1411" w:type="dxa"/>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Predavanja</w:t>
            </w:r>
          </w:p>
          <w:p w:rsidR="00676959" w:rsidRPr="00E647AF" w:rsidRDefault="00676959" w:rsidP="008D5F7F">
            <w:pPr>
              <w:rPr>
                <w:rFonts w:asciiTheme="minorHAnsi" w:eastAsia="Calibri" w:hAnsiTheme="minorHAnsi" w:cstheme="minorHAnsi"/>
                <w:sz w:val="22"/>
                <w:szCs w:val="22"/>
              </w:rPr>
            </w:pPr>
            <w:r w:rsidRPr="00E647AF">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Seminar</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Sem. vaje</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Lab. vaje</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Teren. vaje</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Samost. delo</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Individ. work</w:t>
            </w:r>
          </w:p>
        </w:tc>
        <w:tc>
          <w:tcPr>
            <w:tcW w:w="132" w:type="dxa"/>
            <w:vAlign w:val="center"/>
          </w:tcPr>
          <w:p w:rsidR="00676959" w:rsidRPr="00E647AF" w:rsidRDefault="00676959" w:rsidP="008D5F7F">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ECTS</w:t>
            </w:r>
          </w:p>
        </w:tc>
      </w:tr>
      <w:tr w:rsidR="00676959" w:rsidRPr="00E647AF" w:rsidTr="008D5F7F">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60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120</w:t>
            </w:r>
          </w:p>
        </w:tc>
        <w:tc>
          <w:tcPr>
            <w:tcW w:w="132" w:type="dxa"/>
            <w:tcBorders>
              <w:top w:val="nil"/>
              <w:left w:val="single" w:sz="4" w:space="0" w:color="auto"/>
              <w:bottom w:val="nil"/>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6</w:t>
            </w:r>
          </w:p>
        </w:tc>
      </w:tr>
      <w:tr w:rsidR="00676959" w:rsidRPr="00E647AF" w:rsidTr="008D5F7F">
        <w:tc>
          <w:tcPr>
            <w:tcW w:w="9695" w:type="dxa"/>
            <w:gridSpan w:val="18"/>
          </w:tcPr>
          <w:p w:rsidR="00676959" w:rsidRPr="00E647AF" w:rsidRDefault="00676959" w:rsidP="008D5F7F">
            <w:pPr>
              <w:rPr>
                <w:rFonts w:asciiTheme="minorHAnsi" w:eastAsia="Calibri" w:hAnsiTheme="minorHAnsi" w:cstheme="minorHAnsi"/>
                <w:b/>
                <w:bCs/>
                <w:sz w:val="22"/>
                <w:szCs w:val="22"/>
              </w:rPr>
            </w:pPr>
          </w:p>
        </w:tc>
      </w:tr>
      <w:tr w:rsidR="00676959" w:rsidRPr="00E647AF" w:rsidTr="008D5F7F">
        <w:tc>
          <w:tcPr>
            <w:tcW w:w="3309" w:type="dxa"/>
            <w:gridSpan w:val="5"/>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b/>
                <w:sz w:val="22"/>
                <w:szCs w:val="22"/>
              </w:rPr>
            </w:pPr>
            <w:r w:rsidRPr="00B21FBF">
              <w:rPr>
                <w:rFonts w:asciiTheme="minorHAnsi" w:eastAsia="Calibri" w:hAnsiTheme="minorHAnsi" w:cstheme="minorHAnsi"/>
                <w:b/>
                <w:sz w:val="22"/>
                <w:szCs w:val="22"/>
              </w:rPr>
              <w:t>dr. Svanibor Pettan</w:t>
            </w:r>
            <w:r w:rsidR="00495D3F">
              <w:rPr>
                <w:rFonts w:asciiTheme="minorHAnsi" w:eastAsia="Calibri" w:hAnsiTheme="minorHAnsi" w:cstheme="minorHAnsi"/>
                <w:b/>
                <w:sz w:val="22"/>
                <w:szCs w:val="22"/>
              </w:rPr>
              <w:t>, red. prof.</w:t>
            </w:r>
          </w:p>
        </w:tc>
      </w:tr>
      <w:tr w:rsidR="00676959" w:rsidRPr="00E647AF" w:rsidTr="008D5F7F">
        <w:tc>
          <w:tcPr>
            <w:tcW w:w="9695" w:type="dxa"/>
            <w:gridSpan w:val="18"/>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1642" w:type="dxa"/>
            <w:gridSpan w:val="2"/>
            <w:vMerge w:val="restart"/>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 xml:space="preserve">Jeziki / </w:t>
            </w:r>
          </w:p>
          <w:p w:rsidR="00676959" w:rsidRPr="00E647AF" w:rsidRDefault="00676959" w:rsidP="008D5F7F">
            <w:pPr>
              <w:rPr>
                <w:rFonts w:asciiTheme="minorHAnsi" w:eastAsia="Calibri" w:hAnsiTheme="minorHAnsi" w:cstheme="minorHAnsi"/>
                <w:sz w:val="22"/>
                <w:szCs w:val="22"/>
              </w:rPr>
            </w:pPr>
            <w:r w:rsidRPr="00E647AF">
              <w:rPr>
                <w:rFonts w:asciiTheme="minorHAnsi" w:eastAsia="Calibri" w:hAnsiTheme="minorHAnsi" w:cstheme="minorHAnsi"/>
                <w:b/>
                <w:sz w:val="22"/>
                <w:szCs w:val="22"/>
              </w:rPr>
              <w:t>Languages:</w:t>
            </w:r>
          </w:p>
        </w:tc>
        <w:tc>
          <w:tcPr>
            <w:tcW w:w="2242" w:type="dxa"/>
            <w:gridSpan w:val="4"/>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Slovenski</w:t>
            </w:r>
          </w:p>
        </w:tc>
      </w:tr>
      <w:tr w:rsidR="00676959" w:rsidRPr="00E647AF" w:rsidTr="008D5F7F">
        <w:trPr>
          <w:trHeight w:val="215"/>
        </w:trPr>
        <w:tc>
          <w:tcPr>
            <w:tcW w:w="600" w:type="dxa"/>
            <w:gridSpan w:val="2"/>
            <w:vMerge/>
            <w:vAlign w:val="center"/>
          </w:tcPr>
          <w:p w:rsidR="00676959" w:rsidRPr="00E647AF" w:rsidRDefault="00676959" w:rsidP="008D5F7F">
            <w:pPr>
              <w:rPr>
                <w:rFonts w:asciiTheme="minorHAnsi" w:eastAsia="Calibri" w:hAnsiTheme="minorHAnsi" w:cstheme="minorHAnsi"/>
                <w:b/>
                <w:bCs/>
                <w:sz w:val="22"/>
                <w:szCs w:val="22"/>
              </w:rPr>
            </w:pPr>
          </w:p>
        </w:tc>
        <w:tc>
          <w:tcPr>
            <w:tcW w:w="2242" w:type="dxa"/>
            <w:gridSpan w:val="4"/>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b/>
                <w:bCs/>
                <w:sz w:val="22"/>
                <w:szCs w:val="22"/>
              </w:rPr>
            </w:pPr>
          </w:p>
        </w:tc>
      </w:tr>
      <w:tr w:rsidR="00676959" w:rsidRPr="00E647AF" w:rsidTr="008D5F7F">
        <w:tc>
          <w:tcPr>
            <w:tcW w:w="4730" w:type="dxa"/>
            <w:gridSpan w:val="9"/>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bCs/>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Pogoji za vključitev v delo oz. za opravljanje študijskih obveznosti:</w:t>
            </w:r>
          </w:p>
        </w:tc>
        <w:tc>
          <w:tcPr>
            <w:tcW w:w="142" w:type="dxa"/>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Prerequisits:</w:t>
            </w:r>
          </w:p>
        </w:tc>
      </w:tr>
      <w:tr w:rsidR="00676959" w:rsidRPr="00E647AF" w:rsidTr="008D5F7F">
        <w:trPr>
          <w:trHeight w:val="833"/>
        </w:trPr>
        <w:tc>
          <w:tcPr>
            <w:tcW w:w="4730" w:type="dxa"/>
            <w:gridSpan w:val="9"/>
            <w:tcBorders>
              <w:top w:val="single" w:sz="4" w:space="0" w:color="auto"/>
              <w:left w:val="single" w:sz="4" w:space="0" w:color="auto"/>
              <w:bottom w:val="single" w:sz="4" w:space="0" w:color="auto"/>
              <w:right w:val="single" w:sz="4" w:space="0" w:color="auto"/>
            </w:tcBorders>
          </w:tcPr>
          <w:p w:rsidR="00676959" w:rsidRPr="00B21FBF" w:rsidRDefault="00676959" w:rsidP="008D5F7F">
            <w:pPr>
              <w:rPr>
                <w:rFonts w:asciiTheme="minorHAnsi" w:eastAsia="Calibri" w:hAnsiTheme="minorHAnsi" w:cstheme="minorHAnsi"/>
                <w:sz w:val="22"/>
                <w:szCs w:val="22"/>
              </w:rPr>
            </w:pPr>
            <w:r w:rsidRPr="00B21FBF">
              <w:rPr>
                <w:rFonts w:asciiTheme="minorHAnsi" w:eastAsia="Calibri" w:hAnsiTheme="minorHAnsi" w:cstheme="minorHAnsi"/>
                <w:sz w:val="22"/>
                <w:szCs w:val="22"/>
              </w:rPr>
              <w:t>Vpis v letnik študija.</w:t>
            </w:r>
          </w:p>
          <w:p w:rsidR="00676959" w:rsidRPr="00E647AF" w:rsidRDefault="00676959" w:rsidP="008D5F7F">
            <w:pPr>
              <w:rPr>
                <w:rFonts w:asciiTheme="minorHAnsi" w:eastAsia="Calibri" w:hAnsiTheme="minorHAnsi" w:cstheme="minorHAnsi"/>
                <w:sz w:val="22"/>
                <w:szCs w:val="22"/>
              </w:rPr>
            </w:pPr>
            <w:r w:rsidRPr="00B21FBF">
              <w:rPr>
                <w:rFonts w:asciiTheme="minorHAnsi" w:eastAsia="Calibri" w:hAnsiTheme="minorHAnsi" w:cstheme="minorHAnsi"/>
                <w:sz w:val="22"/>
                <w:szCs w:val="22"/>
              </w:rPr>
              <w:t>Opravljen kolokvij in oddana seminarska naloga sta pogoja za pristop k ustnemu izpitu.</w:t>
            </w:r>
          </w:p>
        </w:tc>
        <w:tc>
          <w:tcPr>
            <w:tcW w:w="142" w:type="dxa"/>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rPr>
          <w:trHeight w:val="137"/>
        </w:trPr>
        <w:tc>
          <w:tcPr>
            <w:tcW w:w="4720" w:type="dxa"/>
            <w:gridSpan w:val="8"/>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Vsebina:</w:t>
            </w:r>
            <w:r w:rsidRPr="00E647AF">
              <w:rPr>
                <w:rFonts w:asciiTheme="minorHAnsi" w:eastAsia="Calibri" w:hAnsiTheme="minorHAnsi" w:cstheme="minorHAnsi"/>
                <w:sz w:val="22"/>
                <w:szCs w:val="22"/>
              </w:rPr>
              <w:t xml:space="preserve"> </w:t>
            </w:r>
          </w:p>
        </w:tc>
        <w:tc>
          <w:tcPr>
            <w:tcW w:w="152" w:type="dxa"/>
            <w:gridSpan w:val="2"/>
          </w:tcPr>
          <w:p w:rsidR="00676959" w:rsidRPr="00E647AF" w:rsidRDefault="00676959" w:rsidP="008D5F7F">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Content (Syllabus outline):</w:t>
            </w:r>
          </w:p>
        </w:tc>
      </w:tr>
      <w:tr w:rsidR="00676959" w:rsidRPr="00E647AF" w:rsidTr="008D5F7F">
        <w:trPr>
          <w:trHeight w:val="2665"/>
        </w:trPr>
        <w:tc>
          <w:tcPr>
            <w:tcW w:w="4720" w:type="dxa"/>
            <w:gridSpan w:val="8"/>
            <w:tcBorders>
              <w:top w:val="single" w:sz="4" w:space="0" w:color="auto"/>
              <w:left w:val="single" w:sz="4" w:space="0" w:color="auto"/>
              <w:bottom w:val="single" w:sz="4" w:space="0" w:color="auto"/>
              <w:right w:val="single" w:sz="4" w:space="0" w:color="auto"/>
            </w:tcBorders>
          </w:tcPr>
          <w:p w:rsidR="00676959" w:rsidRPr="00B2534C"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Slovenska ljudska glasba kot fokus glasbenonarodopisne raziskovalne tradicije na Slovenskem ter primerjava z značilnostmi in raziskovalnimi pristopi v drugih evropskih državah.</w:t>
            </w:r>
          </w:p>
          <w:p w:rsidR="00676959" w:rsidRPr="00B2534C"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Raznovrstne oblike življenja ljudske glasbe: od »avtentičnih« funkcionalnih podeželjskih kontekstov do folklornih skupin, preporodniških ansamblov ter obdelav v domenah umetne glasbe, jazza in popularne glasbe.</w:t>
            </w:r>
          </w:p>
          <w:p w:rsidR="00676959" w:rsidRPr="00B2534C"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Kontinuum med ljudsko in popularno glasbo, vključno z narodnozabavno glasbo.</w:t>
            </w:r>
          </w:p>
          <w:p w:rsidR="00676959" w:rsidRPr="00B2534C"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Potencial popularnoglasbenih študij v obravnavanju predmetnega območja.</w:t>
            </w:r>
          </w:p>
          <w:p w:rsidR="00676959" w:rsidRPr="00E647AF"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Projektna obravnava izbrane seminarske teme, ki lahko zajame manjšinske/podkulturne skupnosti, vprašanja ideologije in cenzure, odnos med lokalnim, nacionalnim in regionalnim oz. med ruralnim in urbanim,vokalnim in inštrumentalnim, amaterskim in profesionalnim in dr</w:t>
            </w:r>
          </w:p>
        </w:tc>
        <w:tc>
          <w:tcPr>
            <w:tcW w:w="152" w:type="dxa"/>
            <w:gridSpan w:val="2"/>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bl>
    <w:p w:rsidR="00676959" w:rsidRPr="00E647AF" w:rsidRDefault="00676959" w:rsidP="00676959">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76959" w:rsidRPr="00E647AF" w:rsidTr="008D5F7F">
        <w:tc>
          <w:tcPr>
            <w:tcW w:w="9690" w:type="dxa"/>
            <w:gridSpan w:val="6"/>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sz w:val="22"/>
                <w:szCs w:val="22"/>
              </w:rPr>
              <w:br w:type="page"/>
            </w:r>
            <w:r w:rsidRPr="00E647AF">
              <w:rPr>
                <w:rFonts w:asciiTheme="minorHAnsi" w:eastAsia="Calibri" w:hAnsiTheme="minorHAnsi" w:cstheme="minorHAnsi"/>
                <w:b/>
                <w:sz w:val="22"/>
                <w:szCs w:val="22"/>
              </w:rPr>
              <w:t>Temeljni literatura in viri / Readings:</w:t>
            </w:r>
          </w:p>
        </w:tc>
      </w:tr>
      <w:tr w:rsidR="00676959" w:rsidRPr="00E647AF" w:rsidTr="008D5F7F">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676959" w:rsidRPr="00B2534C" w:rsidRDefault="00676959" w:rsidP="008D5F7F">
            <w:pPr>
              <w:rPr>
                <w:rFonts w:asciiTheme="minorHAnsi" w:eastAsia="Calibri" w:hAnsiTheme="minorHAnsi" w:cstheme="minorHAnsi"/>
                <w:bCs/>
                <w:sz w:val="22"/>
                <w:szCs w:val="22"/>
              </w:rPr>
            </w:pPr>
            <w:r w:rsidRPr="00B2534C">
              <w:rPr>
                <w:rFonts w:asciiTheme="minorHAnsi" w:eastAsia="Calibri" w:hAnsiTheme="minorHAnsi" w:cstheme="minorHAnsi"/>
                <w:bCs/>
                <w:sz w:val="22"/>
                <w:szCs w:val="22"/>
              </w:rPr>
              <w:t>Cvetko, Igor (ur.). Med godci in glasbili na Slovenskem. 1991.</w:t>
            </w:r>
          </w:p>
          <w:p w:rsidR="00676959" w:rsidRPr="00B2534C" w:rsidRDefault="00676959" w:rsidP="008D5F7F">
            <w:pPr>
              <w:rPr>
                <w:rFonts w:asciiTheme="minorHAnsi" w:eastAsia="Calibri" w:hAnsiTheme="minorHAnsi" w:cstheme="minorHAnsi"/>
                <w:bCs/>
                <w:sz w:val="22"/>
                <w:szCs w:val="22"/>
              </w:rPr>
            </w:pPr>
            <w:r w:rsidRPr="00B2534C">
              <w:rPr>
                <w:rFonts w:asciiTheme="minorHAnsi" w:eastAsia="Calibri" w:hAnsiTheme="minorHAnsi" w:cstheme="minorHAnsi"/>
                <w:bCs/>
                <w:sz w:val="22"/>
                <w:szCs w:val="22"/>
              </w:rPr>
              <w:t>Kumer, Zmaga. Slovenska ljudska pesem. 2002.</w:t>
            </w:r>
          </w:p>
          <w:p w:rsidR="00676959" w:rsidRPr="00B2534C" w:rsidRDefault="00676959" w:rsidP="008D5F7F">
            <w:pPr>
              <w:rPr>
                <w:rFonts w:asciiTheme="minorHAnsi" w:eastAsia="Calibri" w:hAnsiTheme="minorHAnsi" w:cstheme="minorHAnsi"/>
                <w:bCs/>
                <w:sz w:val="22"/>
                <w:szCs w:val="22"/>
              </w:rPr>
            </w:pPr>
            <w:r w:rsidRPr="00B2534C">
              <w:rPr>
                <w:rFonts w:asciiTheme="minorHAnsi" w:eastAsia="Calibri" w:hAnsiTheme="minorHAnsi" w:cstheme="minorHAnsi"/>
                <w:bCs/>
                <w:sz w:val="22"/>
                <w:szCs w:val="22"/>
              </w:rPr>
              <w:t>Lundberg, Dan in dr. Music – Media – Multiculture. 2003.</w:t>
            </w:r>
          </w:p>
          <w:p w:rsidR="00676959" w:rsidRPr="00B2534C" w:rsidRDefault="00676959" w:rsidP="008D5F7F">
            <w:pPr>
              <w:rPr>
                <w:rFonts w:asciiTheme="minorHAnsi" w:eastAsia="Calibri" w:hAnsiTheme="minorHAnsi" w:cstheme="minorHAnsi"/>
                <w:bCs/>
                <w:sz w:val="22"/>
                <w:szCs w:val="22"/>
              </w:rPr>
            </w:pPr>
            <w:r w:rsidRPr="00B2534C">
              <w:rPr>
                <w:rFonts w:asciiTheme="minorHAnsi" w:eastAsia="Calibri" w:hAnsiTheme="minorHAnsi" w:cstheme="minorHAnsi"/>
                <w:bCs/>
                <w:sz w:val="22"/>
                <w:szCs w:val="22"/>
              </w:rPr>
              <w:t>Marušić, Dario. Piskaj – Sona – Sopi. 1995.</w:t>
            </w:r>
          </w:p>
          <w:p w:rsidR="00676959" w:rsidRPr="00B2534C" w:rsidRDefault="00676959" w:rsidP="008D5F7F">
            <w:pPr>
              <w:rPr>
                <w:rFonts w:asciiTheme="minorHAnsi" w:eastAsia="Calibri" w:hAnsiTheme="minorHAnsi" w:cstheme="minorHAnsi"/>
                <w:bCs/>
                <w:sz w:val="22"/>
                <w:szCs w:val="22"/>
              </w:rPr>
            </w:pPr>
            <w:r w:rsidRPr="00B2534C">
              <w:rPr>
                <w:rFonts w:asciiTheme="minorHAnsi" w:eastAsia="Calibri" w:hAnsiTheme="minorHAnsi" w:cstheme="minorHAnsi"/>
                <w:bCs/>
                <w:sz w:val="22"/>
                <w:szCs w:val="22"/>
              </w:rPr>
              <w:t>Middleton, Richard. Studying Popular Music. 1990.</w:t>
            </w:r>
          </w:p>
          <w:p w:rsidR="00676959" w:rsidRPr="00B2534C" w:rsidRDefault="00676959" w:rsidP="008D5F7F">
            <w:pPr>
              <w:rPr>
                <w:rFonts w:asciiTheme="minorHAnsi" w:eastAsia="Calibri" w:hAnsiTheme="minorHAnsi" w:cstheme="minorHAnsi"/>
                <w:bCs/>
                <w:sz w:val="22"/>
                <w:szCs w:val="22"/>
              </w:rPr>
            </w:pPr>
            <w:r w:rsidRPr="00B2534C">
              <w:rPr>
                <w:rFonts w:asciiTheme="minorHAnsi" w:eastAsia="Calibri" w:hAnsiTheme="minorHAnsi" w:cstheme="minorHAnsi"/>
                <w:bCs/>
                <w:sz w:val="22"/>
                <w:szCs w:val="22"/>
              </w:rPr>
              <w:t>Muršič, Rajko. Center za dehumanizacijo. 1995.</w:t>
            </w:r>
          </w:p>
          <w:p w:rsidR="00676959" w:rsidRPr="00B2534C" w:rsidRDefault="00676959" w:rsidP="008D5F7F">
            <w:pPr>
              <w:rPr>
                <w:rFonts w:asciiTheme="minorHAnsi" w:eastAsia="Calibri" w:hAnsiTheme="minorHAnsi" w:cstheme="minorHAnsi"/>
                <w:bCs/>
                <w:sz w:val="22"/>
                <w:szCs w:val="22"/>
              </w:rPr>
            </w:pPr>
            <w:r w:rsidRPr="00B2534C">
              <w:rPr>
                <w:rFonts w:asciiTheme="minorHAnsi" w:eastAsia="Calibri" w:hAnsiTheme="minorHAnsi" w:cstheme="minorHAnsi"/>
                <w:bCs/>
                <w:sz w:val="22"/>
                <w:szCs w:val="22"/>
              </w:rPr>
              <w:t>Shepherd, John in Peter Wicke. Music and Cultural Theory. 1997.</w:t>
            </w:r>
          </w:p>
          <w:p w:rsidR="00676959" w:rsidRPr="00B2534C" w:rsidRDefault="00676959" w:rsidP="008D5F7F">
            <w:pPr>
              <w:rPr>
                <w:rFonts w:asciiTheme="minorHAnsi" w:eastAsia="Calibri" w:hAnsiTheme="minorHAnsi" w:cstheme="minorHAnsi"/>
                <w:bCs/>
                <w:sz w:val="22"/>
                <w:szCs w:val="22"/>
              </w:rPr>
            </w:pPr>
            <w:r w:rsidRPr="00B2534C">
              <w:rPr>
                <w:rFonts w:asciiTheme="minorHAnsi" w:eastAsia="Calibri" w:hAnsiTheme="minorHAnsi" w:cstheme="minorHAnsi"/>
                <w:bCs/>
                <w:sz w:val="22"/>
                <w:szCs w:val="22"/>
              </w:rPr>
              <w:t>Sivec, Ivan. Vsi najboljši muzikanti. 1998, 2003.</w:t>
            </w:r>
          </w:p>
          <w:p w:rsidR="00676959" w:rsidRPr="00B2534C" w:rsidRDefault="00676959" w:rsidP="008D5F7F">
            <w:pPr>
              <w:rPr>
                <w:rFonts w:asciiTheme="minorHAnsi" w:eastAsia="Calibri" w:hAnsiTheme="minorHAnsi" w:cstheme="minorHAnsi"/>
                <w:bCs/>
                <w:sz w:val="22"/>
                <w:szCs w:val="22"/>
              </w:rPr>
            </w:pPr>
            <w:r w:rsidRPr="00B2534C">
              <w:rPr>
                <w:rFonts w:asciiTheme="minorHAnsi" w:eastAsia="Calibri" w:hAnsiTheme="minorHAnsi" w:cstheme="minorHAnsi"/>
                <w:bCs/>
                <w:sz w:val="22"/>
                <w:szCs w:val="22"/>
              </w:rPr>
              <w:t>Slobin, Mark (ur.). Retuning Culture. 1996.</w:t>
            </w:r>
          </w:p>
          <w:p w:rsidR="00676959" w:rsidRPr="00E647AF" w:rsidRDefault="00676959" w:rsidP="008D5F7F">
            <w:pPr>
              <w:rPr>
                <w:rFonts w:asciiTheme="minorHAnsi" w:eastAsia="Calibri" w:hAnsiTheme="minorHAnsi" w:cstheme="minorHAnsi"/>
                <w:b/>
                <w:bCs/>
                <w:sz w:val="22"/>
                <w:szCs w:val="22"/>
              </w:rPr>
            </w:pPr>
            <w:r w:rsidRPr="00B2534C">
              <w:rPr>
                <w:rFonts w:asciiTheme="minorHAnsi" w:eastAsia="Calibri" w:hAnsiTheme="minorHAnsi" w:cstheme="minorHAnsi"/>
                <w:bCs/>
                <w:sz w:val="22"/>
                <w:szCs w:val="22"/>
              </w:rPr>
              <w:t>Terseglav, Marko in Robert Vrčon (ur.). Valens Vodušek. Etnomuzikološki članki in razprave. 2003.</w:t>
            </w:r>
          </w:p>
        </w:tc>
      </w:tr>
      <w:tr w:rsidR="00676959" w:rsidRPr="00E647AF" w:rsidTr="008D5F7F">
        <w:trPr>
          <w:trHeight w:val="73"/>
        </w:trPr>
        <w:tc>
          <w:tcPr>
            <w:tcW w:w="4717" w:type="dxa"/>
            <w:gridSpan w:val="2"/>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bCs/>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Cilji in kompetence:</w:t>
            </w:r>
          </w:p>
        </w:tc>
        <w:tc>
          <w:tcPr>
            <w:tcW w:w="152" w:type="dxa"/>
            <w:gridSpan w:val="2"/>
          </w:tcPr>
          <w:p w:rsidR="00676959" w:rsidRPr="00E647AF"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lang w:val="en-GB"/>
              </w:rPr>
              <w:t>Objectives and competences</w:t>
            </w:r>
            <w:r w:rsidRPr="00E647AF">
              <w:rPr>
                <w:rFonts w:asciiTheme="minorHAnsi" w:eastAsia="Calibri" w:hAnsiTheme="minorHAnsi" w:cstheme="minorHAnsi"/>
                <w:b/>
                <w:sz w:val="22"/>
                <w:szCs w:val="22"/>
              </w:rPr>
              <w:t>:</w:t>
            </w:r>
          </w:p>
        </w:tc>
      </w:tr>
      <w:tr w:rsidR="00676959" w:rsidRPr="00E647AF" w:rsidTr="008D5F7F">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676959" w:rsidRPr="00B2534C"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Študnet pozna: večplastnost slovenske glasbe v evropskem kontekstu in uvrščanje dejanskih ljudskih in popularnoglasbenih praks v kontekst celostne podobe glasbenega življenja;</w:t>
            </w:r>
          </w:p>
          <w:p w:rsidR="00676959" w:rsidRPr="00B2534C"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zemljepisne in časovne mejnike ter jih razume glede na raznovrstne kriterije (žanrske posebnosti, funkcionalnost, spol, starost, ideološke značilnosti in dr.);</w:t>
            </w:r>
          </w:p>
          <w:p w:rsidR="00676959" w:rsidRPr="00E647AF"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raziskovalne tradicije in sodobne znanstvene pristope v tretiranju ljudskih in popularnoglasbenih praks.</w:t>
            </w:r>
          </w:p>
        </w:tc>
        <w:tc>
          <w:tcPr>
            <w:tcW w:w="152" w:type="dxa"/>
            <w:gridSpan w:val="2"/>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rPr>
          <w:trHeight w:val="117"/>
        </w:trPr>
        <w:tc>
          <w:tcPr>
            <w:tcW w:w="4727" w:type="dxa"/>
            <w:gridSpan w:val="3"/>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Predvideni študijski rezultati:</w:t>
            </w:r>
          </w:p>
        </w:tc>
        <w:tc>
          <w:tcPr>
            <w:tcW w:w="142" w:type="dxa"/>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Intended learning outcomes:</w:t>
            </w:r>
          </w:p>
        </w:tc>
      </w:tr>
      <w:tr w:rsidR="00676959" w:rsidRPr="00E647AF" w:rsidTr="008D5F7F">
        <w:trPr>
          <w:trHeight w:val="1387"/>
        </w:trPr>
        <w:tc>
          <w:tcPr>
            <w:tcW w:w="4727" w:type="dxa"/>
            <w:gridSpan w:val="3"/>
            <w:vMerge w:val="restart"/>
            <w:tcBorders>
              <w:top w:val="single" w:sz="4" w:space="0" w:color="auto"/>
              <w:left w:val="single" w:sz="4" w:space="0" w:color="auto"/>
              <w:right w:val="single" w:sz="4" w:space="0" w:color="auto"/>
            </w:tcBorders>
          </w:tcPr>
          <w:p w:rsidR="00676959" w:rsidRPr="00B2534C"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Poznavanje strukturnih in funkcionalnih značilnosti slovenskega ter evropskega kontinuuma med ljudsko in popularno glasbo.</w:t>
            </w:r>
          </w:p>
          <w:p w:rsidR="00676959" w:rsidRPr="00B2534C"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Poznavanje obravnavanih raziskovalnih tradicij ter raziskovalcev, njihovih metodologij in teorij ter dejanskih dosežkov.</w:t>
            </w:r>
          </w:p>
          <w:p w:rsidR="00676959"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Razumevanje pojmovnega aparata in procesov.</w:t>
            </w:r>
          </w:p>
          <w:p w:rsidR="00676959" w:rsidRPr="00B2534C"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Prepoznavanje in interpretacija regionalnih značilnosti slovenske ljudske glasbe ter žanrskih značilnosti slovenske popularne glasbe in kontekstualizacija obeh v evropskem prostoru.</w:t>
            </w:r>
          </w:p>
          <w:p w:rsidR="00676959"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V seminarskem delu aplikacija obravnavanih konceptov in teorij na konkretne glasbene prakse na Slovenskem.</w:t>
            </w:r>
          </w:p>
          <w:p w:rsidR="00676959"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Kritično obravnavanje virov in aplikacija obravnavanih teoretičnih zasnov na konkretne seminarske projekte.</w:t>
            </w:r>
          </w:p>
          <w:p w:rsidR="00676959" w:rsidRPr="00E647AF"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Spretnosti uporabe pisnih, slušnih in avdiovizualnih virov ter zbiranja, analize in interpretiranja podatkov.</w:t>
            </w:r>
          </w:p>
        </w:tc>
        <w:tc>
          <w:tcPr>
            <w:tcW w:w="142" w:type="dxa"/>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sz w:val="22"/>
                <w:szCs w:val="22"/>
              </w:rPr>
            </w:pPr>
          </w:p>
          <w:p w:rsidR="00676959" w:rsidRPr="00E647AF" w:rsidRDefault="00676959" w:rsidP="008D5F7F">
            <w:pPr>
              <w:rPr>
                <w:rFonts w:asciiTheme="minorHAnsi" w:eastAsia="Calibri" w:hAnsiTheme="minorHAnsi" w:cstheme="minorHAnsi"/>
                <w:sz w:val="22"/>
                <w:szCs w:val="22"/>
              </w:rPr>
            </w:pPr>
          </w:p>
          <w:p w:rsidR="00676959" w:rsidRPr="00E647AF" w:rsidRDefault="00676959" w:rsidP="008D5F7F">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r w:rsidRPr="00E647AF">
              <w:rPr>
                <w:rFonts w:asciiTheme="minorHAnsi" w:eastAsia="Calibri" w:hAnsiTheme="minorHAnsi" w:cstheme="minorHAnsi"/>
                <w:sz w:val="22"/>
                <w:szCs w:val="22"/>
              </w:rPr>
              <w:t>Knowledge and understanding:</w:t>
            </w:r>
          </w:p>
          <w:p w:rsidR="00676959" w:rsidRPr="00E647AF" w:rsidRDefault="00676959" w:rsidP="008D5F7F">
            <w:pPr>
              <w:rPr>
                <w:rFonts w:asciiTheme="minorHAnsi" w:eastAsia="Calibri" w:hAnsiTheme="minorHAnsi" w:cstheme="minorHAnsi"/>
                <w:sz w:val="22"/>
                <w:szCs w:val="22"/>
              </w:rPr>
            </w:pPr>
          </w:p>
          <w:p w:rsidR="00676959" w:rsidRPr="00E647AF" w:rsidRDefault="00676959" w:rsidP="008D5F7F">
            <w:pPr>
              <w:rPr>
                <w:rFonts w:asciiTheme="minorHAnsi" w:eastAsia="Calibri" w:hAnsiTheme="minorHAnsi" w:cstheme="minorHAnsi"/>
                <w:sz w:val="22"/>
                <w:szCs w:val="22"/>
              </w:rPr>
            </w:pPr>
          </w:p>
        </w:tc>
      </w:tr>
      <w:tr w:rsidR="00676959" w:rsidRPr="00E647AF" w:rsidTr="008D5F7F">
        <w:trPr>
          <w:trHeight w:val="1417"/>
        </w:trPr>
        <w:tc>
          <w:tcPr>
            <w:tcW w:w="4727" w:type="dxa"/>
            <w:gridSpan w:val="3"/>
            <w:vMerge/>
            <w:tcBorders>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4727" w:type="dxa"/>
            <w:gridSpan w:val="3"/>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Metode poučevanja in učenja:</w:t>
            </w:r>
          </w:p>
        </w:tc>
        <w:tc>
          <w:tcPr>
            <w:tcW w:w="142" w:type="dxa"/>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Learning and teaching methods:</w:t>
            </w:r>
          </w:p>
        </w:tc>
      </w:tr>
      <w:tr w:rsidR="00676959" w:rsidRPr="00E647AF" w:rsidTr="008D5F7F">
        <w:trPr>
          <w:trHeight w:val="218"/>
        </w:trPr>
        <w:tc>
          <w:tcPr>
            <w:tcW w:w="4727" w:type="dxa"/>
            <w:gridSpan w:val="3"/>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Predavanja.</w:t>
            </w:r>
          </w:p>
        </w:tc>
        <w:tc>
          <w:tcPr>
            <w:tcW w:w="142" w:type="dxa"/>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4020" w:type="dxa"/>
            <w:tcBorders>
              <w:top w:val="nil"/>
              <w:left w:val="nil"/>
              <w:bottom w:val="single" w:sz="4" w:space="0" w:color="auto"/>
              <w:right w:val="nil"/>
            </w:tcBorders>
          </w:tcPr>
          <w:p w:rsidR="00676959"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76959" w:rsidRDefault="00676959" w:rsidP="008D5F7F">
            <w:pPr>
              <w:rPr>
                <w:rFonts w:asciiTheme="minorHAnsi" w:eastAsia="Calibri" w:hAnsiTheme="minorHAnsi" w:cstheme="minorHAnsi"/>
                <w:sz w:val="22"/>
                <w:szCs w:val="22"/>
              </w:rPr>
            </w:pPr>
          </w:p>
          <w:p w:rsidR="00676959" w:rsidRPr="00E647AF" w:rsidRDefault="00676959" w:rsidP="008D5F7F">
            <w:pPr>
              <w:rPr>
                <w:rFonts w:asciiTheme="minorHAnsi" w:eastAsia="Calibri" w:hAnsiTheme="minorHAnsi" w:cstheme="minorHAnsi"/>
                <w:sz w:val="22"/>
                <w:szCs w:val="22"/>
              </w:rPr>
            </w:pPr>
            <w:r w:rsidRPr="00E647AF">
              <w:rPr>
                <w:rFonts w:asciiTheme="minorHAnsi" w:eastAsia="Calibri" w:hAnsiTheme="minorHAnsi" w:cstheme="minorHAnsi"/>
                <w:sz w:val="22"/>
                <w:szCs w:val="22"/>
              </w:rPr>
              <w:lastRenderedPageBreak/>
              <w:t>Delež (v %) /</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76959" w:rsidRDefault="00676959" w:rsidP="008D5F7F">
            <w:pPr>
              <w:rPr>
                <w:rFonts w:asciiTheme="minorHAnsi" w:eastAsia="Calibri" w:hAnsiTheme="minorHAnsi" w:cstheme="minorHAnsi"/>
                <w:b/>
                <w:sz w:val="22"/>
                <w:szCs w:val="22"/>
              </w:rPr>
            </w:pPr>
          </w:p>
          <w:p w:rsidR="00676959"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Assessment:</w:t>
            </w:r>
          </w:p>
        </w:tc>
      </w:tr>
      <w:tr w:rsidR="00676959" w:rsidRPr="00E647AF" w:rsidTr="008D5F7F">
        <w:trPr>
          <w:trHeight w:val="1104"/>
        </w:trPr>
        <w:tc>
          <w:tcPr>
            <w:tcW w:w="4020" w:type="dxa"/>
            <w:tcBorders>
              <w:top w:val="single" w:sz="4" w:space="0" w:color="auto"/>
              <w:left w:val="single" w:sz="4" w:space="0" w:color="auto"/>
              <w:bottom w:val="single" w:sz="4" w:space="0" w:color="auto"/>
              <w:right w:val="single" w:sz="4" w:space="0" w:color="auto"/>
            </w:tcBorders>
          </w:tcPr>
          <w:p w:rsidR="00676959" w:rsidRPr="00B2534C"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lastRenderedPageBreak/>
              <w:t>Kolokvij, seminarska naloga, izpit.</w:t>
            </w:r>
          </w:p>
          <w:p w:rsidR="00676959" w:rsidRPr="00B2534C"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Kolokvij in seminarska naloga prineseta vsak po 50% končne ocene, ustni izpit omogoča izboljšanje končne ocene.</w:t>
            </w:r>
          </w:p>
          <w:p w:rsidR="00676959" w:rsidRPr="00E647AF" w:rsidRDefault="00676959" w:rsidP="008D5F7F">
            <w:pPr>
              <w:rPr>
                <w:rFonts w:asciiTheme="minorHAnsi" w:eastAsia="Calibri" w:hAnsiTheme="minorHAnsi" w:cstheme="minorHAnsi"/>
                <w:sz w:val="22"/>
                <w:szCs w:val="22"/>
              </w:rPr>
            </w:pPr>
            <w:r w:rsidRPr="00B2534C">
              <w:rPr>
                <w:rFonts w:asciiTheme="minorHAnsi" w:eastAsia="Calibri" w:hAnsiTheme="minorHAnsi" w:cstheme="minorHAnsi"/>
                <w:sz w:val="22"/>
                <w:szCs w:val="22"/>
              </w:rPr>
              <w:t>Ocenjevalna lestvica: 1-5 negativno, 6-10 pozitivno; za ocenjevanje veljajo določila Statuta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76959" w:rsidRPr="00E647AF" w:rsidRDefault="00676959" w:rsidP="008D5F7F">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sz w:val="22"/>
                <w:szCs w:val="22"/>
              </w:rPr>
              <w:t>Type (examination, oral, coursework, project):</w:t>
            </w:r>
          </w:p>
        </w:tc>
      </w:tr>
      <w:tr w:rsidR="00676959" w:rsidRPr="00E647AF" w:rsidTr="008D5F7F">
        <w:tc>
          <w:tcPr>
            <w:tcW w:w="9690" w:type="dxa"/>
            <w:gridSpan w:val="6"/>
            <w:tcBorders>
              <w:top w:val="single" w:sz="4" w:space="0" w:color="auto"/>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Pr>
                <w:rFonts w:asciiTheme="minorHAnsi" w:eastAsia="Calibri" w:hAnsiTheme="minorHAnsi" w:cstheme="minorHAnsi"/>
                <w:b/>
                <w:sz w:val="22"/>
                <w:szCs w:val="22"/>
              </w:rPr>
              <w:t>R</w:t>
            </w:r>
            <w:r w:rsidRPr="00E647AF">
              <w:rPr>
                <w:rFonts w:asciiTheme="minorHAnsi" w:eastAsia="Calibri" w:hAnsiTheme="minorHAnsi" w:cstheme="minorHAnsi"/>
                <w:b/>
                <w:sz w:val="22"/>
                <w:szCs w:val="22"/>
              </w:rPr>
              <w:t xml:space="preserve">eference nosilca / Lecturer's references: </w:t>
            </w:r>
          </w:p>
        </w:tc>
      </w:tr>
      <w:tr w:rsidR="00676959" w:rsidRPr="00E647AF" w:rsidTr="008D5F7F">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dr. SVANIBOR HUBERT PETTAN, redni profesor za področje etnomuzikologija</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Dance house : European models of folk music and dance revival in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urban settings. Journal of Urban Culture Research, ISSN 2228-8279, 2010, vol. 1, no. 1, str.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128-135. [COBISS.SI-ID 45610338]</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HARRISON, Klisala R. (urednik), MACKINLAY, Elizabeth (urednik), PETTAN, Svanibor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(urednik). Applied ethnomusicology : historical and contemporary approaches. Newcastle: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Cambridge Scholars, 2010. X, 245 str., ilustr. ISBN 1-4438-2425-9. ISBN 978-1-4438-2425-5. [COBISS.SI-ID 44959586]</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(avtor, fotograf). Etnomuzikologija na razpotju. Ljubljana: Znanstvena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založba Filozofske fakultete, 2011. 144 str., ilustr., note. ISBN 978-961-237-464-8.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[COBISS.SI-ID 258792960]</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Music for peace : in search of applied ethnomusicology in the territories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of former Yugoslavia = Muzyka dlja podderžanija mira : v poiskah praktičeskoj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etnomuzykologii na territorii byvšej Jugoslavii. Pax sonoris, ISSN 2222-4343, 2010-2011,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letn. 4/5, str. 153-158, 159-167, ilustr. [COBISS.SI-ID 56254306]</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PETTAN, Svanibor. Kosovo through the eyes of local Romani (Gypsy) musicians : study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guide &amp; DVD, (Audio-visual series of the Society for Ethnomusicology, no. 3). 1st ed. </w:t>
            </w:r>
          </w:p>
          <w:p w:rsidR="00495D3F" w:rsidRPr="00495D3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 xml:space="preserve">Ljubljana: Znanstvena založba Filozofske fakultete: = Faculty of Arts; Bloomington: The </w:t>
            </w:r>
          </w:p>
          <w:p w:rsidR="00676959" w:rsidRPr="00E647AF" w:rsidRDefault="00495D3F" w:rsidP="00495D3F">
            <w:pPr>
              <w:rPr>
                <w:rFonts w:asciiTheme="minorHAnsi" w:eastAsia="Calibri" w:hAnsiTheme="minorHAnsi" w:cstheme="minorHAnsi"/>
                <w:sz w:val="22"/>
                <w:szCs w:val="22"/>
              </w:rPr>
            </w:pPr>
            <w:r w:rsidRPr="00495D3F">
              <w:rPr>
                <w:rFonts w:asciiTheme="minorHAnsi" w:eastAsia="Calibri" w:hAnsiTheme="minorHAnsi" w:cstheme="minorHAnsi"/>
                <w:sz w:val="22"/>
                <w:szCs w:val="22"/>
              </w:rPr>
              <w:t>Society for Ethnomusicology, 2015. 122 str., ilustr. ISBN 978-961-237-708-3. [COBISS.SIID 276282624]</w:t>
            </w:r>
          </w:p>
        </w:tc>
      </w:tr>
    </w:tbl>
    <w:p w:rsidR="00676959" w:rsidRDefault="00676959" w:rsidP="00676959">
      <w:pPr>
        <w:rPr>
          <w:rFonts w:asciiTheme="minorHAnsi" w:eastAsia="Calibri" w:hAnsiTheme="minorHAnsi" w:cstheme="minorHAnsi"/>
          <w:sz w:val="22"/>
          <w:szCs w:val="22"/>
        </w:rPr>
      </w:pPr>
      <w:r>
        <w:rPr>
          <w:rFonts w:asciiTheme="minorHAnsi" w:eastAsia="Calibri" w:hAnsiTheme="minorHAnsi" w:cstheme="minorHAnsi"/>
          <w:sz w:val="22"/>
          <w:szCs w:val="22"/>
        </w:rPr>
        <w:br w:type="page"/>
      </w:r>
    </w:p>
    <w:p w:rsidR="00676959" w:rsidRDefault="00676959" w:rsidP="00676959">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76959" w:rsidRPr="00E647AF" w:rsidTr="008D5F7F">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UČNI NAČRT PREDMETA / COURSE SYLLABUS</w:t>
            </w:r>
          </w:p>
        </w:tc>
      </w:tr>
      <w:tr w:rsidR="00676959" w:rsidRPr="00E647AF" w:rsidTr="008D5F7F">
        <w:tc>
          <w:tcPr>
            <w:tcW w:w="1800" w:type="dxa"/>
            <w:gridSpan w:val="3"/>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b/>
                <w:sz w:val="22"/>
                <w:szCs w:val="22"/>
              </w:rPr>
            </w:pPr>
            <w:r>
              <w:rPr>
                <w:rFonts w:asciiTheme="minorHAnsi" w:eastAsia="Calibri" w:hAnsiTheme="minorHAnsi" w:cstheme="minorHAnsi"/>
                <w:b/>
                <w:sz w:val="22"/>
                <w:szCs w:val="22"/>
              </w:rPr>
              <w:t>U</w:t>
            </w:r>
            <w:r w:rsidRPr="002466F0">
              <w:rPr>
                <w:rFonts w:asciiTheme="minorHAnsi" w:eastAsia="Calibri" w:hAnsiTheme="minorHAnsi" w:cstheme="minorHAnsi"/>
                <w:b/>
                <w:sz w:val="22"/>
                <w:szCs w:val="22"/>
              </w:rPr>
              <w:t>vod v muzikologijo</w:t>
            </w:r>
          </w:p>
        </w:tc>
      </w:tr>
      <w:tr w:rsidR="00676959" w:rsidRPr="00E647AF" w:rsidTr="008D5F7F">
        <w:tc>
          <w:tcPr>
            <w:tcW w:w="1800" w:type="dxa"/>
            <w:gridSpan w:val="3"/>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76959" w:rsidRPr="001B3749" w:rsidRDefault="001B3749" w:rsidP="008D5F7F">
            <w:pPr>
              <w:rPr>
                <w:rFonts w:asciiTheme="minorHAnsi" w:eastAsia="Calibri" w:hAnsiTheme="minorHAnsi" w:cstheme="minorHAnsi"/>
                <w:b/>
                <w:sz w:val="22"/>
                <w:szCs w:val="22"/>
              </w:rPr>
            </w:pPr>
            <w:r w:rsidRPr="001B3749">
              <w:rPr>
                <w:rFonts w:asciiTheme="minorHAnsi" w:eastAsia="Calibri" w:hAnsiTheme="minorHAnsi" w:cstheme="minorHAnsi"/>
                <w:b/>
                <w:sz w:val="22"/>
                <w:szCs w:val="22"/>
              </w:rPr>
              <w:t>Introduction to musicology</w:t>
            </w:r>
          </w:p>
        </w:tc>
      </w:tr>
      <w:tr w:rsidR="00676959" w:rsidRPr="00E647AF" w:rsidTr="008D5F7F">
        <w:tc>
          <w:tcPr>
            <w:tcW w:w="3309" w:type="dxa"/>
            <w:gridSpan w:val="5"/>
            <w:vAlign w:val="center"/>
          </w:tcPr>
          <w:p w:rsidR="00676959" w:rsidRPr="00E647AF" w:rsidRDefault="00676959" w:rsidP="008D5F7F">
            <w:pPr>
              <w:rPr>
                <w:rFonts w:asciiTheme="minorHAnsi" w:eastAsia="Calibri" w:hAnsiTheme="minorHAnsi" w:cstheme="minorHAnsi"/>
                <w:b/>
                <w:sz w:val="22"/>
                <w:szCs w:val="22"/>
              </w:rPr>
            </w:pPr>
          </w:p>
        </w:tc>
        <w:tc>
          <w:tcPr>
            <w:tcW w:w="3402" w:type="dxa"/>
            <w:gridSpan w:val="8"/>
            <w:vAlign w:val="center"/>
          </w:tcPr>
          <w:p w:rsidR="00676959" w:rsidRPr="00E647AF" w:rsidRDefault="00676959" w:rsidP="008D5F7F">
            <w:pPr>
              <w:rPr>
                <w:rFonts w:asciiTheme="minorHAnsi" w:eastAsia="Calibri" w:hAnsiTheme="minorHAnsi" w:cstheme="minorHAnsi"/>
                <w:b/>
                <w:sz w:val="22"/>
                <w:szCs w:val="22"/>
              </w:rPr>
            </w:pPr>
          </w:p>
        </w:tc>
        <w:tc>
          <w:tcPr>
            <w:tcW w:w="1559" w:type="dxa"/>
            <w:gridSpan w:val="2"/>
            <w:vAlign w:val="center"/>
          </w:tcPr>
          <w:p w:rsidR="00676959" w:rsidRPr="00E647AF" w:rsidRDefault="00676959" w:rsidP="008D5F7F">
            <w:pPr>
              <w:rPr>
                <w:rFonts w:asciiTheme="minorHAnsi" w:eastAsia="Calibri" w:hAnsiTheme="minorHAnsi" w:cstheme="minorHAnsi"/>
                <w:b/>
                <w:sz w:val="22"/>
                <w:szCs w:val="22"/>
              </w:rPr>
            </w:pPr>
          </w:p>
        </w:tc>
        <w:tc>
          <w:tcPr>
            <w:tcW w:w="1425" w:type="dxa"/>
            <w:gridSpan w:val="3"/>
            <w:vAlign w:val="center"/>
          </w:tcPr>
          <w:p w:rsidR="00676959" w:rsidRPr="00E647AF" w:rsidRDefault="00676959" w:rsidP="008D5F7F">
            <w:pPr>
              <w:rPr>
                <w:rFonts w:asciiTheme="minorHAnsi" w:eastAsia="Calibri" w:hAnsiTheme="minorHAnsi" w:cstheme="minorHAnsi"/>
                <w:b/>
                <w:sz w:val="22"/>
                <w:szCs w:val="22"/>
              </w:rPr>
            </w:pPr>
          </w:p>
        </w:tc>
      </w:tr>
      <w:tr w:rsidR="00676959" w:rsidRPr="00E647AF" w:rsidTr="008D5F7F">
        <w:tc>
          <w:tcPr>
            <w:tcW w:w="3309" w:type="dxa"/>
            <w:gridSpan w:val="5"/>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Študijski program in stopnja</w:t>
            </w:r>
          </w:p>
          <w:p w:rsidR="00676959" w:rsidRPr="00E647AF" w:rsidRDefault="00676959" w:rsidP="008D5F7F">
            <w:pPr>
              <w:rPr>
                <w:rFonts w:asciiTheme="minorHAnsi" w:eastAsia="Calibri" w:hAnsiTheme="minorHAnsi" w:cstheme="minorHAnsi"/>
                <w:sz w:val="22"/>
                <w:szCs w:val="22"/>
              </w:rPr>
            </w:pPr>
            <w:r w:rsidRPr="00E647AF">
              <w:rPr>
                <w:rFonts w:asciiTheme="minorHAnsi" w:eastAsia="Calibri" w:hAnsiTheme="minorHAnsi" w:cstheme="minorHAnsi"/>
                <w:b/>
                <w:sz w:val="22"/>
                <w:szCs w:val="22"/>
              </w:rPr>
              <w:t>Study programme and level</w:t>
            </w:r>
          </w:p>
        </w:tc>
        <w:tc>
          <w:tcPr>
            <w:tcW w:w="3402" w:type="dxa"/>
            <w:gridSpan w:val="8"/>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Študijska smer</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Study field</w:t>
            </w:r>
          </w:p>
        </w:tc>
        <w:tc>
          <w:tcPr>
            <w:tcW w:w="1559" w:type="dxa"/>
            <w:gridSpan w:val="2"/>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Letnik</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Semester</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Semester</w:t>
            </w:r>
          </w:p>
        </w:tc>
      </w:tr>
      <w:tr w:rsidR="00676959" w:rsidRPr="00E647AF" w:rsidTr="008D5F7F">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76959" w:rsidRPr="00E647AF" w:rsidRDefault="00676959" w:rsidP="00676959">
            <w:pPr>
              <w:rPr>
                <w:rFonts w:asciiTheme="minorHAnsi" w:eastAsia="Calibri" w:hAnsiTheme="minorHAnsi" w:cstheme="minorHAnsi"/>
                <w:b/>
                <w:bCs/>
                <w:sz w:val="22"/>
                <w:szCs w:val="22"/>
              </w:rPr>
            </w:pPr>
            <w:r>
              <w:rPr>
                <w:rFonts w:asciiTheme="minorHAnsi" w:eastAsia="Calibri" w:hAnsiTheme="minorHAnsi" w:cstheme="minorHAnsi"/>
                <w:b/>
                <w:color w:val="000000"/>
                <w:sz w:val="22"/>
                <w:szCs w:val="22"/>
              </w:rPr>
              <w:t>Glasbena pedagogika</w:t>
            </w:r>
            <w:r w:rsidRPr="00E647AF">
              <w:rPr>
                <w:rFonts w:asciiTheme="minorHAnsi" w:eastAsia="Calibri" w:hAnsiTheme="minorHAnsi" w:cstheme="minorHAnsi"/>
                <w:b/>
                <w:color w:val="000000"/>
                <w:sz w:val="22"/>
                <w:szCs w:val="22"/>
              </w:rPr>
              <w:t xml:space="preserve">, </w:t>
            </w:r>
            <w:r>
              <w:rPr>
                <w:rFonts w:asciiTheme="minorHAnsi" w:eastAsia="Calibri" w:hAnsiTheme="minorHAnsi" w:cstheme="minorHAnsi"/>
                <w:b/>
                <w:color w:val="000000"/>
                <w:sz w:val="22"/>
                <w:szCs w:val="22"/>
              </w:rPr>
              <w:t>1</w:t>
            </w:r>
            <w:r w:rsidRPr="00E647AF">
              <w:rPr>
                <w:rFonts w:asciiTheme="minorHAnsi" w:eastAsia="Calibri" w:hAnsiTheme="minorHAnsi" w:cstheme="minorHAnsi"/>
                <w:b/>
                <w:color w:val="000000"/>
                <w:sz w:val="22"/>
                <w:szCs w:val="22"/>
              </w:rPr>
              <w:t>.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snapToGrid w:val="0"/>
              <w:rPr>
                <w:rFonts w:asciiTheme="minorHAnsi" w:eastAsia="Calibri" w:hAnsiTheme="minorHAnsi" w:cstheme="minorHAnsi"/>
                <w:b/>
                <w:bCs/>
                <w:sz w:val="22"/>
                <w:szCs w:val="22"/>
              </w:rPr>
            </w:pPr>
            <w:r>
              <w:rPr>
                <w:rFonts w:asciiTheme="minorHAnsi" w:eastAsia="Calibri" w:hAnsiTheme="minorHAnsi" w:cstheme="minorHAnsi"/>
                <w:b/>
                <w:bCs/>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2 ali 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76959" w:rsidRPr="00E647AF" w:rsidRDefault="00676959" w:rsidP="00676959">
            <w:pPr>
              <w:rPr>
                <w:rFonts w:asciiTheme="minorHAnsi" w:eastAsia="Calibri" w:hAnsiTheme="minorHAnsi" w:cstheme="minorHAnsi"/>
                <w:b/>
                <w:bCs/>
                <w:sz w:val="22"/>
                <w:szCs w:val="22"/>
              </w:rPr>
            </w:pPr>
            <w:r>
              <w:rPr>
                <w:rFonts w:asciiTheme="minorHAnsi" w:eastAsia="Calibri" w:hAnsiTheme="minorHAnsi" w:cstheme="minorHAnsi"/>
                <w:b/>
                <w:bCs/>
                <w:sz w:val="22"/>
                <w:szCs w:val="22"/>
              </w:rPr>
              <w:t>3 ali 5</w:t>
            </w:r>
          </w:p>
        </w:tc>
      </w:tr>
      <w:tr w:rsidR="00676959" w:rsidRPr="00E647AF" w:rsidTr="008D5F7F">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r>
      <w:tr w:rsidR="00676959" w:rsidRPr="00E647AF" w:rsidTr="008D5F7F">
        <w:trPr>
          <w:trHeight w:val="103"/>
        </w:trPr>
        <w:tc>
          <w:tcPr>
            <w:tcW w:w="9695" w:type="dxa"/>
            <w:gridSpan w:val="18"/>
          </w:tcPr>
          <w:p w:rsidR="00676959" w:rsidRPr="00E647AF" w:rsidRDefault="00676959" w:rsidP="008D5F7F">
            <w:pPr>
              <w:rPr>
                <w:rFonts w:asciiTheme="minorHAnsi" w:eastAsia="Calibri" w:hAnsiTheme="minorHAnsi" w:cstheme="minorHAnsi"/>
                <w:b/>
                <w:bCs/>
                <w:sz w:val="22"/>
                <w:szCs w:val="22"/>
              </w:rPr>
            </w:pPr>
          </w:p>
        </w:tc>
      </w:tr>
      <w:tr w:rsidR="00676959" w:rsidRPr="00E647AF" w:rsidTr="008D5F7F">
        <w:tc>
          <w:tcPr>
            <w:tcW w:w="5720" w:type="dxa"/>
            <w:gridSpan w:val="12"/>
            <w:tcBorders>
              <w:top w:val="nil"/>
              <w:left w:val="nil"/>
              <w:bottom w:val="nil"/>
              <w:right w:val="single" w:sz="4" w:space="0" w:color="auto"/>
            </w:tcBorders>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76959" w:rsidRPr="00E647AF" w:rsidRDefault="00676959" w:rsidP="008D5F7F">
            <w:pPr>
              <w:snapToGrid w:val="0"/>
              <w:rPr>
                <w:rFonts w:asciiTheme="minorHAnsi" w:eastAsia="Calibri" w:hAnsiTheme="minorHAnsi" w:cstheme="minorHAnsi"/>
                <w:b/>
                <w:sz w:val="22"/>
                <w:szCs w:val="22"/>
              </w:rPr>
            </w:pPr>
            <w:r>
              <w:rPr>
                <w:rFonts w:asciiTheme="minorHAnsi" w:eastAsia="Calibri" w:hAnsiTheme="minorHAnsi" w:cstheme="minorHAnsi"/>
                <w:b/>
                <w:sz w:val="22"/>
                <w:szCs w:val="22"/>
              </w:rPr>
              <w:t>Strokovni izbirni</w:t>
            </w:r>
          </w:p>
        </w:tc>
      </w:tr>
      <w:tr w:rsidR="00676959" w:rsidRPr="00E647AF" w:rsidTr="008D5F7F">
        <w:tc>
          <w:tcPr>
            <w:tcW w:w="5720" w:type="dxa"/>
            <w:gridSpan w:val="12"/>
          </w:tcPr>
          <w:p w:rsidR="00676959" w:rsidRPr="00E647AF" w:rsidRDefault="00676959" w:rsidP="008D5F7F">
            <w:pPr>
              <w:rPr>
                <w:rFonts w:asciiTheme="minorHAnsi" w:eastAsia="Calibri" w:hAnsiTheme="minorHAnsi" w:cstheme="minorHAnsi"/>
                <w:b/>
                <w:sz w:val="22"/>
                <w:szCs w:val="22"/>
              </w:rPr>
            </w:pPr>
          </w:p>
        </w:tc>
        <w:tc>
          <w:tcPr>
            <w:tcW w:w="3975" w:type="dxa"/>
            <w:gridSpan w:val="6"/>
            <w:tcBorders>
              <w:top w:val="single" w:sz="4" w:space="0" w:color="auto"/>
              <w:left w:val="nil"/>
              <w:bottom w:val="single" w:sz="4" w:space="0" w:color="auto"/>
              <w:right w:val="nil"/>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5720" w:type="dxa"/>
            <w:gridSpan w:val="12"/>
            <w:tcBorders>
              <w:top w:val="nil"/>
              <w:left w:val="nil"/>
              <w:bottom w:val="nil"/>
              <w:right w:val="single" w:sz="4" w:space="0" w:color="auto"/>
            </w:tcBorders>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9695" w:type="dxa"/>
            <w:gridSpan w:val="18"/>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1411" w:type="dxa"/>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Predavanja</w:t>
            </w:r>
          </w:p>
          <w:p w:rsidR="00676959" w:rsidRPr="00E647AF" w:rsidRDefault="00676959" w:rsidP="008D5F7F">
            <w:pPr>
              <w:rPr>
                <w:rFonts w:asciiTheme="minorHAnsi" w:eastAsia="Calibri" w:hAnsiTheme="minorHAnsi" w:cstheme="minorHAnsi"/>
                <w:sz w:val="22"/>
                <w:szCs w:val="22"/>
              </w:rPr>
            </w:pPr>
            <w:r w:rsidRPr="00E647AF">
              <w:rPr>
                <w:rFonts w:asciiTheme="minorHAnsi" w:eastAsia="Calibr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Seminar</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Seminar</w:t>
            </w:r>
          </w:p>
        </w:tc>
        <w:tc>
          <w:tcPr>
            <w:tcW w:w="1418" w:type="dxa"/>
            <w:gridSpan w:val="3"/>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Sem. vaje</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Tutorial</w:t>
            </w:r>
          </w:p>
        </w:tc>
        <w:tc>
          <w:tcPr>
            <w:tcW w:w="1418" w:type="dxa"/>
            <w:gridSpan w:val="4"/>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Lab. vaje</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Laboratory work</w:t>
            </w:r>
          </w:p>
        </w:tc>
        <w:tc>
          <w:tcPr>
            <w:tcW w:w="1418" w:type="dxa"/>
            <w:gridSpan w:val="3"/>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Teren. vaje</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Field work</w:t>
            </w:r>
          </w:p>
        </w:tc>
        <w:tc>
          <w:tcPr>
            <w:tcW w:w="1418" w:type="dxa"/>
            <w:gridSpan w:val="2"/>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Samost. delo</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Individ. work</w:t>
            </w:r>
          </w:p>
        </w:tc>
        <w:tc>
          <w:tcPr>
            <w:tcW w:w="132" w:type="dxa"/>
            <w:vAlign w:val="center"/>
          </w:tcPr>
          <w:p w:rsidR="00676959" w:rsidRPr="00E647AF" w:rsidRDefault="00676959" w:rsidP="008D5F7F">
            <w:pPr>
              <w:rPr>
                <w:rFonts w:asciiTheme="minorHAnsi" w:eastAsia="Calibri" w:hAnsiTheme="minorHAnsi" w:cstheme="minorHAnsi"/>
                <w:b/>
                <w:bCs/>
                <w:sz w:val="22"/>
                <w:szCs w:val="22"/>
              </w:rPr>
            </w:pPr>
          </w:p>
        </w:tc>
        <w:tc>
          <w:tcPr>
            <w:tcW w:w="1069" w:type="dxa"/>
            <w:tcBorders>
              <w:top w:val="nil"/>
              <w:left w:val="nil"/>
              <w:bottom w:val="single" w:sz="4" w:space="0" w:color="auto"/>
              <w:right w:val="nil"/>
            </w:tcBorders>
            <w:vAlign w:val="center"/>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ECTS</w:t>
            </w:r>
          </w:p>
        </w:tc>
      </w:tr>
      <w:tr w:rsidR="00676959" w:rsidRPr="00E647AF" w:rsidTr="008D5F7F">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120</w:t>
            </w:r>
          </w:p>
        </w:tc>
        <w:tc>
          <w:tcPr>
            <w:tcW w:w="132" w:type="dxa"/>
            <w:tcBorders>
              <w:top w:val="nil"/>
              <w:left w:val="single" w:sz="4" w:space="0" w:color="auto"/>
              <w:bottom w:val="nil"/>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6</w:t>
            </w:r>
          </w:p>
        </w:tc>
      </w:tr>
      <w:tr w:rsidR="00676959" w:rsidRPr="00E647AF" w:rsidTr="008D5F7F">
        <w:tc>
          <w:tcPr>
            <w:tcW w:w="9695" w:type="dxa"/>
            <w:gridSpan w:val="18"/>
          </w:tcPr>
          <w:p w:rsidR="00676959" w:rsidRPr="00E647AF" w:rsidRDefault="00676959" w:rsidP="008D5F7F">
            <w:pPr>
              <w:rPr>
                <w:rFonts w:asciiTheme="minorHAnsi" w:eastAsia="Calibri" w:hAnsiTheme="minorHAnsi" w:cstheme="minorHAnsi"/>
                <w:b/>
                <w:bCs/>
                <w:sz w:val="22"/>
                <w:szCs w:val="22"/>
              </w:rPr>
            </w:pPr>
          </w:p>
        </w:tc>
      </w:tr>
      <w:tr w:rsidR="00676959" w:rsidRPr="00E647AF" w:rsidTr="008D5F7F">
        <w:tc>
          <w:tcPr>
            <w:tcW w:w="3309" w:type="dxa"/>
            <w:gridSpan w:val="5"/>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b/>
                <w:sz w:val="22"/>
                <w:szCs w:val="22"/>
              </w:rPr>
            </w:pPr>
            <w:r w:rsidRPr="002466F0">
              <w:rPr>
                <w:rFonts w:asciiTheme="minorHAnsi" w:eastAsia="Calibri" w:hAnsiTheme="minorHAnsi" w:cstheme="minorHAnsi"/>
                <w:b/>
                <w:sz w:val="22"/>
                <w:szCs w:val="22"/>
              </w:rPr>
              <w:t>dr. Matjaž Barbo</w:t>
            </w:r>
            <w:r w:rsidR="00495D3F">
              <w:rPr>
                <w:rFonts w:asciiTheme="minorHAnsi" w:eastAsia="Calibri" w:hAnsiTheme="minorHAnsi" w:cstheme="minorHAnsi"/>
                <w:b/>
                <w:sz w:val="22"/>
                <w:szCs w:val="22"/>
              </w:rPr>
              <w:t>, red. prof.</w:t>
            </w:r>
          </w:p>
        </w:tc>
      </w:tr>
      <w:tr w:rsidR="00676959" w:rsidRPr="00E647AF" w:rsidTr="008D5F7F">
        <w:tc>
          <w:tcPr>
            <w:tcW w:w="9695" w:type="dxa"/>
            <w:gridSpan w:val="18"/>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1642" w:type="dxa"/>
            <w:gridSpan w:val="2"/>
            <w:vMerge w:val="restart"/>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 xml:space="preserve">Jeziki / </w:t>
            </w:r>
          </w:p>
          <w:p w:rsidR="00676959" w:rsidRPr="00E647AF" w:rsidRDefault="00676959" w:rsidP="008D5F7F">
            <w:pPr>
              <w:rPr>
                <w:rFonts w:asciiTheme="minorHAnsi" w:eastAsia="Calibri" w:hAnsiTheme="minorHAnsi" w:cstheme="minorHAnsi"/>
                <w:sz w:val="22"/>
                <w:szCs w:val="22"/>
              </w:rPr>
            </w:pPr>
            <w:r w:rsidRPr="00E647AF">
              <w:rPr>
                <w:rFonts w:asciiTheme="minorHAnsi" w:eastAsia="Calibri" w:hAnsiTheme="minorHAnsi" w:cstheme="minorHAnsi"/>
                <w:b/>
                <w:sz w:val="22"/>
                <w:szCs w:val="22"/>
              </w:rPr>
              <w:t>Languages:</w:t>
            </w:r>
          </w:p>
        </w:tc>
        <w:tc>
          <w:tcPr>
            <w:tcW w:w="2242" w:type="dxa"/>
            <w:gridSpan w:val="4"/>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b/>
                <w:bCs/>
                <w:sz w:val="22"/>
                <w:szCs w:val="22"/>
              </w:rPr>
            </w:pPr>
            <w:r>
              <w:rPr>
                <w:rFonts w:asciiTheme="minorHAnsi" w:eastAsia="Calibri" w:hAnsiTheme="minorHAnsi" w:cstheme="minorHAnsi"/>
                <w:b/>
                <w:bCs/>
                <w:sz w:val="22"/>
                <w:szCs w:val="22"/>
              </w:rPr>
              <w:t>Slovenski</w:t>
            </w:r>
          </w:p>
        </w:tc>
      </w:tr>
      <w:tr w:rsidR="00676959" w:rsidRPr="00E647AF" w:rsidTr="008D5F7F">
        <w:trPr>
          <w:trHeight w:val="215"/>
        </w:trPr>
        <w:tc>
          <w:tcPr>
            <w:tcW w:w="600" w:type="dxa"/>
            <w:gridSpan w:val="2"/>
            <w:vMerge/>
            <w:vAlign w:val="center"/>
          </w:tcPr>
          <w:p w:rsidR="00676959" w:rsidRPr="00E647AF" w:rsidRDefault="00676959" w:rsidP="008D5F7F">
            <w:pPr>
              <w:rPr>
                <w:rFonts w:asciiTheme="minorHAnsi" w:eastAsia="Calibri" w:hAnsiTheme="minorHAnsi" w:cstheme="minorHAnsi"/>
                <w:b/>
                <w:bCs/>
                <w:sz w:val="22"/>
                <w:szCs w:val="22"/>
              </w:rPr>
            </w:pPr>
          </w:p>
        </w:tc>
        <w:tc>
          <w:tcPr>
            <w:tcW w:w="2242" w:type="dxa"/>
            <w:gridSpan w:val="4"/>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b/>
                <w:bCs/>
                <w:sz w:val="22"/>
                <w:szCs w:val="22"/>
              </w:rPr>
            </w:pPr>
          </w:p>
        </w:tc>
      </w:tr>
      <w:tr w:rsidR="00676959" w:rsidRPr="00E647AF" w:rsidTr="008D5F7F">
        <w:tc>
          <w:tcPr>
            <w:tcW w:w="4730" w:type="dxa"/>
            <w:gridSpan w:val="9"/>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bCs/>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Pogoji za vključitev v delo oz. za opravljanje študijskih obveznosti:</w:t>
            </w:r>
          </w:p>
        </w:tc>
        <w:tc>
          <w:tcPr>
            <w:tcW w:w="142" w:type="dxa"/>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Prerequisits:</w:t>
            </w:r>
          </w:p>
        </w:tc>
      </w:tr>
      <w:tr w:rsidR="00676959" w:rsidRPr="00E647AF" w:rsidTr="008D5F7F">
        <w:trPr>
          <w:trHeight w:val="266"/>
        </w:trPr>
        <w:tc>
          <w:tcPr>
            <w:tcW w:w="4730" w:type="dxa"/>
            <w:gridSpan w:val="9"/>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Vpis v ustrezni letnik študijskega programa.</w:t>
            </w:r>
          </w:p>
        </w:tc>
        <w:tc>
          <w:tcPr>
            <w:tcW w:w="142" w:type="dxa"/>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rPr>
          <w:trHeight w:val="137"/>
        </w:trPr>
        <w:tc>
          <w:tcPr>
            <w:tcW w:w="4720" w:type="dxa"/>
            <w:gridSpan w:val="8"/>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Vsebina:</w:t>
            </w:r>
            <w:r w:rsidRPr="00E647AF">
              <w:rPr>
                <w:rFonts w:asciiTheme="minorHAnsi" w:eastAsia="Calibri" w:hAnsiTheme="minorHAnsi" w:cstheme="minorHAnsi"/>
                <w:sz w:val="22"/>
                <w:szCs w:val="22"/>
              </w:rPr>
              <w:t xml:space="preserve"> </w:t>
            </w:r>
          </w:p>
        </w:tc>
        <w:tc>
          <w:tcPr>
            <w:tcW w:w="152" w:type="dxa"/>
            <w:gridSpan w:val="2"/>
          </w:tcPr>
          <w:p w:rsidR="00676959" w:rsidRPr="00E647AF" w:rsidRDefault="00676959" w:rsidP="008D5F7F">
            <w:pPr>
              <w:rPr>
                <w:rFonts w:asciiTheme="minorHAnsi" w:eastAsia="Calibri" w:hAnsiTheme="minorHAnsi" w:cstheme="minorHAnsi"/>
                <w:b/>
                <w:sz w:val="22"/>
                <w:szCs w:val="22"/>
              </w:rPr>
            </w:pPr>
          </w:p>
        </w:tc>
        <w:tc>
          <w:tcPr>
            <w:tcW w:w="4823" w:type="dxa"/>
            <w:gridSpan w:val="8"/>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Content (Syllabus outline):</w:t>
            </w:r>
          </w:p>
        </w:tc>
      </w:tr>
      <w:tr w:rsidR="00676959" w:rsidRPr="00E647AF" w:rsidTr="008D5F7F">
        <w:trPr>
          <w:trHeight w:val="2665"/>
        </w:trPr>
        <w:tc>
          <w:tcPr>
            <w:tcW w:w="4720" w:type="dxa"/>
            <w:gridSpan w:val="8"/>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2466F0">
              <w:rPr>
                <w:rFonts w:asciiTheme="minorHAnsi" w:eastAsia="Calibri" w:hAnsiTheme="minorHAnsi" w:cstheme="minorHAnsi"/>
                <w:sz w:val="22"/>
                <w:szCs w:val="22"/>
              </w:rPr>
              <w:t xml:space="preserve">Spoznavanje obsega, ciljev in metode muzikologije. </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466F0">
              <w:rPr>
                <w:rFonts w:asciiTheme="minorHAnsi" w:eastAsia="Calibri" w:hAnsiTheme="minorHAnsi" w:cstheme="minorHAnsi"/>
                <w:sz w:val="22"/>
                <w:szCs w:val="22"/>
              </w:rPr>
              <w:t xml:space="preserve">Tradicionalno členjenje muzikologije na sistematični in historični del ter področja raziskovanja. </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466F0">
              <w:rPr>
                <w:rFonts w:asciiTheme="minorHAnsi" w:eastAsia="Calibri" w:hAnsiTheme="minorHAnsi" w:cstheme="minorHAnsi"/>
                <w:sz w:val="22"/>
                <w:szCs w:val="22"/>
              </w:rPr>
              <w:t xml:space="preserve">Posamezne muzikološke poddiscipline: teorija glasbe, estetika, analiza, akustika, fiziologija poslušanja, psihologija, sociologija, lingvistika, ekonomija, etnomuzikologija, pedagogika idr. </w:t>
            </w:r>
          </w:p>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466F0">
              <w:rPr>
                <w:rFonts w:asciiTheme="minorHAnsi" w:eastAsia="Calibri" w:hAnsiTheme="minorHAnsi" w:cstheme="minorHAnsi"/>
                <w:sz w:val="22"/>
                <w:szCs w:val="22"/>
              </w:rPr>
              <w:t>Zgodovinski razvoj historične muzikologije.</w:t>
            </w:r>
          </w:p>
          <w:p w:rsidR="00676959" w:rsidRPr="00E647AF"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466F0">
              <w:rPr>
                <w:rFonts w:asciiTheme="minorHAnsi" w:eastAsia="Calibri" w:hAnsiTheme="minorHAnsi" w:cstheme="minorHAnsi"/>
                <w:sz w:val="22"/>
                <w:szCs w:val="22"/>
              </w:rPr>
              <w:t>Muzikologija na Slovenskem</w:t>
            </w:r>
          </w:p>
        </w:tc>
        <w:tc>
          <w:tcPr>
            <w:tcW w:w="152" w:type="dxa"/>
            <w:gridSpan w:val="2"/>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sz w:val="22"/>
                <w:szCs w:val="22"/>
              </w:rPr>
            </w:pPr>
          </w:p>
        </w:tc>
        <w:tc>
          <w:tcPr>
            <w:tcW w:w="4823" w:type="dxa"/>
            <w:gridSpan w:val="8"/>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bl>
    <w:p w:rsidR="00676959" w:rsidRPr="00E647AF" w:rsidRDefault="00676959" w:rsidP="00676959">
      <w:pPr>
        <w:rPr>
          <w:rFonts w:asciiTheme="minorHAnsi" w:eastAsia="Calibr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76959" w:rsidRPr="00E647AF" w:rsidTr="008D5F7F">
        <w:tc>
          <w:tcPr>
            <w:tcW w:w="9690" w:type="dxa"/>
            <w:gridSpan w:val="6"/>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sz w:val="22"/>
                <w:szCs w:val="22"/>
              </w:rPr>
              <w:br w:type="page"/>
            </w:r>
            <w:r w:rsidRPr="00E647AF">
              <w:rPr>
                <w:rFonts w:asciiTheme="minorHAnsi" w:eastAsia="Calibri" w:hAnsiTheme="minorHAnsi" w:cstheme="minorHAnsi"/>
                <w:b/>
                <w:sz w:val="22"/>
                <w:szCs w:val="22"/>
              </w:rPr>
              <w:t>Temeljni literatura in viri / Readings:</w:t>
            </w:r>
          </w:p>
        </w:tc>
      </w:tr>
      <w:tr w:rsidR="00676959" w:rsidRPr="00E647AF" w:rsidTr="008D5F7F">
        <w:trPr>
          <w:trHeight w:val="894"/>
        </w:trPr>
        <w:tc>
          <w:tcPr>
            <w:tcW w:w="9690" w:type="dxa"/>
            <w:gridSpan w:val="6"/>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 </w:t>
            </w:r>
            <w:r w:rsidRPr="002466F0">
              <w:rPr>
                <w:rFonts w:asciiTheme="minorHAnsi" w:eastAsia="Calibri" w:hAnsiTheme="minorHAnsi" w:cstheme="minorHAnsi"/>
                <w:bCs/>
                <w:sz w:val="22"/>
                <w:szCs w:val="22"/>
              </w:rPr>
              <w:t xml:space="preserve">Barbo, M. Obča muzikologija, Ljubljana 2004 </w:t>
            </w:r>
          </w:p>
          <w:p w:rsidR="00676959" w:rsidRPr="00E647AF" w:rsidRDefault="00676959" w:rsidP="008D5F7F">
            <w:pPr>
              <w:rPr>
                <w:rFonts w:asciiTheme="minorHAnsi" w:eastAsia="Calibri" w:hAnsiTheme="minorHAnsi" w:cstheme="minorHAnsi"/>
                <w:b/>
                <w:bCs/>
                <w:sz w:val="22"/>
                <w:szCs w:val="22"/>
              </w:rPr>
            </w:pPr>
            <w:r w:rsidRPr="002466F0">
              <w:rPr>
                <w:rFonts w:asciiTheme="minorHAnsi" w:eastAsia="Calibri" w:hAnsiTheme="minorHAnsi" w:cstheme="minorHAnsi"/>
                <w:bCs/>
                <w:sz w:val="22"/>
                <w:szCs w:val="22"/>
              </w:rPr>
              <w:t>•</w:t>
            </w:r>
            <w:r>
              <w:rPr>
                <w:rFonts w:asciiTheme="minorHAnsi" w:eastAsia="Calibri" w:hAnsiTheme="minorHAnsi" w:cstheme="minorHAnsi"/>
                <w:bCs/>
                <w:sz w:val="22"/>
                <w:szCs w:val="22"/>
              </w:rPr>
              <w:t xml:space="preserve"> </w:t>
            </w:r>
            <w:r w:rsidRPr="002466F0">
              <w:rPr>
                <w:rFonts w:asciiTheme="minorHAnsi" w:eastAsia="Calibri" w:hAnsiTheme="minorHAnsi" w:cstheme="minorHAnsi"/>
                <w:bCs/>
                <w:sz w:val="22"/>
                <w:szCs w:val="22"/>
              </w:rPr>
              <w:t>Sivec, J. Razvoj in dosežki glasbenega zgodovinopisja na Slovenskem, v: Muzikološki zbornik 17/2 (1981), ur. A. Rijavec, 145-181.</w:t>
            </w:r>
          </w:p>
        </w:tc>
      </w:tr>
      <w:tr w:rsidR="00676959" w:rsidRPr="00E647AF" w:rsidTr="008D5F7F">
        <w:trPr>
          <w:trHeight w:val="73"/>
        </w:trPr>
        <w:tc>
          <w:tcPr>
            <w:tcW w:w="4717" w:type="dxa"/>
            <w:gridSpan w:val="2"/>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bCs/>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Cilji in kompetence:</w:t>
            </w:r>
          </w:p>
        </w:tc>
        <w:tc>
          <w:tcPr>
            <w:tcW w:w="152" w:type="dxa"/>
            <w:gridSpan w:val="2"/>
          </w:tcPr>
          <w:p w:rsidR="00676959" w:rsidRPr="00E647AF"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lang w:val="en-GB"/>
              </w:rPr>
              <w:t>Objectives and competences</w:t>
            </w:r>
            <w:r w:rsidRPr="00E647AF">
              <w:rPr>
                <w:rFonts w:asciiTheme="minorHAnsi" w:eastAsia="Calibri" w:hAnsiTheme="minorHAnsi" w:cstheme="minorHAnsi"/>
                <w:b/>
                <w:sz w:val="22"/>
                <w:szCs w:val="22"/>
              </w:rPr>
              <w:t>:</w:t>
            </w:r>
          </w:p>
        </w:tc>
      </w:tr>
      <w:tr w:rsidR="00676959" w:rsidRPr="00E647AF" w:rsidTr="008D5F7F">
        <w:trPr>
          <w:trHeight w:val="1068"/>
        </w:trPr>
        <w:tc>
          <w:tcPr>
            <w:tcW w:w="4717" w:type="dxa"/>
            <w:gridSpan w:val="2"/>
            <w:tcBorders>
              <w:top w:val="single" w:sz="4" w:space="0" w:color="auto"/>
              <w:left w:val="single" w:sz="4" w:space="0" w:color="auto"/>
              <w:bottom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 </w:t>
            </w:r>
            <w:r w:rsidRPr="002466F0">
              <w:rPr>
                <w:rFonts w:asciiTheme="minorHAnsi" w:eastAsia="Calibri" w:hAnsiTheme="minorHAnsi" w:cstheme="minorHAnsi"/>
                <w:sz w:val="22"/>
                <w:szCs w:val="22"/>
              </w:rPr>
              <w:t xml:space="preserve">Študenti spoznavajo zgodovino, osnovne metode in področja muzikološkega raziskovanja. </w:t>
            </w:r>
          </w:p>
          <w:p w:rsidR="00676959" w:rsidRPr="00E647AF"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2466F0">
              <w:rPr>
                <w:rFonts w:asciiTheme="minorHAnsi" w:eastAsia="Calibri" w:hAnsiTheme="minorHAnsi" w:cstheme="minorHAnsi"/>
                <w:sz w:val="22"/>
                <w:szCs w:val="22"/>
              </w:rPr>
              <w:t>Posebej natančno se seznanijo s slovensko muzikološko tradicijo.</w:t>
            </w:r>
          </w:p>
        </w:tc>
        <w:tc>
          <w:tcPr>
            <w:tcW w:w="152" w:type="dxa"/>
            <w:gridSpan w:val="2"/>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rPr>
          <w:trHeight w:val="117"/>
        </w:trPr>
        <w:tc>
          <w:tcPr>
            <w:tcW w:w="4727" w:type="dxa"/>
            <w:gridSpan w:val="3"/>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Predvideni študijski rezultati:</w:t>
            </w:r>
          </w:p>
        </w:tc>
        <w:tc>
          <w:tcPr>
            <w:tcW w:w="142" w:type="dxa"/>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Intended learning outcomes:</w:t>
            </w:r>
          </w:p>
        </w:tc>
      </w:tr>
      <w:tr w:rsidR="00676959" w:rsidRPr="00E647AF" w:rsidTr="008D5F7F">
        <w:trPr>
          <w:trHeight w:val="1387"/>
        </w:trPr>
        <w:tc>
          <w:tcPr>
            <w:tcW w:w="4727" w:type="dxa"/>
            <w:gridSpan w:val="3"/>
            <w:vMerge w:val="restart"/>
            <w:tcBorders>
              <w:top w:val="single" w:sz="4" w:space="0" w:color="auto"/>
              <w:left w:val="single" w:sz="4" w:space="0" w:color="auto"/>
              <w:right w:val="single" w:sz="4" w:space="0" w:color="auto"/>
            </w:tcBorders>
          </w:tcPr>
          <w:p w:rsidR="00676959" w:rsidRPr="002466F0"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Študent pozna osnovna z razvojem muzikologije povezana zgodovinska dejstva.</w:t>
            </w:r>
            <w:r>
              <w:rPr>
                <w:rFonts w:asciiTheme="minorHAnsi" w:eastAsia="Calibri" w:hAnsiTheme="minorHAnsi" w:cstheme="minorHAnsi"/>
                <w:sz w:val="22"/>
                <w:szCs w:val="22"/>
              </w:rPr>
              <w:t xml:space="preserve"> </w:t>
            </w:r>
            <w:r w:rsidRPr="002466F0">
              <w:rPr>
                <w:rFonts w:asciiTheme="minorHAnsi" w:eastAsia="Calibri" w:hAnsiTheme="minorHAnsi" w:cstheme="minorHAnsi"/>
                <w:sz w:val="22"/>
                <w:szCs w:val="22"/>
              </w:rPr>
              <w:t>Študent pozna metodologije in tehnike muzikološkega znanstvenega dela.</w:t>
            </w:r>
            <w:r>
              <w:rPr>
                <w:rFonts w:asciiTheme="minorHAnsi" w:eastAsia="Calibri" w:hAnsiTheme="minorHAnsi" w:cstheme="minorHAnsi"/>
                <w:sz w:val="22"/>
                <w:szCs w:val="22"/>
              </w:rPr>
              <w:t xml:space="preserve"> </w:t>
            </w:r>
            <w:r w:rsidRPr="002466F0">
              <w:rPr>
                <w:rFonts w:asciiTheme="minorHAnsi" w:eastAsia="Calibri" w:hAnsiTheme="minorHAnsi" w:cstheme="minorHAnsi"/>
                <w:sz w:val="22"/>
                <w:szCs w:val="22"/>
              </w:rPr>
              <w:t>Študent pridobljena temeljna znanja uporabi za razvijanje svojega pogleda na stroko in uspešnejše ter celovitejše reševanje strokovnih problemov.</w:t>
            </w:r>
            <w:r>
              <w:rPr>
                <w:rFonts w:asciiTheme="minorHAnsi" w:eastAsia="Calibri" w:hAnsiTheme="minorHAnsi" w:cstheme="minorHAnsi"/>
                <w:sz w:val="22"/>
                <w:szCs w:val="22"/>
              </w:rPr>
              <w:t xml:space="preserve"> </w:t>
            </w:r>
            <w:r w:rsidRPr="002466F0">
              <w:rPr>
                <w:rFonts w:asciiTheme="minorHAnsi" w:eastAsia="Calibri" w:hAnsiTheme="minorHAnsi" w:cstheme="minorHAnsi"/>
                <w:sz w:val="22"/>
                <w:szCs w:val="22"/>
              </w:rPr>
              <w:t>Ob kritični presoji literature o obravnavani tematiki izpopolnjuje svoj vpogled v pestrost in spoznavni domet različnih muzikoloških pristopov ter spoznava kvalitativne razlike med njimi.</w:t>
            </w:r>
            <w:r>
              <w:rPr>
                <w:rFonts w:asciiTheme="minorHAnsi" w:eastAsia="Calibri" w:hAnsiTheme="minorHAnsi" w:cstheme="minorHAnsi"/>
                <w:sz w:val="22"/>
                <w:szCs w:val="22"/>
              </w:rPr>
              <w:t xml:space="preserve"> </w:t>
            </w:r>
            <w:r w:rsidRPr="002466F0">
              <w:rPr>
                <w:rFonts w:asciiTheme="minorHAnsi" w:eastAsia="Calibri" w:hAnsiTheme="minorHAnsi" w:cstheme="minorHAnsi"/>
                <w:sz w:val="22"/>
                <w:szCs w:val="22"/>
              </w:rPr>
              <w:t>Kritična uporaba strokovne literature.</w:t>
            </w:r>
          </w:p>
          <w:p w:rsidR="00676959" w:rsidRPr="00E647AF"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Poznavanje metodologij in tehnik muzikološkega znanstvenega dela, ki so temelj za delo pri drugih historičnih, sistematičnih in interdisciplinarnih vsebinah.</w:t>
            </w:r>
          </w:p>
        </w:tc>
        <w:tc>
          <w:tcPr>
            <w:tcW w:w="142" w:type="dxa"/>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sz w:val="22"/>
                <w:szCs w:val="22"/>
              </w:rPr>
            </w:pPr>
          </w:p>
          <w:p w:rsidR="00676959" w:rsidRPr="00E647AF" w:rsidRDefault="00676959" w:rsidP="008D5F7F">
            <w:pPr>
              <w:rPr>
                <w:rFonts w:asciiTheme="minorHAnsi" w:eastAsia="Calibri" w:hAnsiTheme="minorHAnsi" w:cstheme="minorHAnsi"/>
                <w:sz w:val="22"/>
                <w:szCs w:val="22"/>
              </w:rPr>
            </w:pPr>
          </w:p>
          <w:p w:rsidR="00676959" w:rsidRPr="00E647AF" w:rsidRDefault="00676959" w:rsidP="008D5F7F">
            <w:pPr>
              <w:rPr>
                <w:rFonts w:asciiTheme="minorHAnsi" w:eastAsia="Calibri" w:hAnsiTheme="minorHAnsi" w:cstheme="minorHAnsi"/>
                <w:sz w:val="22"/>
                <w:szCs w:val="22"/>
              </w:rPr>
            </w:pPr>
          </w:p>
        </w:tc>
        <w:tc>
          <w:tcPr>
            <w:tcW w:w="4821" w:type="dxa"/>
            <w:gridSpan w:val="2"/>
            <w:vMerge w:val="restart"/>
            <w:tcBorders>
              <w:top w:val="single" w:sz="4" w:space="0" w:color="auto"/>
              <w:left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r w:rsidRPr="00E647AF">
              <w:rPr>
                <w:rFonts w:asciiTheme="minorHAnsi" w:eastAsia="Calibri" w:hAnsiTheme="minorHAnsi" w:cstheme="minorHAnsi"/>
                <w:sz w:val="22"/>
                <w:szCs w:val="22"/>
              </w:rPr>
              <w:t>Knowledge and understanding:</w:t>
            </w:r>
          </w:p>
          <w:p w:rsidR="00676959" w:rsidRPr="00E647AF" w:rsidRDefault="00676959" w:rsidP="008D5F7F">
            <w:pPr>
              <w:rPr>
                <w:rFonts w:asciiTheme="minorHAnsi" w:eastAsia="Calibri" w:hAnsiTheme="minorHAnsi" w:cstheme="minorHAnsi"/>
                <w:sz w:val="22"/>
                <w:szCs w:val="22"/>
              </w:rPr>
            </w:pPr>
          </w:p>
          <w:p w:rsidR="00676959" w:rsidRPr="00E647AF" w:rsidRDefault="00676959" w:rsidP="008D5F7F">
            <w:pPr>
              <w:rPr>
                <w:rFonts w:asciiTheme="minorHAnsi" w:eastAsia="Calibri" w:hAnsiTheme="minorHAnsi" w:cstheme="minorHAnsi"/>
                <w:sz w:val="22"/>
                <w:szCs w:val="22"/>
              </w:rPr>
            </w:pPr>
          </w:p>
        </w:tc>
      </w:tr>
      <w:tr w:rsidR="00676959" w:rsidRPr="00E647AF" w:rsidTr="008D5F7F">
        <w:trPr>
          <w:trHeight w:val="1417"/>
        </w:trPr>
        <w:tc>
          <w:tcPr>
            <w:tcW w:w="4727" w:type="dxa"/>
            <w:gridSpan w:val="3"/>
            <w:vMerge/>
            <w:tcBorders>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c>
          <w:tcPr>
            <w:tcW w:w="142" w:type="dxa"/>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b/>
                <w:sz w:val="22"/>
                <w:szCs w:val="22"/>
              </w:rPr>
            </w:pPr>
          </w:p>
        </w:tc>
        <w:tc>
          <w:tcPr>
            <w:tcW w:w="4821" w:type="dxa"/>
            <w:gridSpan w:val="2"/>
            <w:vMerge/>
            <w:tcBorders>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4727" w:type="dxa"/>
            <w:gridSpan w:val="3"/>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Metode poučevanja in učenja:</w:t>
            </w:r>
          </w:p>
        </w:tc>
        <w:tc>
          <w:tcPr>
            <w:tcW w:w="142" w:type="dxa"/>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p>
        </w:tc>
        <w:tc>
          <w:tcPr>
            <w:tcW w:w="4821" w:type="dxa"/>
            <w:gridSpan w:val="2"/>
            <w:tcBorders>
              <w:top w:val="nil"/>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Learning and teaching methods:</w:t>
            </w:r>
          </w:p>
        </w:tc>
      </w:tr>
      <w:tr w:rsidR="00676959" w:rsidRPr="00E647AF" w:rsidTr="008D5F7F">
        <w:trPr>
          <w:trHeight w:val="492"/>
        </w:trPr>
        <w:tc>
          <w:tcPr>
            <w:tcW w:w="4727" w:type="dxa"/>
            <w:gridSpan w:val="3"/>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r w:rsidRPr="002466F0">
              <w:rPr>
                <w:rFonts w:asciiTheme="minorHAnsi" w:eastAsia="Calibri" w:hAnsiTheme="minorHAnsi" w:cstheme="minorHAnsi"/>
                <w:sz w:val="22"/>
                <w:szCs w:val="22"/>
              </w:rPr>
              <w:t>Predavanja, študij obvezne literature in glasbenih del.</w:t>
            </w:r>
          </w:p>
        </w:tc>
        <w:tc>
          <w:tcPr>
            <w:tcW w:w="142" w:type="dxa"/>
            <w:tcBorders>
              <w:top w:val="nil"/>
              <w:left w:val="single" w:sz="4" w:space="0" w:color="auto"/>
              <w:bottom w:val="nil"/>
              <w:right w:val="single" w:sz="4" w:space="0" w:color="auto"/>
            </w:tcBorders>
          </w:tcPr>
          <w:p w:rsidR="00676959" w:rsidRPr="00E647AF" w:rsidRDefault="00676959" w:rsidP="008D5F7F">
            <w:pPr>
              <w:rPr>
                <w:rFonts w:asciiTheme="minorHAnsi" w:eastAsia="Calibri" w:hAnsiTheme="minorHAnsi" w:cstheme="minorHAns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sz w:val="22"/>
                <w:szCs w:val="22"/>
              </w:rPr>
            </w:pPr>
          </w:p>
        </w:tc>
      </w:tr>
      <w:tr w:rsidR="00676959" w:rsidRPr="00E647AF" w:rsidTr="008D5F7F">
        <w:tc>
          <w:tcPr>
            <w:tcW w:w="4020" w:type="dxa"/>
            <w:tcBorders>
              <w:top w:val="nil"/>
              <w:left w:val="nil"/>
              <w:bottom w:val="single" w:sz="4" w:space="0" w:color="auto"/>
              <w:right w:val="nil"/>
            </w:tcBorders>
          </w:tcPr>
          <w:p w:rsidR="00676959"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Načini ocenjevanja:</w:t>
            </w:r>
          </w:p>
        </w:tc>
        <w:tc>
          <w:tcPr>
            <w:tcW w:w="1560" w:type="dxa"/>
            <w:gridSpan w:val="4"/>
            <w:tcBorders>
              <w:top w:val="nil"/>
              <w:left w:val="nil"/>
              <w:bottom w:val="single" w:sz="4" w:space="0" w:color="auto"/>
              <w:right w:val="nil"/>
            </w:tcBorders>
          </w:tcPr>
          <w:p w:rsidR="00676959" w:rsidRDefault="00676959" w:rsidP="008D5F7F">
            <w:pPr>
              <w:rPr>
                <w:rFonts w:asciiTheme="minorHAnsi" w:eastAsia="Calibri" w:hAnsiTheme="minorHAnsi" w:cstheme="minorHAnsi"/>
                <w:sz w:val="22"/>
                <w:szCs w:val="22"/>
              </w:rPr>
            </w:pPr>
          </w:p>
          <w:p w:rsidR="00676959" w:rsidRPr="00E647AF" w:rsidRDefault="00676959" w:rsidP="008D5F7F">
            <w:pPr>
              <w:rPr>
                <w:rFonts w:asciiTheme="minorHAnsi" w:eastAsia="Calibri" w:hAnsiTheme="minorHAnsi" w:cstheme="minorHAnsi"/>
                <w:sz w:val="22"/>
                <w:szCs w:val="22"/>
              </w:rPr>
            </w:pPr>
            <w:r w:rsidRPr="00E647AF">
              <w:rPr>
                <w:rFonts w:asciiTheme="minorHAnsi" w:eastAsia="Calibri" w:hAnsiTheme="minorHAnsi" w:cstheme="minorHAnsi"/>
                <w:sz w:val="22"/>
                <w:szCs w:val="22"/>
              </w:rPr>
              <w:t>Delež (v %) /</w:t>
            </w: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sz w:val="22"/>
                <w:szCs w:val="22"/>
              </w:rPr>
              <w:t>Weight (in %)</w:t>
            </w:r>
          </w:p>
        </w:tc>
        <w:tc>
          <w:tcPr>
            <w:tcW w:w="4110" w:type="dxa"/>
            <w:tcBorders>
              <w:top w:val="nil"/>
              <w:left w:val="nil"/>
              <w:bottom w:val="single" w:sz="4" w:space="0" w:color="auto"/>
              <w:right w:val="nil"/>
            </w:tcBorders>
          </w:tcPr>
          <w:p w:rsidR="00676959" w:rsidRDefault="00676959" w:rsidP="008D5F7F">
            <w:pPr>
              <w:rPr>
                <w:rFonts w:asciiTheme="minorHAnsi" w:eastAsia="Calibri" w:hAnsiTheme="minorHAnsi" w:cstheme="minorHAnsi"/>
                <w:b/>
                <w:sz w:val="22"/>
                <w:szCs w:val="22"/>
              </w:rPr>
            </w:pPr>
          </w:p>
          <w:p w:rsidR="00676959"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Assessment:</w:t>
            </w:r>
          </w:p>
        </w:tc>
      </w:tr>
      <w:tr w:rsidR="00676959" w:rsidRPr="00E647AF" w:rsidTr="008D5F7F">
        <w:trPr>
          <w:trHeight w:val="1104"/>
        </w:trPr>
        <w:tc>
          <w:tcPr>
            <w:tcW w:w="4020" w:type="dxa"/>
            <w:tcBorders>
              <w:top w:val="single" w:sz="4" w:space="0" w:color="auto"/>
              <w:left w:val="single" w:sz="4" w:space="0" w:color="auto"/>
              <w:bottom w:val="single" w:sz="4" w:space="0" w:color="auto"/>
              <w:right w:val="single" w:sz="4" w:space="0" w:color="auto"/>
            </w:tcBorders>
          </w:tcPr>
          <w:p w:rsidR="00676959" w:rsidRPr="00182BFE" w:rsidRDefault="00676959" w:rsidP="008D5F7F">
            <w:pPr>
              <w:rPr>
                <w:rFonts w:asciiTheme="minorHAnsi" w:eastAsia="Calibri" w:hAnsiTheme="minorHAnsi" w:cstheme="minorHAnsi"/>
                <w:sz w:val="22"/>
                <w:szCs w:val="22"/>
              </w:rPr>
            </w:pPr>
            <w:r w:rsidRPr="00182BFE">
              <w:rPr>
                <w:rFonts w:asciiTheme="minorHAnsi" w:eastAsia="Calibri" w:hAnsiTheme="minorHAnsi" w:cstheme="minorHAnsi"/>
                <w:sz w:val="22"/>
                <w:szCs w:val="22"/>
              </w:rPr>
              <w:t>Izpit.</w:t>
            </w:r>
          </w:p>
          <w:p w:rsidR="00676959" w:rsidRPr="00E647AF" w:rsidRDefault="00676959" w:rsidP="008D5F7F">
            <w:pPr>
              <w:rPr>
                <w:rFonts w:asciiTheme="minorHAnsi" w:eastAsia="Calibri" w:hAnsiTheme="minorHAnsi" w:cstheme="minorHAnsi"/>
                <w:sz w:val="22"/>
                <w:szCs w:val="22"/>
              </w:rPr>
            </w:pPr>
            <w:r w:rsidRPr="00182BFE">
              <w:rPr>
                <w:rFonts w:asciiTheme="minorHAnsi" w:eastAsia="Calibri" w:hAnsiTheme="minorHAnsi" w:cstheme="minorHAnsi"/>
                <w:sz w:val="22"/>
                <w:szCs w:val="22"/>
              </w:rPr>
              <w:t>Ocenjevalna lestvica: 1-5 negativno, 6-10 pozitivno; za ocenjevanje veljajo določila Statuta Univerze v Ljubljani in Pravil Filozofske fakultete.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76959" w:rsidRPr="00E647AF" w:rsidRDefault="00676959" w:rsidP="008D5F7F">
            <w:pPr>
              <w:rPr>
                <w:rFonts w:asciiTheme="minorHAnsi" w:eastAsia="Calibri" w:hAnsiTheme="minorHAnsi" w:cstheme="minorHAns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sz w:val="22"/>
                <w:szCs w:val="22"/>
              </w:rPr>
              <w:t>Type (examination, oral, coursework, project):</w:t>
            </w:r>
          </w:p>
        </w:tc>
      </w:tr>
      <w:tr w:rsidR="00676959" w:rsidRPr="00E647AF" w:rsidTr="008D5F7F">
        <w:tc>
          <w:tcPr>
            <w:tcW w:w="9690" w:type="dxa"/>
            <w:gridSpan w:val="6"/>
            <w:tcBorders>
              <w:top w:val="single" w:sz="4" w:space="0" w:color="auto"/>
              <w:left w:val="nil"/>
              <w:bottom w:val="single" w:sz="4" w:space="0" w:color="auto"/>
              <w:right w:val="nil"/>
            </w:tcBorders>
          </w:tcPr>
          <w:p w:rsidR="00676959" w:rsidRPr="00E647AF" w:rsidRDefault="00676959" w:rsidP="008D5F7F">
            <w:pPr>
              <w:rPr>
                <w:rFonts w:asciiTheme="minorHAnsi" w:eastAsia="Calibri" w:hAnsiTheme="minorHAnsi" w:cstheme="minorHAnsi"/>
                <w:b/>
                <w:sz w:val="22"/>
                <w:szCs w:val="22"/>
              </w:rPr>
            </w:pPr>
          </w:p>
          <w:p w:rsidR="00676959" w:rsidRPr="00E647AF" w:rsidRDefault="00676959" w:rsidP="008D5F7F">
            <w:pPr>
              <w:rPr>
                <w:rFonts w:asciiTheme="minorHAnsi" w:eastAsia="Calibri" w:hAnsiTheme="minorHAnsi" w:cstheme="minorHAnsi"/>
                <w:b/>
                <w:sz w:val="22"/>
                <w:szCs w:val="22"/>
              </w:rPr>
            </w:pPr>
            <w:r w:rsidRPr="00E647AF">
              <w:rPr>
                <w:rFonts w:asciiTheme="minorHAnsi" w:eastAsia="Calibri" w:hAnsiTheme="minorHAnsi" w:cstheme="minorHAnsi"/>
                <w:b/>
                <w:sz w:val="22"/>
                <w:szCs w:val="22"/>
              </w:rPr>
              <w:t xml:space="preserve">Reference nosilca / Lecturer's references: </w:t>
            </w:r>
          </w:p>
        </w:tc>
      </w:tr>
      <w:tr w:rsidR="00676959" w:rsidRPr="00E647AF" w:rsidTr="008D5F7F">
        <w:tc>
          <w:tcPr>
            <w:tcW w:w="9690" w:type="dxa"/>
            <w:gridSpan w:val="6"/>
            <w:tcBorders>
              <w:top w:val="single" w:sz="4" w:space="0" w:color="auto"/>
              <w:left w:val="single" w:sz="4" w:space="0" w:color="auto"/>
              <w:bottom w:val="single" w:sz="4" w:space="0" w:color="auto"/>
              <w:right w:val="single" w:sz="4" w:space="0" w:color="auto"/>
            </w:tcBorders>
          </w:tcPr>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dr. MATJAŽBARBO, redni profesor za področje muzikologija</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BARBO, Matjaž. Referential contexts of early Slovenian symphonic music = Referenčni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konteksti zgodnje slovenske simfonične glasbe. Muzikološki zbornik, ISSN 0580-373X.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[Tiskana izd.], 2013, zv. 49, [št.] 2, str. 33-39. [COBISS.SI-ID 53588578]</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BARBO, Matjaž. Zwischen Werkkonzeption und Improvisation : Der slowenische Komponist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PrimožRamovš. Acta musicologica.cz, ISSN 1214-5955, 2007, št. 1, str. 1-6. http://acta.musicologica.cz. [COBISS.SI-ID 35023970]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BARBO, Matjaž. New wine in old wineskins, or New music on old instruments. V: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HOCHRADNER, Thomas (ur.). Barockmusik : Diskurs zu einem Interpretationsprofil,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(Rombach Wissenschaften, Bd. 10). 1. Aufl. Freiburg im Breisgau; Berlin; Wien: Rombach,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2013, str. [239]-253, ilustr. [COBISS.SI-ID 53376098]</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BARBO, Matjaž. Systems of values in diverse aesthetic realities. V: BARBO, Matjaž(ur.),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HOCHRADNER, Thomas (ur.). Music and its referential systems, (Specula spectacula, 3).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Wien: Hollitzer Wissenschaftsverlag, 2012, str. 21-31, note. [COBISS.SI-ID 48308066]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BARBO, Matjaž. Music as a metaphor?. V: STEFANIJA, Leon (ur.), SCHÜLER, Nico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(ur.). Approaches to music research : between practice and epistemology, (Methodology of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lastRenderedPageBreak/>
              <w:t xml:space="preserve">music research, ISSN 1618-842X, Vol. 6). Frankfurt am Main [etc.]: Peter Lang, 2011, str.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63-69. [COBISS.SI-ID 46156898]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BARBO, Matjaž. František Josef Benedikt Dusík : the biography of an eighteenth-century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composer, (Specula spectacula, 2). Wien: Hollitzer Wissenschaftsverlag, 2011. VIII, 151 str.,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ilustr., note. ISBN 978-3-99012-002-6. ISBN 978-3-99012-003-3. [COBISS.SI-ID 45442146]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BARBO, Matjaž. Simfonija v 19. stoletju : zadrege zvrsti, (Zbirka Razprave FF). 1. izd.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Ljubljana: Znanstvena založba Filozofske fakultete, 2012. 308 str., ilustr., note. ISBN 978-961-237-518-8. [COBISS.SI-ID 262728192] </w:t>
            </w:r>
          </w:p>
          <w:p w:rsidR="00495D3F" w:rsidRPr="00495D3F" w:rsidRDefault="00495D3F" w:rsidP="00495D3F">
            <w:pPr>
              <w:rPr>
                <w:rFonts w:asciiTheme="minorHAnsi" w:hAnsiTheme="minorHAnsi" w:cstheme="minorHAnsi"/>
                <w:color w:val="000000"/>
                <w:sz w:val="22"/>
                <w:szCs w:val="22"/>
              </w:rPr>
            </w:pPr>
            <w:r w:rsidRPr="00495D3F">
              <w:rPr>
                <w:rFonts w:asciiTheme="minorHAnsi" w:hAnsiTheme="minorHAnsi" w:cstheme="minorHAnsi"/>
                <w:color w:val="000000"/>
                <w:sz w:val="22"/>
                <w:szCs w:val="22"/>
              </w:rPr>
              <w:t xml:space="preserve">BARBO, Matjaž. Izbrana poglavja iz estetike glasbe. 1. ponatis. Ljubljana: Znanstvena </w:t>
            </w:r>
          </w:p>
          <w:p w:rsidR="00676959" w:rsidRPr="00182BFE" w:rsidRDefault="00495D3F" w:rsidP="00495D3F">
            <w:pPr>
              <w:rPr>
                <w:rFonts w:asciiTheme="minorHAnsi" w:eastAsia="Calibri" w:hAnsiTheme="minorHAnsi" w:cstheme="minorHAnsi"/>
                <w:sz w:val="22"/>
                <w:szCs w:val="22"/>
              </w:rPr>
            </w:pPr>
            <w:r w:rsidRPr="00495D3F">
              <w:rPr>
                <w:rFonts w:asciiTheme="minorHAnsi" w:hAnsiTheme="minorHAnsi" w:cstheme="minorHAnsi"/>
                <w:color w:val="000000"/>
                <w:sz w:val="22"/>
                <w:szCs w:val="22"/>
              </w:rPr>
              <w:t>založba Filozofske fakultete, Oddelek za muzikologijo, 2008. 117 str. ISBN 978-961-237-186-9. [COBISS.SI-ID 238826752]</w:t>
            </w:r>
          </w:p>
        </w:tc>
      </w:tr>
    </w:tbl>
    <w:p w:rsidR="00676959" w:rsidRPr="00BC58FD" w:rsidRDefault="00676959" w:rsidP="00676959">
      <w:pPr>
        <w:rPr>
          <w:rFonts w:asciiTheme="minorHAnsi" w:eastAsia="Calibri" w:hAnsiTheme="minorHAnsi" w:cstheme="minorHAnsi"/>
          <w:sz w:val="22"/>
          <w:szCs w:val="22"/>
        </w:rPr>
      </w:pPr>
    </w:p>
    <w:sectPr w:rsidR="00676959" w:rsidRPr="00BC5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dobe Garamond Pro Italic">
    <w:altName w:val="Times New Roman"/>
    <w:charset w:val="00"/>
    <w:family w:val="roman"/>
    <w:pitch w:val="default"/>
  </w:font>
  <w:font w:name="ヒラギノ角ゴ Pro W3">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 w15:restartNumberingAfterBreak="0">
    <w:nsid w:val="00000004"/>
    <w:multiLevelType w:val="singleLevel"/>
    <w:tmpl w:val="00000004"/>
    <w:name w:val="WW8Num4"/>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3" w15:restartNumberingAfterBreak="0">
    <w:nsid w:val="00000005"/>
    <w:multiLevelType w:val="singleLevel"/>
    <w:tmpl w:val="00000005"/>
    <w:name w:val="WW8Num5"/>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4" w15:restartNumberingAfterBreak="0">
    <w:nsid w:val="00000006"/>
    <w:multiLevelType w:val="singleLevel"/>
    <w:tmpl w:val="00000006"/>
    <w:name w:val="WW8Num6"/>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5" w15:restartNumberingAfterBreak="0">
    <w:nsid w:val="00000008"/>
    <w:multiLevelType w:val="singleLevel"/>
    <w:tmpl w:val="00000008"/>
    <w:name w:val="WW8Num8"/>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6" w15:restartNumberingAfterBreak="0">
    <w:nsid w:val="0000000C"/>
    <w:multiLevelType w:val="singleLevel"/>
    <w:tmpl w:val="0000000C"/>
    <w:name w:val="WW8Num12"/>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7" w15:restartNumberingAfterBreak="0">
    <w:nsid w:val="0000000D"/>
    <w:multiLevelType w:val="singleLevel"/>
    <w:tmpl w:val="0000000D"/>
    <w:name w:val="WW8Num13"/>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8" w15:restartNumberingAfterBreak="0">
    <w:nsid w:val="00000010"/>
    <w:multiLevelType w:val="singleLevel"/>
    <w:tmpl w:val="00000010"/>
    <w:name w:val="WW8Num16"/>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9" w15:restartNumberingAfterBreak="0">
    <w:nsid w:val="00000011"/>
    <w:multiLevelType w:val="singleLevel"/>
    <w:tmpl w:val="00000011"/>
    <w:name w:val="WW8Num17"/>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0" w15:restartNumberingAfterBreak="0">
    <w:nsid w:val="00000012"/>
    <w:multiLevelType w:val="singleLevel"/>
    <w:tmpl w:val="00000012"/>
    <w:name w:val="WW8Num18"/>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1" w15:restartNumberingAfterBreak="0">
    <w:nsid w:val="00000013"/>
    <w:multiLevelType w:val="singleLevel"/>
    <w:tmpl w:val="00000013"/>
    <w:name w:val="WW8Num19"/>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2" w15:restartNumberingAfterBreak="0">
    <w:nsid w:val="00000014"/>
    <w:multiLevelType w:val="singleLevel"/>
    <w:tmpl w:val="00000014"/>
    <w:name w:val="WW8Num20"/>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3" w15:restartNumberingAfterBreak="0">
    <w:nsid w:val="00000015"/>
    <w:multiLevelType w:val="singleLevel"/>
    <w:tmpl w:val="00000015"/>
    <w:name w:val="WW8Num21"/>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4" w15:restartNumberingAfterBreak="0">
    <w:nsid w:val="00000016"/>
    <w:multiLevelType w:val="singleLevel"/>
    <w:tmpl w:val="00000016"/>
    <w:name w:val="WW8Num22"/>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5" w15:restartNumberingAfterBreak="0">
    <w:nsid w:val="00000017"/>
    <w:multiLevelType w:val="singleLevel"/>
    <w:tmpl w:val="00000017"/>
    <w:name w:val="WW8Num23"/>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6" w15:restartNumberingAfterBreak="0">
    <w:nsid w:val="00000018"/>
    <w:multiLevelType w:val="singleLevel"/>
    <w:tmpl w:val="00000018"/>
    <w:name w:val="WW8Num24"/>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7" w15:restartNumberingAfterBreak="0">
    <w:nsid w:val="00000019"/>
    <w:multiLevelType w:val="singleLevel"/>
    <w:tmpl w:val="00000019"/>
    <w:name w:val="WW8Num25"/>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8" w15:restartNumberingAfterBreak="0">
    <w:nsid w:val="0000001B"/>
    <w:multiLevelType w:val="singleLevel"/>
    <w:tmpl w:val="0000001B"/>
    <w:name w:val="WW8Num27"/>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9" w15:restartNumberingAfterBreak="0">
    <w:nsid w:val="0000001C"/>
    <w:multiLevelType w:val="singleLevel"/>
    <w:tmpl w:val="0000001C"/>
    <w:name w:val="WW8Num28"/>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0" w15:restartNumberingAfterBreak="0">
    <w:nsid w:val="0000001D"/>
    <w:multiLevelType w:val="singleLevel"/>
    <w:tmpl w:val="0000001D"/>
    <w:name w:val="WW8Num29"/>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1" w15:restartNumberingAfterBreak="0">
    <w:nsid w:val="0000001E"/>
    <w:multiLevelType w:val="singleLevel"/>
    <w:tmpl w:val="0000001E"/>
    <w:name w:val="WW8Num30"/>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2" w15:restartNumberingAfterBreak="0">
    <w:nsid w:val="00000020"/>
    <w:multiLevelType w:val="singleLevel"/>
    <w:tmpl w:val="00000020"/>
    <w:name w:val="WW8Num32"/>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3" w15:restartNumberingAfterBreak="0">
    <w:nsid w:val="00000021"/>
    <w:multiLevelType w:val="singleLevel"/>
    <w:tmpl w:val="00000021"/>
    <w:name w:val="WW8Num33"/>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4"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cs="Times New Roman"/>
      </w:rPr>
    </w:lvl>
  </w:abstractNum>
  <w:abstractNum w:abstractNumId="2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Times New Roman"/>
        <w:b w:val="0"/>
        <w:i w:val="0"/>
        <w:color w:val="auto"/>
        <w:sz w:val="20"/>
      </w:rPr>
    </w:lvl>
    <w:lvl w:ilvl="1">
      <w:start w:val="16"/>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6"/>
    <w:multiLevelType w:val="singleLevel"/>
    <w:tmpl w:val="00000026"/>
    <w:name w:val="WW8Num38"/>
    <w:lvl w:ilvl="0">
      <w:start w:val="5"/>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7"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cs="Times New Roman"/>
        <w:b w:val="0"/>
        <w:i w:val="0"/>
        <w:color w:val="auto"/>
        <w:sz w:val="20"/>
      </w:rPr>
    </w:lvl>
  </w:abstractNum>
  <w:abstractNum w:abstractNumId="28" w15:restartNumberingAfterBreak="0">
    <w:nsid w:val="0000002A"/>
    <w:multiLevelType w:val="singleLevel"/>
    <w:tmpl w:val="0000002A"/>
    <w:name w:val="WW8Num42"/>
    <w:lvl w:ilvl="0">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9" w15:restartNumberingAfterBreak="0">
    <w:nsid w:val="0000002B"/>
    <w:multiLevelType w:val="singleLevel"/>
    <w:tmpl w:val="0000002B"/>
    <w:name w:val="WW8Num43"/>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30" w15:restartNumberingAfterBreak="0">
    <w:nsid w:val="0000002C"/>
    <w:multiLevelType w:val="singleLevel"/>
    <w:tmpl w:val="0000002C"/>
    <w:name w:val="WW8Num44"/>
    <w:lvl w:ilvl="0">
      <w:start w:val="1"/>
      <w:numFmt w:val="bullet"/>
      <w:lvlText w:val="-"/>
      <w:lvlJc w:val="left"/>
      <w:pPr>
        <w:tabs>
          <w:tab w:val="num" w:pos="340"/>
        </w:tabs>
        <w:ind w:left="340" w:hanging="340"/>
      </w:pPr>
      <w:rPr>
        <w:rFonts w:ascii="Times New Roman" w:hAnsi="Times New Roman"/>
      </w:rPr>
    </w:lvl>
  </w:abstractNum>
  <w:abstractNum w:abstractNumId="31"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rPr>
    </w:lvl>
  </w:abstractNum>
  <w:abstractNum w:abstractNumId="32" w15:restartNumberingAfterBreak="0">
    <w:nsid w:val="0000002E"/>
    <w:multiLevelType w:val="singleLevel"/>
    <w:tmpl w:val="0000002E"/>
    <w:name w:val="WW8Num57"/>
    <w:lvl w:ilvl="0">
      <w:numFmt w:val="bullet"/>
      <w:lvlText w:val="-"/>
      <w:lvlJc w:val="left"/>
      <w:pPr>
        <w:tabs>
          <w:tab w:val="num" w:pos="360"/>
        </w:tabs>
        <w:ind w:left="360" w:hanging="360"/>
      </w:pPr>
      <w:rPr>
        <w:rFonts w:ascii="Times New Roman" w:hAnsi="Times New Roman"/>
      </w:rPr>
    </w:lvl>
  </w:abstractNum>
  <w:abstractNum w:abstractNumId="33" w15:restartNumberingAfterBreak="0">
    <w:nsid w:val="00000030"/>
    <w:multiLevelType w:val="singleLevel"/>
    <w:tmpl w:val="00000030"/>
    <w:name w:val="WW8Num48"/>
    <w:lvl w:ilvl="0">
      <w:start w:val="5"/>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34" w15:restartNumberingAfterBreak="0">
    <w:nsid w:val="00000031"/>
    <w:multiLevelType w:val="singleLevel"/>
    <w:tmpl w:val="00000031"/>
    <w:name w:val="WW8Num49"/>
    <w:lvl w:ilvl="0">
      <w:start w:val="5"/>
      <w:numFmt w:val="bullet"/>
      <w:lvlText w:val="-"/>
      <w:lvlJc w:val="left"/>
      <w:pPr>
        <w:tabs>
          <w:tab w:val="num" w:pos="340"/>
        </w:tabs>
        <w:ind w:left="340" w:hanging="340"/>
      </w:pPr>
      <w:rPr>
        <w:rFonts w:ascii="Times New Roman" w:hAnsi="Times New Roman"/>
      </w:rPr>
    </w:lvl>
  </w:abstractNum>
  <w:abstractNum w:abstractNumId="35"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Times New Roman"/>
        <w:color w:val="auto"/>
      </w:rPr>
    </w:lvl>
  </w:abstractNum>
  <w:abstractNum w:abstractNumId="36" w15:restartNumberingAfterBreak="0">
    <w:nsid w:val="00000036"/>
    <w:multiLevelType w:val="singleLevel"/>
    <w:tmpl w:val="00000036"/>
    <w:name w:val="WW8Num54"/>
    <w:lvl w:ilvl="0">
      <w:start w:val="1"/>
      <w:numFmt w:val="bullet"/>
      <w:lvlText w:val=""/>
      <w:lvlJc w:val="left"/>
      <w:pPr>
        <w:tabs>
          <w:tab w:val="num" w:pos="720"/>
        </w:tabs>
        <w:ind w:left="720" w:hanging="360"/>
      </w:pPr>
      <w:rPr>
        <w:rFonts w:ascii="Symbol" w:hAnsi="Symbol" w:cs="Times New Roman"/>
        <w:color w:val="auto"/>
      </w:rPr>
    </w:lvl>
  </w:abstractNum>
  <w:abstractNum w:abstractNumId="37" w15:restartNumberingAfterBreak="0">
    <w:nsid w:val="0000003B"/>
    <w:multiLevelType w:val="singleLevel"/>
    <w:tmpl w:val="0000003B"/>
    <w:name w:val="WW8Num59"/>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38" w15:restartNumberingAfterBreak="0">
    <w:nsid w:val="0000003C"/>
    <w:multiLevelType w:val="singleLevel"/>
    <w:tmpl w:val="0000003C"/>
    <w:name w:val="WW8Num60"/>
    <w:lvl w:ilvl="0">
      <w:start w:val="1"/>
      <w:numFmt w:val="bullet"/>
      <w:lvlText w:val="-"/>
      <w:lvlJc w:val="left"/>
      <w:pPr>
        <w:tabs>
          <w:tab w:val="num" w:pos="340"/>
        </w:tabs>
        <w:ind w:left="340" w:hanging="340"/>
      </w:pPr>
      <w:rPr>
        <w:rFonts w:ascii="Times New Roman" w:hAnsi="Times New Roman"/>
      </w:rPr>
    </w:lvl>
  </w:abstractNum>
  <w:abstractNum w:abstractNumId="39"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40" w15:restartNumberingAfterBreak="0">
    <w:nsid w:val="0000003F"/>
    <w:multiLevelType w:val="singleLevel"/>
    <w:tmpl w:val="0000003F"/>
    <w:name w:val="WW8Num63"/>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41" w15:restartNumberingAfterBreak="0">
    <w:nsid w:val="00000043"/>
    <w:multiLevelType w:val="multilevel"/>
    <w:tmpl w:val="00000043"/>
    <w:name w:val="WW8Num6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680"/>
        </w:tabs>
        <w:ind w:left="680" w:hanging="340"/>
      </w:pPr>
      <w:rPr>
        <w:rFonts w:ascii="Symbol" w:hAnsi="Symbol"/>
      </w:rPr>
    </w:lvl>
    <w:lvl w:ilvl="2">
      <w:start w:val="1"/>
      <w:numFmt w:val="bullet"/>
      <w:lvlText w:val="-"/>
      <w:lvlJc w:val="left"/>
      <w:pPr>
        <w:tabs>
          <w:tab w:val="num" w:pos="340"/>
        </w:tabs>
        <w:ind w:left="340" w:hanging="34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2" w15:restartNumberingAfterBreak="0">
    <w:nsid w:val="00000047"/>
    <w:multiLevelType w:val="singleLevel"/>
    <w:tmpl w:val="00000047"/>
    <w:name w:val="WW8Num71"/>
    <w:lvl w:ilvl="0">
      <w:start w:val="15"/>
      <w:numFmt w:val="bullet"/>
      <w:lvlText w:val="-"/>
      <w:lvlJc w:val="left"/>
      <w:pPr>
        <w:tabs>
          <w:tab w:val="num" w:pos="720"/>
        </w:tabs>
        <w:ind w:left="720" w:hanging="360"/>
      </w:pPr>
      <w:rPr>
        <w:rFonts w:ascii="Times New Roman" w:hAnsi="Times New Roman"/>
      </w:rPr>
    </w:lvl>
  </w:abstractNum>
  <w:abstractNum w:abstractNumId="43" w15:restartNumberingAfterBreak="0">
    <w:nsid w:val="00000048"/>
    <w:multiLevelType w:val="singleLevel"/>
    <w:tmpl w:val="00000048"/>
    <w:name w:val="WW8Num72"/>
    <w:lvl w:ilvl="0">
      <w:start w:val="1"/>
      <w:numFmt w:val="bullet"/>
      <w:lvlText w:val="-"/>
      <w:lvlJc w:val="left"/>
      <w:pPr>
        <w:tabs>
          <w:tab w:val="num" w:pos="340"/>
        </w:tabs>
        <w:ind w:left="340" w:hanging="340"/>
      </w:pPr>
      <w:rPr>
        <w:rFonts w:ascii="Times New Roman" w:hAnsi="Times New Roman"/>
      </w:rPr>
    </w:lvl>
  </w:abstractNum>
  <w:abstractNum w:abstractNumId="44" w15:restartNumberingAfterBreak="0">
    <w:nsid w:val="0000004A"/>
    <w:multiLevelType w:val="singleLevel"/>
    <w:tmpl w:val="0000004A"/>
    <w:name w:val="WW8Num74"/>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45" w15:restartNumberingAfterBreak="0">
    <w:nsid w:val="0000004F"/>
    <w:multiLevelType w:val="singleLevel"/>
    <w:tmpl w:val="0000004F"/>
    <w:name w:val="WW8Num79"/>
    <w:lvl w:ilvl="0">
      <w:start w:val="1"/>
      <w:numFmt w:val="bullet"/>
      <w:lvlText w:val="-"/>
      <w:lvlJc w:val="left"/>
      <w:pPr>
        <w:tabs>
          <w:tab w:val="num" w:pos="340"/>
        </w:tabs>
        <w:ind w:left="340" w:hanging="340"/>
      </w:pPr>
      <w:rPr>
        <w:rFonts w:ascii="Times New Roman" w:hAnsi="Times New Roman"/>
      </w:rPr>
    </w:lvl>
  </w:abstractNum>
  <w:abstractNum w:abstractNumId="46" w15:restartNumberingAfterBreak="0">
    <w:nsid w:val="00000057"/>
    <w:multiLevelType w:val="singleLevel"/>
    <w:tmpl w:val="00000057"/>
    <w:name w:val="WW8Num87"/>
    <w:lvl w:ilvl="0">
      <w:start w:val="1"/>
      <w:numFmt w:val="bullet"/>
      <w:lvlText w:val=""/>
      <w:lvlJc w:val="left"/>
      <w:pPr>
        <w:tabs>
          <w:tab w:val="num" w:pos="720"/>
        </w:tabs>
        <w:ind w:left="720" w:hanging="360"/>
      </w:pPr>
      <w:rPr>
        <w:rFonts w:ascii="Symbol" w:hAnsi="Symbol" w:cs="Times New Roman"/>
        <w:color w:val="auto"/>
      </w:rPr>
    </w:lvl>
  </w:abstractNum>
  <w:abstractNum w:abstractNumId="47" w15:restartNumberingAfterBreak="0">
    <w:nsid w:val="00000059"/>
    <w:multiLevelType w:val="singleLevel"/>
    <w:tmpl w:val="00000059"/>
    <w:name w:val="WW8Num89"/>
    <w:lvl w:ilvl="0">
      <w:start w:val="2"/>
      <w:numFmt w:val="decimal"/>
      <w:lvlText w:val="%1."/>
      <w:lvlJc w:val="left"/>
      <w:pPr>
        <w:tabs>
          <w:tab w:val="num" w:pos="360"/>
        </w:tabs>
        <w:ind w:left="360" w:hanging="360"/>
      </w:pPr>
      <w:rPr>
        <w:rFonts w:ascii="Times New Roman" w:hAnsi="Times New Roman" w:cs="Times New Roman"/>
        <w:b w:val="0"/>
        <w:i w:val="0"/>
        <w:color w:val="auto"/>
        <w:sz w:val="20"/>
      </w:rPr>
    </w:lvl>
  </w:abstractNum>
  <w:abstractNum w:abstractNumId="48" w15:restartNumberingAfterBreak="0">
    <w:nsid w:val="0000005A"/>
    <w:multiLevelType w:val="singleLevel"/>
    <w:tmpl w:val="0000005A"/>
    <w:name w:val="WW8Num90"/>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49" w15:restartNumberingAfterBreak="0">
    <w:nsid w:val="0000005B"/>
    <w:multiLevelType w:val="singleLevel"/>
    <w:tmpl w:val="0000005B"/>
    <w:name w:val="WW8Num91"/>
    <w:lvl w:ilvl="0">
      <w:start w:val="1"/>
      <w:numFmt w:val="bullet"/>
      <w:lvlText w:val=""/>
      <w:lvlJc w:val="left"/>
      <w:pPr>
        <w:tabs>
          <w:tab w:val="num" w:pos="720"/>
        </w:tabs>
        <w:ind w:left="720" w:hanging="360"/>
      </w:pPr>
      <w:rPr>
        <w:rFonts w:ascii="Symbol" w:hAnsi="Symbol"/>
      </w:rPr>
    </w:lvl>
  </w:abstractNum>
  <w:abstractNum w:abstractNumId="50" w15:restartNumberingAfterBreak="0">
    <w:nsid w:val="0000005C"/>
    <w:multiLevelType w:val="singleLevel"/>
    <w:tmpl w:val="0000005C"/>
    <w:name w:val="WW8Num92"/>
    <w:lvl w:ilvl="0">
      <w:start w:val="1"/>
      <w:numFmt w:val="decimal"/>
      <w:lvlText w:val="%1."/>
      <w:lvlJc w:val="left"/>
      <w:pPr>
        <w:tabs>
          <w:tab w:val="num" w:pos="720"/>
        </w:tabs>
        <w:ind w:left="720" w:hanging="360"/>
      </w:pPr>
    </w:lvl>
  </w:abstractNum>
  <w:abstractNum w:abstractNumId="51" w15:restartNumberingAfterBreak="0">
    <w:nsid w:val="0000005E"/>
    <w:multiLevelType w:val="singleLevel"/>
    <w:tmpl w:val="0000005E"/>
    <w:name w:val="WW8Num94"/>
    <w:lvl w:ilvl="0">
      <w:numFmt w:val="bullet"/>
      <w:lvlText w:val="-"/>
      <w:lvlJc w:val="left"/>
      <w:pPr>
        <w:tabs>
          <w:tab w:val="num" w:pos="340"/>
        </w:tabs>
        <w:ind w:left="340" w:hanging="340"/>
      </w:pPr>
      <w:rPr>
        <w:rFonts w:ascii="Times New Roman" w:hAnsi="Times New Roman"/>
      </w:rPr>
    </w:lvl>
  </w:abstractNum>
  <w:abstractNum w:abstractNumId="52" w15:restartNumberingAfterBreak="0">
    <w:nsid w:val="00000060"/>
    <w:multiLevelType w:val="singleLevel"/>
    <w:tmpl w:val="00000060"/>
    <w:name w:val="WW8Num96"/>
    <w:lvl w:ilvl="0">
      <w:numFmt w:val="bullet"/>
      <w:lvlText w:val="-"/>
      <w:lvlJc w:val="left"/>
      <w:pPr>
        <w:tabs>
          <w:tab w:val="num" w:pos="340"/>
        </w:tabs>
        <w:ind w:left="340" w:hanging="340"/>
      </w:pPr>
      <w:rPr>
        <w:rFonts w:ascii="Times New Roman" w:hAnsi="Times New Roman" w:cs="Times New Roman"/>
        <w:color w:val="auto"/>
      </w:rPr>
    </w:lvl>
  </w:abstractNum>
  <w:abstractNum w:abstractNumId="53" w15:restartNumberingAfterBreak="0">
    <w:nsid w:val="00000061"/>
    <w:multiLevelType w:val="singleLevel"/>
    <w:tmpl w:val="00000061"/>
    <w:name w:val="WW8Num97"/>
    <w:lvl w:ilvl="0">
      <w:start w:val="1"/>
      <w:numFmt w:val="decimal"/>
      <w:lvlText w:val="%1."/>
      <w:lvlJc w:val="left"/>
      <w:pPr>
        <w:tabs>
          <w:tab w:val="num" w:pos="720"/>
        </w:tabs>
        <w:ind w:left="720" w:hanging="360"/>
      </w:pPr>
    </w:lvl>
  </w:abstractNum>
  <w:abstractNum w:abstractNumId="54" w15:restartNumberingAfterBreak="0">
    <w:nsid w:val="00000064"/>
    <w:multiLevelType w:val="multilevel"/>
    <w:tmpl w:val="00000064"/>
    <w:name w:val="WW8Num100"/>
    <w:lvl w:ilvl="0">
      <w:start w:val="1"/>
      <w:numFmt w:val="bullet"/>
      <w:lvlText w:val=""/>
      <w:lvlJc w:val="left"/>
      <w:pPr>
        <w:tabs>
          <w:tab w:val="num" w:pos="720"/>
        </w:tabs>
        <w:ind w:left="720" w:hanging="360"/>
      </w:pPr>
      <w:rPr>
        <w:rFonts w:ascii="Symbol" w:hAnsi="Symbol" w:cs="Times New Roman"/>
        <w:color w:val="auto"/>
      </w:rPr>
    </w:lvl>
    <w:lvl w:ilvl="1">
      <w:start w:val="14"/>
      <w:numFmt w:val="bullet"/>
      <w:lvlText w:val=""/>
      <w:lvlJc w:val="left"/>
      <w:pPr>
        <w:tabs>
          <w:tab w:val="num" w:pos="1420"/>
        </w:tabs>
        <w:ind w:left="1420" w:hanging="340"/>
      </w:pPr>
      <w:rPr>
        <w:rFonts w:ascii="Symbol" w:hAnsi="Symbol" w:cs="Times New Roman"/>
        <w:b w:val="0"/>
        <w:i w:val="0"/>
        <w:sz w:val="16"/>
      </w:rPr>
    </w:lvl>
    <w:lvl w:ilvl="2">
      <w:start w:val="1"/>
      <w:numFmt w:val="bullet"/>
      <w:lvlText w:val="-"/>
      <w:lvlJc w:val="left"/>
      <w:pPr>
        <w:tabs>
          <w:tab w:val="num" w:pos="340"/>
        </w:tabs>
        <w:ind w:left="340" w:hanging="340"/>
      </w:pPr>
      <w:rPr>
        <w:rFonts w:ascii="Times New Roman" w:hAnsi="Times New Roman" w:cs="Times New Roman"/>
        <w:b w:val="0"/>
        <w:i w:val="0"/>
        <w:color w:val="auto"/>
        <w:sz w:val="20"/>
      </w:rPr>
    </w:lvl>
    <w:lvl w:ilvl="3">
      <w:start w:val="1"/>
      <w:numFmt w:val="bullet"/>
      <w:lvlText w:val=""/>
      <w:lvlJc w:val="left"/>
      <w:pPr>
        <w:tabs>
          <w:tab w:val="num" w:pos="2880"/>
        </w:tabs>
        <w:ind w:left="2880" w:hanging="360"/>
      </w:pPr>
      <w:rPr>
        <w:rFonts w:ascii="Symbol" w:hAnsi="Symbol" w:cs="Times New Roman"/>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color w:val="auto"/>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5" w15:restartNumberingAfterBreak="0">
    <w:nsid w:val="00000068"/>
    <w:multiLevelType w:val="singleLevel"/>
    <w:tmpl w:val="00000068"/>
    <w:name w:val="WW8Num104"/>
    <w:lvl w:ilvl="0">
      <w:start w:val="1"/>
      <w:numFmt w:val="bullet"/>
      <w:lvlText w:val=""/>
      <w:lvlJc w:val="left"/>
      <w:pPr>
        <w:tabs>
          <w:tab w:val="num" w:pos="720"/>
        </w:tabs>
        <w:ind w:left="720" w:hanging="360"/>
      </w:pPr>
      <w:rPr>
        <w:rFonts w:ascii="Symbol" w:hAnsi="Symbol"/>
      </w:rPr>
    </w:lvl>
  </w:abstractNum>
  <w:abstractNum w:abstractNumId="56" w15:restartNumberingAfterBreak="0">
    <w:nsid w:val="00000069"/>
    <w:multiLevelType w:val="singleLevel"/>
    <w:tmpl w:val="00000069"/>
    <w:name w:val="WW8Num105"/>
    <w:lvl w:ilvl="0">
      <w:start w:val="1"/>
      <w:numFmt w:val="bullet"/>
      <w:lvlText w:val=""/>
      <w:lvlJc w:val="left"/>
      <w:pPr>
        <w:tabs>
          <w:tab w:val="num" w:pos="360"/>
        </w:tabs>
        <w:ind w:left="360" w:hanging="360"/>
      </w:pPr>
      <w:rPr>
        <w:rFonts w:ascii="Symbol" w:hAnsi="Symbol"/>
      </w:rPr>
    </w:lvl>
  </w:abstractNum>
  <w:abstractNum w:abstractNumId="57" w15:restartNumberingAfterBreak="0">
    <w:nsid w:val="0000006A"/>
    <w:multiLevelType w:val="singleLevel"/>
    <w:tmpl w:val="0000006A"/>
    <w:name w:val="WW8Num106"/>
    <w:lvl w:ilvl="0">
      <w:start w:val="1"/>
      <w:numFmt w:val="bullet"/>
      <w:lvlText w:val=""/>
      <w:lvlJc w:val="left"/>
      <w:pPr>
        <w:tabs>
          <w:tab w:val="num" w:pos="720"/>
        </w:tabs>
        <w:ind w:left="720" w:hanging="360"/>
      </w:pPr>
      <w:rPr>
        <w:rFonts w:ascii="Symbol" w:hAnsi="Symbol"/>
      </w:rPr>
    </w:lvl>
  </w:abstractNum>
  <w:abstractNum w:abstractNumId="58" w15:restartNumberingAfterBreak="0">
    <w:nsid w:val="0000006B"/>
    <w:multiLevelType w:val="multilevel"/>
    <w:tmpl w:val="0000006B"/>
    <w:name w:val="WW8Num107"/>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15:restartNumberingAfterBreak="0">
    <w:nsid w:val="0000006C"/>
    <w:multiLevelType w:val="singleLevel"/>
    <w:tmpl w:val="0000006C"/>
    <w:name w:val="WW8Num108"/>
    <w:lvl w:ilvl="0">
      <w:start w:val="14"/>
      <w:numFmt w:val="bullet"/>
      <w:lvlText w:val=""/>
      <w:lvlJc w:val="left"/>
      <w:pPr>
        <w:tabs>
          <w:tab w:val="num" w:pos="1418"/>
        </w:tabs>
        <w:ind w:left="1418" w:hanging="341"/>
      </w:pPr>
      <w:rPr>
        <w:rFonts w:ascii="Symbol" w:hAnsi="Symbol" w:cs="Times New Roman"/>
        <w:b w:val="0"/>
        <w:i w:val="0"/>
        <w:sz w:val="16"/>
      </w:rPr>
    </w:lvl>
  </w:abstractNum>
  <w:abstractNum w:abstractNumId="60" w15:restartNumberingAfterBreak="0">
    <w:nsid w:val="0000006F"/>
    <w:multiLevelType w:val="singleLevel"/>
    <w:tmpl w:val="0000006F"/>
    <w:name w:val="WW8Num111"/>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61" w15:restartNumberingAfterBreak="0">
    <w:nsid w:val="00000071"/>
    <w:multiLevelType w:val="singleLevel"/>
    <w:tmpl w:val="00000071"/>
    <w:name w:val="WW8Num113"/>
    <w:lvl w:ilvl="0">
      <w:start w:val="1"/>
      <w:numFmt w:val="bullet"/>
      <w:lvlText w:val="-"/>
      <w:lvlJc w:val="left"/>
      <w:pPr>
        <w:tabs>
          <w:tab w:val="num" w:pos="340"/>
        </w:tabs>
        <w:ind w:left="340" w:hanging="340"/>
      </w:pPr>
      <w:rPr>
        <w:rFonts w:ascii="Times New Roman" w:hAnsi="Times New Roman"/>
      </w:rPr>
    </w:lvl>
  </w:abstractNum>
  <w:abstractNum w:abstractNumId="62" w15:restartNumberingAfterBreak="0">
    <w:nsid w:val="00000077"/>
    <w:multiLevelType w:val="singleLevel"/>
    <w:tmpl w:val="00000077"/>
    <w:name w:val="WW8Num119"/>
    <w:lvl w:ilvl="0">
      <w:start w:val="1"/>
      <w:numFmt w:val="decimal"/>
      <w:lvlText w:val="%1."/>
      <w:lvlJc w:val="left"/>
      <w:pPr>
        <w:tabs>
          <w:tab w:val="num" w:pos="720"/>
        </w:tabs>
        <w:ind w:left="720" w:hanging="360"/>
      </w:pPr>
    </w:lvl>
  </w:abstractNum>
  <w:abstractNum w:abstractNumId="63" w15:restartNumberingAfterBreak="0">
    <w:nsid w:val="0000007B"/>
    <w:multiLevelType w:val="singleLevel"/>
    <w:tmpl w:val="0000007B"/>
    <w:name w:val="WW8Num123"/>
    <w:lvl w:ilvl="0">
      <w:numFmt w:val="bullet"/>
      <w:lvlText w:val="-"/>
      <w:lvlJc w:val="left"/>
      <w:pPr>
        <w:tabs>
          <w:tab w:val="num" w:pos="340"/>
        </w:tabs>
        <w:ind w:left="340" w:hanging="340"/>
      </w:pPr>
      <w:rPr>
        <w:rFonts w:ascii="Times New Roman" w:hAnsi="Times New Roman" w:cs="Times New Roman"/>
        <w:color w:val="auto"/>
      </w:rPr>
    </w:lvl>
  </w:abstractNum>
  <w:abstractNum w:abstractNumId="64" w15:restartNumberingAfterBreak="0">
    <w:nsid w:val="0000007C"/>
    <w:multiLevelType w:val="singleLevel"/>
    <w:tmpl w:val="0000007C"/>
    <w:name w:val="WW8Num124"/>
    <w:lvl w:ilvl="0">
      <w:start w:val="1"/>
      <w:numFmt w:val="bullet"/>
      <w:lvlText w:val=""/>
      <w:lvlJc w:val="left"/>
      <w:pPr>
        <w:tabs>
          <w:tab w:val="num" w:pos="720"/>
        </w:tabs>
        <w:ind w:left="720" w:hanging="360"/>
      </w:pPr>
      <w:rPr>
        <w:rFonts w:ascii="Symbol" w:hAnsi="Symbol"/>
      </w:rPr>
    </w:lvl>
  </w:abstractNum>
  <w:abstractNum w:abstractNumId="65" w15:restartNumberingAfterBreak="0">
    <w:nsid w:val="0000007F"/>
    <w:multiLevelType w:val="singleLevel"/>
    <w:tmpl w:val="0000007F"/>
    <w:name w:val="WW8Num127"/>
    <w:lvl w:ilvl="0">
      <w:start w:val="1"/>
      <w:numFmt w:val="decimal"/>
      <w:lvlText w:val="%1."/>
      <w:lvlJc w:val="left"/>
      <w:pPr>
        <w:tabs>
          <w:tab w:val="num" w:pos="720"/>
        </w:tabs>
        <w:ind w:left="720" w:hanging="360"/>
      </w:pPr>
    </w:lvl>
  </w:abstractNum>
  <w:abstractNum w:abstractNumId="66" w15:restartNumberingAfterBreak="0">
    <w:nsid w:val="00000082"/>
    <w:multiLevelType w:val="singleLevel"/>
    <w:tmpl w:val="00000082"/>
    <w:name w:val="WW8Num130"/>
    <w:lvl w:ilvl="0">
      <w:start w:val="1"/>
      <w:numFmt w:val="bullet"/>
      <w:lvlText w:val=""/>
      <w:lvlJc w:val="left"/>
      <w:pPr>
        <w:tabs>
          <w:tab w:val="num" w:pos="720"/>
        </w:tabs>
        <w:ind w:left="720" w:hanging="360"/>
      </w:pPr>
      <w:rPr>
        <w:rFonts w:ascii="Symbol" w:hAnsi="Symbol" w:cs="Times New Roman"/>
        <w:color w:val="auto"/>
      </w:rPr>
    </w:lvl>
  </w:abstractNum>
  <w:abstractNum w:abstractNumId="67" w15:restartNumberingAfterBreak="0">
    <w:nsid w:val="00000087"/>
    <w:multiLevelType w:val="singleLevel"/>
    <w:tmpl w:val="00000087"/>
    <w:name w:val="WW8Num135"/>
    <w:lvl w:ilvl="0">
      <w:start w:val="14"/>
      <w:numFmt w:val="bullet"/>
      <w:lvlText w:val="-"/>
      <w:lvlJc w:val="left"/>
      <w:pPr>
        <w:tabs>
          <w:tab w:val="num" w:pos="340"/>
        </w:tabs>
        <w:ind w:left="340" w:hanging="340"/>
      </w:pPr>
      <w:rPr>
        <w:rFonts w:ascii="Times New Roman" w:hAnsi="Times New Roman" w:cs="Times New Roman"/>
      </w:rPr>
    </w:lvl>
  </w:abstractNum>
  <w:abstractNum w:abstractNumId="68" w15:restartNumberingAfterBreak="0">
    <w:nsid w:val="0000008A"/>
    <w:multiLevelType w:val="singleLevel"/>
    <w:tmpl w:val="0000008A"/>
    <w:name w:val="WW8Num138"/>
    <w:lvl w:ilvl="0">
      <w:start w:val="1"/>
      <w:numFmt w:val="bullet"/>
      <w:lvlText w:val=""/>
      <w:lvlJc w:val="left"/>
      <w:pPr>
        <w:tabs>
          <w:tab w:val="num" w:pos="720"/>
        </w:tabs>
        <w:ind w:left="720" w:hanging="360"/>
      </w:pPr>
      <w:rPr>
        <w:rFonts w:ascii="Symbol" w:hAnsi="Symbol"/>
      </w:rPr>
    </w:lvl>
  </w:abstractNum>
  <w:abstractNum w:abstractNumId="69" w15:restartNumberingAfterBreak="0">
    <w:nsid w:val="0000008D"/>
    <w:multiLevelType w:val="multilevel"/>
    <w:tmpl w:val="0000008D"/>
    <w:name w:val="WW8Num14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0000008E"/>
    <w:multiLevelType w:val="multilevel"/>
    <w:tmpl w:val="0000008E"/>
    <w:name w:val="WW8Num142"/>
    <w:lvl w:ilvl="0">
      <w:start w:val="1"/>
      <w:numFmt w:val="bullet"/>
      <w:lvlText w:val=""/>
      <w:lvlJc w:val="left"/>
      <w:pPr>
        <w:tabs>
          <w:tab w:val="num" w:pos="360"/>
        </w:tabs>
        <w:ind w:left="360" w:hanging="360"/>
      </w:pPr>
      <w:rPr>
        <w:rFonts w:ascii="Symbol" w:hAnsi="Symbol"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0000008F"/>
    <w:multiLevelType w:val="multilevel"/>
    <w:tmpl w:val="0000008F"/>
    <w:name w:val="WW8Num14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00000090"/>
    <w:multiLevelType w:val="multilevel"/>
    <w:tmpl w:val="00000090"/>
    <w:name w:val="WW8Num144"/>
    <w:lvl w:ilvl="0">
      <w:start w:val="1"/>
      <w:numFmt w:val="bullet"/>
      <w:lvlText w:val=""/>
      <w:lvlJc w:val="left"/>
      <w:pPr>
        <w:tabs>
          <w:tab w:val="num" w:pos="720"/>
        </w:tabs>
        <w:ind w:left="720" w:hanging="360"/>
      </w:pPr>
      <w:rPr>
        <w:rFonts w:ascii="Symbol" w:hAnsi="Symbol"/>
      </w:rPr>
    </w:lvl>
    <w:lvl w:ilvl="1">
      <w:start w:val="16"/>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00000091"/>
    <w:multiLevelType w:val="multilevel"/>
    <w:tmpl w:val="00000091"/>
    <w:name w:val="WW8Num145"/>
    <w:lvl w:ilvl="0">
      <w:start w:val="1"/>
      <w:numFmt w:val="bullet"/>
      <w:lvlText w:val=""/>
      <w:lvlJc w:val="left"/>
      <w:pPr>
        <w:tabs>
          <w:tab w:val="num" w:pos="720"/>
        </w:tabs>
        <w:ind w:left="720" w:hanging="360"/>
      </w:pPr>
      <w:rPr>
        <w:rFonts w:ascii="Symbol" w:hAnsi="Symbol" w:cs="Times New Roman"/>
        <w:color w:val="auto"/>
      </w:rPr>
    </w:lvl>
    <w:lvl w:ilvl="1">
      <w:start w:val="16"/>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00000092"/>
    <w:multiLevelType w:val="multilevel"/>
    <w:tmpl w:val="00000092"/>
    <w:name w:val="WW8Num146"/>
    <w:lvl w:ilvl="0">
      <w:start w:val="1"/>
      <w:numFmt w:val="bullet"/>
      <w:lvlText w:val=""/>
      <w:lvlJc w:val="left"/>
      <w:pPr>
        <w:tabs>
          <w:tab w:val="num" w:pos="720"/>
        </w:tabs>
        <w:ind w:left="720" w:hanging="360"/>
      </w:pPr>
      <w:rPr>
        <w:rFonts w:ascii="Symbol" w:hAnsi="Symbol" w:cs="Times New Roman"/>
        <w:color w:val="auto"/>
      </w:rPr>
    </w:lvl>
    <w:lvl w:ilvl="1">
      <w:start w:val="16"/>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00000093"/>
    <w:multiLevelType w:val="multilevel"/>
    <w:tmpl w:val="00000093"/>
    <w:name w:val="WW8Num14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00000094"/>
    <w:multiLevelType w:val="multilevel"/>
    <w:tmpl w:val="00000094"/>
    <w:name w:val="WW8Num14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0000009D"/>
    <w:multiLevelType w:val="multilevel"/>
    <w:tmpl w:val="0000009D"/>
    <w:name w:val="WW8Num15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000009E"/>
    <w:multiLevelType w:val="multilevel"/>
    <w:tmpl w:val="0000009E"/>
    <w:name w:val="WW8Num15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0000009F"/>
    <w:multiLevelType w:val="multilevel"/>
    <w:tmpl w:val="0000009F"/>
    <w:name w:val="WW8Num15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000000A0"/>
    <w:multiLevelType w:val="multilevel"/>
    <w:tmpl w:val="000000A0"/>
    <w:name w:val="WW8Num160"/>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000000A5"/>
    <w:multiLevelType w:val="multilevel"/>
    <w:tmpl w:val="000000A5"/>
    <w:name w:val="WW8Num16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000000A6"/>
    <w:multiLevelType w:val="multilevel"/>
    <w:tmpl w:val="000000A6"/>
    <w:name w:val="WW8Num16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000000A7"/>
    <w:multiLevelType w:val="multilevel"/>
    <w:tmpl w:val="000000A7"/>
    <w:name w:val="WW8Num16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000000A8"/>
    <w:multiLevelType w:val="multilevel"/>
    <w:tmpl w:val="000000A8"/>
    <w:name w:val="WW8Num16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000000A9"/>
    <w:multiLevelType w:val="multilevel"/>
    <w:tmpl w:val="000000A9"/>
    <w:name w:val="WW8Num16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000000AA"/>
    <w:multiLevelType w:val="multilevel"/>
    <w:tmpl w:val="000000AA"/>
    <w:name w:val="WW8Num170"/>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000000AB"/>
    <w:multiLevelType w:val="multilevel"/>
    <w:tmpl w:val="000000AB"/>
    <w:name w:val="WW8Num17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000000AC"/>
    <w:multiLevelType w:val="multilevel"/>
    <w:tmpl w:val="000000AC"/>
    <w:name w:val="WW8Num17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000AD"/>
    <w:multiLevelType w:val="multilevel"/>
    <w:tmpl w:val="000000AD"/>
    <w:name w:val="WW8Num17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AE"/>
    <w:multiLevelType w:val="multilevel"/>
    <w:tmpl w:val="000000AE"/>
    <w:name w:val="WW8Num174"/>
    <w:lvl w:ilvl="0">
      <w:start w:val="1"/>
      <w:numFmt w:val="bullet"/>
      <w:lvlText w:val=""/>
      <w:lvlJc w:val="left"/>
      <w:pPr>
        <w:tabs>
          <w:tab w:val="num" w:pos="720"/>
        </w:tabs>
        <w:ind w:left="720" w:hanging="360"/>
      </w:pPr>
      <w:rPr>
        <w:rFonts w:ascii="Symbol" w:hAnsi="Symbol" w:cs="Times New Roman"/>
        <w:b w:val="0"/>
        <w:i w:val="0"/>
        <w:color w:val="auto"/>
        <w:sz w:val="20"/>
      </w:rPr>
    </w:lvl>
    <w:lvl w:ilvl="1">
      <w:start w:val="16"/>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000000AF"/>
    <w:multiLevelType w:val="multilevel"/>
    <w:tmpl w:val="000000AF"/>
    <w:name w:val="WW8Num17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000000B0"/>
    <w:multiLevelType w:val="multilevel"/>
    <w:tmpl w:val="000000B0"/>
    <w:name w:val="WW8Num17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000000B9"/>
    <w:multiLevelType w:val="multilevel"/>
    <w:tmpl w:val="000000B9"/>
    <w:name w:val="WW8Num185"/>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BA"/>
    <w:multiLevelType w:val="multilevel"/>
    <w:tmpl w:val="000000BA"/>
    <w:name w:val="WW8Num18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000000BB"/>
    <w:multiLevelType w:val="multilevel"/>
    <w:tmpl w:val="000000BB"/>
    <w:name w:val="WW8Num18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000000BC"/>
    <w:multiLevelType w:val="multilevel"/>
    <w:tmpl w:val="000000BC"/>
    <w:name w:val="WW8Num188"/>
    <w:lvl w:ilvl="0">
      <w:start w:val="1"/>
      <w:numFmt w:val="bullet"/>
      <w:lvlText w:val=""/>
      <w:lvlJc w:val="left"/>
      <w:pPr>
        <w:tabs>
          <w:tab w:val="num" w:pos="720"/>
        </w:tabs>
        <w:ind w:left="720" w:hanging="360"/>
      </w:pPr>
      <w:rPr>
        <w:rFonts w:ascii="Symbol" w:hAnsi="Symbol"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BD"/>
    <w:multiLevelType w:val="multilevel"/>
    <w:tmpl w:val="000000BD"/>
    <w:name w:val="WW8Num189"/>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C9"/>
    <w:multiLevelType w:val="multilevel"/>
    <w:tmpl w:val="000000C9"/>
    <w:name w:val="WW8Num20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00000CA"/>
    <w:multiLevelType w:val="multilevel"/>
    <w:tmpl w:val="000000CA"/>
    <w:name w:val="WW8Num20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000000CB"/>
    <w:multiLevelType w:val="multilevel"/>
    <w:tmpl w:val="000000CB"/>
    <w:name w:val="WW8Num20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000000CC"/>
    <w:multiLevelType w:val="multilevel"/>
    <w:tmpl w:val="000000CC"/>
    <w:name w:val="WW8Num20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000000CD"/>
    <w:multiLevelType w:val="multilevel"/>
    <w:tmpl w:val="000000CD"/>
    <w:name w:val="WW8Num20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15:restartNumberingAfterBreak="0">
    <w:nsid w:val="000000CE"/>
    <w:multiLevelType w:val="multilevel"/>
    <w:tmpl w:val="000000CE"/>
    <w:name w:val="WW8Num20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15:restartNumberingAfterBreak="0">
    <w:nsid w:val="000000CF"/>
    <w:multiLevelType w:val="multilevel"/>
    <w:tmpl w:val="000000CF"/>
    <w:name w:val="WW8Num20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000000D0"/>
    <w:multiLevelType w:val="multilevel"/>
    <w:tmpl w:val="000000D0"/>
    <w:name w:val="WW8Num20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000000D1"/>
    <w:multiLevelType w:val="multilevel"/>
    <w:tmpl w:val="000000D1"/>
    <w:name w:val="WW8Num209"/>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000000D2"/>
    <w:multiLevelType w:val="multilevel"/>
    <w:tmpl w:val="000000D2"/>
    <w:name w:val="WW8Num210"/>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000000D3"/>
    <w:multiLevelType w:val="multilevel"/>
    <w:tmpl w:val="000000D3"/>
    <w:name w:val="WW8Num211"/>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000000D4"/>
    <w:multiLevelType w:val="multilevel"/>
    <w:tmpl w:val="000000D4"/>
    <w:name w:val="WW8Num21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000000D5"/>
    <w:multiLevelType w:val="multilevel"/>
    <w:tmpl w:val="000000D5"/>
    <w:name w:val="WW8Num2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000000D6"/>
    <w:multiLevelType w:val="multilevel"/>
    <w:tmpl w:val="000000D6"/>
    <w:name w:val="WW8Num21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000000D7"/>
    <w:multiLevelType w:val="multilevel"/>
    <w:tmpl w:val="000000D7"/>
    <w:name w:val="WW8Num21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15:restartNumberingAfterBreak="0">
    <w:nsid w:val="000000D8"/>
    <w:multiLevelType w:val="multilevel"/>
    <w:tmpl w:val="000000D8"/>
    <w:name w:val="WW8Num21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000000D9"/>
    <w:multiLevelType w:val="multilevel"/>
    <w:tmpl w:val="000000D9"/>
    <w:name w:val="WW8Num21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15:restartNumberingAfterBreak="0">
    <w:nsid w:val="000000DA"/>
    <w:multiLevelType w:val="multilevel"/>
    <w:tmpl w:val="000000DA"/>
    <w:name w:val="WW8Num218"/>
    <w:lvl w:ilvl="0">
      <w:start w:val="1"/>
      <w:numFmt w:val="bullet"/>
      <w:lvlText w:val=""/>
      <w:lvlJc w:val="left"/>
      <w:pPr>
        <w:tabs>
          <w:tab w:val="num" w:pos="720"/>
        </w:tabs>
        <w:ind w:left="720" w:hanging="360"/>
      </w:pPr>
      <w:rPr>
        <w:rFonts w:ascii="Symbol" w:hAnsi="Symbol"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000000E9"/>
    <w:multiLevelType w:val="multilevel"/>
    <w:tmpl w:val="000000E9"/>
    <w:name w:val="WW8Num233"/>
    <w:lvl w:ilvl="0">
      <w:start w:val="1"/>
      <w:numFmt w:val="bullet"/>
      <w:lvlText w:val="-"/>
      <w:lvlJc w:val="left"/>
      <w:pPr>
        <w:tabs>
          <w:tab w:val="num" w:pos="340"/>
        </w:tabs>
        <w:ind w:left="340" w:hanging="34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00FB505C"/>
    <w:multiLevelType w:val="hybridMultilevel"/>
    <w:tmpl w:val="DCD6C06E"/>
    <w:lvl w:ilvl="0" w:tplc="6088B762">
      <w:start w:val="1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15:restartNumberingAfterBreak="0">
    <w:nsid w:val="0DCD2463"/>
    <w:multiLevelType w:val="hybridMultilevel"/>
    <w:tmpl w:val="BF12D07C"/>
    <w:lvl w:ilvl="0" w:tplc="04B6F626">
      <w:numFmt w:val="bullet"/>
      <w:lvlText w:val=""/>
      <w:lvlJc w:val="left"/>
      <w:pPr>
        <w:ind w:left="720" w:hanging="360"/>
      </w:pPr>
      <w:rPr>
        <w:rFonts w:ascii="Symbol" w:eastAsia="Calibr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11D1402C"/>
    <w:multiLevelType w:val="hybridMultilevel"/>
    <w:tmpl w:val="50E24506"/>
    <w:lvl w:ilvl="0" w:tplc="F0E634F6">
      <w:start w:val="5"/>
      <w:numFmt w:val="bullet"/>
      <w:lvlText w:val="-"/>
      <w:lvlJc w:val="left"/>
      <w:pPr>
        <w:tabs>
          <w:tab w:val="num" w:pos="360"/>
        </w:tabs>
        <w:ind w:left="340" w:hanging="340"/>
      </w:pPr>
      <w:rPr>
        <w:rFonts w:ascii="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12C41027"/>
    <w:multiLevelType w:val="hybridMultilevel"/>
    <w:tmpl w:val="54FA95B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16BB356E"/>
    <w:multiLevelType w:val="hybridMultilevel"/>
    <w:tmpl w:val="CCEE7842"/>
    <w:lvl w:ilvl="0" w:tplc="5F00DD1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15:restartNumberingAfterBreak="0">
    <w:nsid w:val="1B30402D"/>
    <w:multiLevelType w:val="hybridMultilevel"/>
    <w:tmpl w:val="C5C81C48"/>
    <w:lvl w:ilvl="0" w:tplc="AC7C9796">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15:restartNumberingAfterBreak="0">
    <w:nsid w:val="2EF11630"/>
    <w:multiLevelType w:val="hybridMultilevel"/>
    <w:tmpl w:val="92984DEA"/>
    <w:lvl w:ilvl="0" w:tplc="9B988B60">
      <w:start w:val="1"/>
      <w:numFmt w:val="bullet"/>
      <w:lvlText w:val="-"/>
      <w:lvlJc w:val="left"/>
      <w:pPr>
        <w:tabs>
          <w:tab w:val="num" w:pos="360"/>
        </w:tabs>
        <w:ind w:left="340" w:hanging="340"/>
      </w:pPr>
      <w:rPr>
        <w:rFonts w:ascii="Times New Roman" w:hAnsi="Times New Roman" w:cs="Times New Roman" w:hint="default"/>
        <w:color w:val="auto"/>
      </w:rPr>
    </w:lvl>
    <w:lvl w:ilvl="1" w:tplc="A65E0864">
      <w:start w:val="1"/>
      <w:numFmt w:val="bullet"/>
      <w:lvlText w:val="-"/>
      <w:lvlJc w:val="left"/>
      <w:pPr>
        <w:tabs>
          <w:tab w:val="num" w:pos="1440"/>
        </w:tabs>
        <w:ind w:left="1420" w:hanging="340"/>
      </w:pPr>
      <w:rPr>
        <w:rFonts w:ascii="Times New Roman" w:hAnsi="Times New Roman" w:cs="Times New Roman"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6153A73"/>
    <w:multiLevelType w:val="hybridMultilevel"/>
    <w:tmpl w:val="1CFC74F8"/>
    <w:lvl w:ilvl="0" w:tplc="D20CD286">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5D4B4F72"/>
    <w:multiLevelType w:val="hybridMultilevel"/>
    <w:tmpl w:val="84BA76FA"/>
    <w:lvl w:ilvl="0" w:tplc="5A200F98">
      <w:start w:val="2"/>
      <w:numFmt w:val="bullet"/>
      <w:lvlText w:val=""/>
      <w:lvlJc w:val="left"/>
      <w:pPr>
        <w:ind w:left="720" w:hanging="360"/>
      </w:pPr>
      <w:rPr>
        <w:rFonts w:ascii="Symbol" w:eastAsia="Calibr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5FFA46B3"/>
    <w:multiLevelType w:val="hybridMultilevel"/>
    <w:tmpl w:val="04D0F97E"/>
    <w:lvl w:ilvl="0" w:tplc="D20CD286">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04B647B"/>
    <w:multiLevelType w:val="hybridMultilevel"/>
    <w:tmpl w:val="FC90D600"/>
    <w:lvl w:ilvl="0" w:tplc="CEB6CCE4">
      <w:start w:val="2"/>
      <w:numFmt w:val="bullet"/>
      <w:lvlText w:val=""/>
      <w:lvlJc w:val="left"/>
      <w:pPr>
        <w:ind w:left="720" w:hanging="360"/>
      </w:pPr>
      <w:rPr>
        <w:rFonts w:ascii="Symbol" w:eastAsia="Calibr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2"/>
  </w:num>
  <w:num w:numId="2">
    <w:abstractNumId w:val="126"/>
  </w:num>
  <w:num w:numId="3">
    <w:abstractNumId w:val="124"/>
  </w:num>
  <w:num w:numId="4">
    <w:abstractNumId w:val="123"/>
  </w:num>
  <w:num w:numId="5">
    <w:abstractNumId w:val="125"/>
  </w:num>
  <w:num w:numId="6">
    <w:abstractNumId w:val="127"/>
  </w:num>
  <w:num w:numId="7">
    <w:abstractNumId w:val="120"/>
  </w:num>
  <w:num w:numId="8">
    <w:abstractNumId w:val="119"/>
  </w:num>
  <w:num w:numId="9">
    <w:abstractNumId w:val="117"/>
  </w:num>
  <w:num w:numId="10">
    <w:abstractNumId w:val="121"/>
  </w:num>
  <w:num w:numId="11">
    <w:abstractNumId w:val="1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23"/>
    <w:rsid w:val="00013143"/>
    <w:rsid w:val="00015098"/>
    <w:rsid w:val="00020DAC"/>
    <w:rsid w:val="0004009E"/>
    <w:rsid w:val="00040768"/>
    <w:rsid w:val="000561BE"/>
    <w:rsid w:val="00065C05"/>
    <w:rsid w:val="000878C2"/>
    <w:rsid w:val="00087ED7"/>
    <w:rsid w:val="00090494"/>
    <w:rsid w:val="000A75A4"/>
    <w:rsid w:val="000B12C1"/>
    <w:rsid w:val="000C0112"/>
    <w:rsid w:val="000E026C"/>
    <w:rsid w:val="00120F4D"/>
    <w:rsid w:val="00124E90"/>
    <w:rsid w:val="00126535"/>
    <w:rsid w:val="00142796"/>
    <w:rsid w:val="00143DE5"/>
    <w:rsid w:val="00153729"/>
    <w:rsid w:val="0015636D"/>
    <w:rsid w:val="00162D3E"/>
    <w:rsid w:val="001667D6"/>
    <w:rsid w:val="0017777F"/>
    <w:rsid w:val="00182BFE"/>
    <w:rsid w:val="0018310B"/>
    <w:rsid w:val="001B3749"/>
    <w:rsid w:val="001D4F52"/>
    <w:rsid w:val="00207B92"/>
    <w:rsid w:val="0021765F"/>
    <w:rsid w:val="002252B0"/>
    <w:rsid w:val="002271F8"/>
    <w:rsid w:val="002466F0"/>
    <w:rsid w:val="002472FB"/>
    <w:rsid w:val="00295077"/>
    <w:rsid w:val="002B7890"/>
    <w:rsid w:val="002C4F56"/>
    <w:rsid w:val="002E5E76"/>
    <w:rsid w:val="002F5031"/>
    <w:rsid w:val="00327DED"/>
    <w:rsid w:val="00335FE4"/>
    <w:rsid w:val="00350492"/>
    <w:rsid w:val="00352082"/>
    <w:rsid w:val="0039594C"/>
    <w:rsid w:val="003A31BA"/>
    <w:rsid w:val="003C2460"/>
    <w:rsid w:val="003C412E"/>
    <w:rsid w:val="003D294A"/>
    <w:rsid w:val="003E72D9"/>
    <w:rsid w:val="003E7EA4"/>
    <w:rsid w:val="003F4157"/>
    <w:rsid w:val="003F505C"/>
    <w:rsid w:val="0040014C"/>
    <w:rsid w:val="00404361"/>
    <w:rsid w:val="00404D27"/>
    <w:rsid w:val="004208E2"/>
    <w:rsid w:val="004273B3"/>
    <w:rsid w:val="00430EC8"/>
    <w:rsid w:val="00444A59"/>
    <w:rsid w:val="0045056C"/>
    <w:rsid w:val="004716FA"/>
    <w:rsid w:val="00473779"/>
    <w:rsid w:val="00481A82"/>
    <w:rsid w:val="00494D04"/>
    <w:rsid w:val="00495D3F"/>
    <w:rsid w:val="00495F37"/>
    <w:rsid w:val="004B2F36"/>
    <w:rsid w:val="004C51B1"/>
    <w:rsid w:val="004D0818"/>
    <w:rsid w:val="004D51B5"/>
    <w:rsid w:val="004E68AC"/>
    <w:rsid w:val="004E729D"/>
    <w:rsid w:val="004F07FD"/>
    <w:rsid w:val="00500236"/>
    <w:rsid w:val="00503BEE"/>
    <w:rsid w:val="00512B58"/>
    <w:rsid w:val="005153D7"/>
    <w:rsid w:val="0054079B"/>
    <w:rsid w:val="00540C79"/>
    <w:rsid w:val="005863EF"/>
    <w:rsid w:val="00596ACC"/>
    <w:rsid w:val="005C397B"/>
    <w:rsid w:val="005C7ACD"/>
    <w:rsid w:val="005D63DE"/>
    <w:rsid w:val="005D6F22"/>
    <w:rsid w:val="005E38D6"/>
    <w:rsid w:val="00621ECA"/>
    <w:rsid w:val="00631B2C"/>
    <w:rsid w:val="00667A5B"/>
    <w:rsid w:val="00674762"/>
    <w:rsid w:val="00674AA4"/>
    <w:rsid w:val="00676959"/>
    <w:rsid w:val="00681738"/>
    <w:rsid w:val="00690961"/>
    <w:rsid w:val="00694FD6"/>
    <w:rsid w:val="00696A7C"/>
    <w:rsid w:val="006A1E91"/>
    <w:rsid w:val="006C3FEB"/>
    <w:rsid w:val="006C4D0B"/>
    <w:rsid w:val="007011E4"/>
    <w:rsid w:val="00710360"/>
    <w:rsid w:val="00715699"/>
    <w:rsid w:val="00725A1D"/>
    <w:rsid w:val="00732A54"/>
    <w:rsid w:val="00746A89"/>
    <w:rsid w:val="00756996"/>
    <w:rsid w:val="007704A5"/>
    <w:rsid w:val="00782B3D"/>
    <w:rsid w:val="007961E3"/>
    <w:rsid w:val="007B0A68"/>
    <w:rsid w:val="007B6923"/>
    <w:rsid w:val="007C3312"/>
    <w:rsid w:val="007D4609"/>
    <w:rsid w:val="007E35C3"/>
    <w:rsid w:val="007E7BBC"/>
    <w:rsid w:val="007F6CE3"/>
    <w:rsid w:val="008036CB"/>
    <w:rsid w:val="00803BDD"/>
    <w:rsid w:val="00825D0C"/>
    <w:rsid w:val="008527E6"/>
    <w:rsid w:val="008555C9"/>
    <w:rsid w:val="0087216E"/>
    <w:rsid w:val="00877791"/>
    <w:rsid w:val="00877991"/>
    <w:rsid w:val="0089113E"/>
    <w:rsid w:val="00895504"/>
    <w:rsid w:val="00896A40"/>
    <w:rsid w:val="008B266D"/>
    <w:rsid w:val="008B2FE1"/>
    <w:rsid w:val="008C0B80"/>
    <w:rsid w:val="008C62F2"/>
    <w:rsid w:val="008D18AC"/>
    <w:rsid w:val="008D39A0"/>
    <w:rsid w:val="008D5F7F"/>
    <w:rsid w:val="008D6E77"/>
    <w:rsid w:val="008E2DA6"/>
    <w:rsid w:val="008F30BC"/>
    <w:rsid w:val="00905EBD"/>
    <w:rsid w:val="00914C62"/>
    <w:rsid w:val="00916A8D"/>
    <w:rsid w:val="00927199"/>
    <w:rsid w:val="00933D42"/>
    <w:rsid w:val="0093493D"/>
    <w:rsid w:val="0093713D"/>
    <w:rsid w:val="00947623"/>
    <w:rsid w:val="0094795F"/>
    <w:rsid w:val="00950CCF"/>
    <w:rsid w:val="00962D83"/>
    <w:rsid w:val="00963667"/>
    <w:rsid w:val="009658C4"/>
    <w:rsid w:val="009718AF"/>
    <w:rsid w:val="00975733"/>
    <w:rsid w:val="00991007"/>
    <w:rsid w:val="009A5AE1"/>
    <w:rsid w:val="009A6006"/>
    <w:rsid w:val="009B0AE8"/>
    <w:rsid w:val="009D1F80"/>
    <w:rsid w:val="009D72D4"/>
    <w:rsid w:val="009E2930"/>
    <w:rsid w:val="009F4CF6"/>
    <w:rsid w:val="009F531A"/>
    <w:rsid w:val="00A04B5F"/>
    <w:rsid w:val="00A353A6"/>
    <w:rsid w:val="00A35AC6"/>
    <w:rsid w:val="00A416AE"/>
    <w:rsid w:val="00A5248A"/>
    <w:rsid w:val="00A545F3"/>
    <w:rsid w:val="00A575DF"/>
    <w:rsid w:val="00A75390"/>
    <w:rsid w:val="00AC0DA5"/>
    <w:rsid w:val="00AC1B54"/>
    <w:rsid w:val="00AF6DD4"/>
    <w:rsid w:val="00B01E23"/>
    <w:rsid w:val="00B02BB3"/>
    <w:rsid w:val="00B077F0"/>
    <w:rsid w:val="00B11D4E"/>
    <w:rsid w:val="00B21FBF"/>
    <w:rsid w:val="00B23A05"/>
    <w:rsid w:val="00B2534C"/>
    <w:rsid w:val="00B3291B"/>
    <w:rsid w:val="00B33FEE"/>
    <w:rsid w:val="00B3794B"/>
    <w:rsid w:val="00B44262"/>
    <w:rsid w:val="00B578A1"/>
    <w:rsid w:val="00B634F4"/>
    <w:rsid w:val="00B67632"/>
    <w:rsid w:val="00B7646A"/>
    <w:rsid w:val="00B7723F"/>
    <w:rsid w:val="00B93E7E"/>
    <w:rsid w:val="00BA7D69"/>
    <w:rsid w:val="00BB1230"/>
    <w:rsid w:val="00BB2900"/>
    <w:rsid w:val="00BC58FD"/>
    <w:rsid w:val="00BD10A3"/>
    <w:rsid w:val="00BF7BD6"/>
    <w:rsid w:val="00C129E1"/>
    <w:rsid w:val="00C15010"/>
    <w:rsid w:val="00C23E2F"/>
    <w:rsid w:val="00C371ED"/>
    <w:rsid w:val="00C44EE4"/>
    <w:rsid w:val="00C44FF9"/>
    <w:rsid w:val="00C50FA2"/>
    <w:rsid w:val="00C57722"/>
    <w:rsid w:val="00C63987"/>
    <w:rsid w:val="00C90CA0"/>
    <w:rsid w:val="00C94942"/>
    <w:rsid w:val="00CA3BEE"/>
    <w:rsid w:val="00CB193C"/>
    <w:rsid w:val="00CB3864"/>
    <w:rsid w:val="00D477F1"/>
    <w:rsid w:val="00D577EE"/>
    <w:rsid w:val="00D6563F"/>
    <w:rsid w:val="00D74D85"/>
    <w:rsid w:val="00D86F3D"/>
    <w:rsid w:val="00D95505"/>
    <w:rsid w:val="00D9655F"/>
    <w:rsid w:val="00DA2EF0"/>
    <w:rsid w:val="00DB445A"/>
    <w:rsid w:val="00DB7FFA"/>
    <w:rsid w:val="00DD2271"/>
    <w:rsid w:val="00DD5C0F"/>
    <w:rsid w:val="00DE1F99"/>
    <w:rsid w:val="00DF0027"/>
    <w:rsid w:val="00E07149"/>
    <w:rsid w:val="00E21428"/>
    <w:rsid w:val="00E2646D"/>
    <w:rsid w:val="00E35002"/>
    <w:rsid w:val="00E37BB5"/>
    <w:rsid w:val="00E42A34"/>
    <w:rsid w:val="00E43347"/>
    <w:rsid w:val="00E647AF"/>
    <w:rsid w:val="00E64E69"/>
    <w:rsid w:val="00E77F6B"/>
    <w:rsid w:val="00EB0FEA"/>
    <w:rsid w:val="00EB17EA"/>
    <w:rsid w:val="00EC7FC1"/>
    <w:rsid w:val="00ED6945"/>
    <w:rsid w:val="00ED7564"/>
    <w:rsid w:val="00EE16BA"/>
    <w:rsid w:val="00F008DF"/>
    <w:rsid w:val="00F16619"/>
    <w:rsid w:val="00F23334"/>
    <w:rsid w:val="00F3244F"/>
    <w:rsid w:val="00F33311"/>
    <w:rsid w:val="00F5467B"/>
    <w:rsid w:val="00F5594C"/>
    <w:rsid w:val="00F61B46"/>
    <w:rsid w:val="00F7336C"/>
    <w:rsid w:val="00F734C5"/>
    <w:rsid w:val="00F76E8F"/>
    <w:rsid w:val="00F8196C"/>
    <w:rsid w:val="00F85D64"/>
    <w:rsid w:val="00FA3349"/>
    <w:rsid w:val="00FA599B"/>
    <w:rsid w:val="00FB579B"/>
    <w:rsid w:val="00FC0DED"/>
    <w:rsid w:val="00FD2B95"/>
    <w:rsid w:val="00FD5B2E"/>
    <w:rsid w:val="00FE46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91EC0-BD23-4321-91E2-0894E4E8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7623"/>
    <w:pPr>
      <w:spacing w:after="0" w:line="240" w:lineRule="auto"/>
    </w:pPr>
    <w:rPr>
      <w:rFonts w:ascii="Arial" w:eastAsia="Times New Roman" w:hAnsi="Arial" w:cs="Times New Roman"/>
      <w:sz w:val="24"/>
      <w:szCs w:val="20"/>
    </w:rPr>
  </w:style>
  <w:style w:type="paragraph" w:styleId="Naslov1">
    <w:name w:val="heading 1"/>
    <w:basedOn w:val="Navaden"/>
    <w:next w:val="Navaden"/>
    <w:link w:val="Naslov1Znak"/>
    <w:qFormat/>
    <w:rsid w:val="002E5E76"/>
    <w:pPr>
      <w:keepNext/>
      <w:outlineLvl w:val="0"/>
    </w:pPr>
    <w:rPr>
      <w:rFonts w:ascii="Times New Roman" w:hAnsi="Times New Roman"/>
      <w:b/>
      <w:bCs/>
      <w:snapToGrid w:val="0"/>
    </w:rPr>
  </w:style>
  <w:style w:type="paragraph" w:styleId="Naslov2">
    <w:name w:val="heading 2"/>
    <w:basedOn w:val="Navaden"/>
    <w:next w:val="Navaden"/>
    <w:link w:val="Naslov2Znak"/>
    <w:qFormat/>
    <w:rsid w:val="002E5E76"/>
    <w:pPr>
      <w:keepNext/>
      <w:jc w:val="both"/>
      <w:outlineLvl w:val="1"/>
    </w:pPr>
    <w:rPr>
      <w:rFonts w:ascii="Times New Roman" w:hAnsi="Times New Roman"/>
      <w:b/>
      <w:bCs/>
      <w:snapToGrid w:val="0"/>
    </w:rPr>
  </w:style>
  <w:style w:type="paragraph" w:styleId="Naslov3">
    <w:name w:val="heading 3"/>
    <w:basedOn w:val="Navaden"/>
    <w:next w:val="Navaden"/>
    <w:link w:val="Naslov3Znak"/>
    <w:qFormat/>
    <w:rsid w:val="002E5E76"/>
    <w:pPr>
      <w:keepNext/>
      <w:spacing w:before="240" w:after="60"/>
      <w:outlineLvl w:val="2"/>
    </w:pPr>
    <w:rPr>
      <w:rFonts w:cs="Arial"/>
      <w:b/>
      <w:bCs/>
      <w:sz w:val="26"/>
      <w:szCs w:val="26"/>
    </w:rPr>
  </w:style>
  <w:style w:type="paragraph" w:styleId="Naslov4">
    <w:name w:val="heading 4"/>
    <w:basedOn w:val="Navaden"/>
    <w:next w:val="Navaden"/>
    <w:link w:val="Naslov4Znak"/>
    <w:qFormat/>
    <w:rsid w:val="002E5E76"/>
    <w:pPr>
      <w:keepNext/>
      <w:spacing w:before="240" w:after="60"/>
      <w:outlineLvl w:val="3"/>
    </w:pPr>
    <w:rPr>
      <w:rFonts w:ascii="Times New Roman" w:hAnsi="Times New Roman"/>
      <w:b/>
      <w:bCs/>
      <w:sz w:val="28"/>
      <w:szCs w:val="28"/>
    </w:rPr>
  </w:style>
  <w:style w:type="paragraph" w:styleId="Naslov5">
    <w:name w:val="heading 5"/>
    <w:basedOn w:val="Navaden"/>
    <w:next w:val="Navaden"/>
    <w:link w:val="Naslov5Znak"/>
    <w:qFormat/>
    <w:rsid w:val="002E5E76"/>
    <w:pPr>
      <w:spacing w:before="240" w:after="60"/>
      <w:outlineLvl w:val="4"/>
    </w:pPr>
    <w:rPr>
      <w:b/>
      <w:bCs/>
      <w:i/>
      <w:iCs/>
      <w:sz w:val="26"/>
      <w:szCs w:val="26"/>
    </w:rPr>
  </w:style>
  <w:style w:type="paragraph" w:styleId="Naslov6">
    <w:name w:val="heading 6"/>
    <w:basedOn w:val="Navaden"/>
    <w:next w:val="Navaden"/>
    <w:link w:val="Naslov6Znak"/>
    <w:qFormat/>
    <w:rsid w:val="002E5E76"/>
    <w:pPr>
      <w:spacing w:before="240" w:after="60"/>
      <w:outlineLvl w:val="5"/>
    </w:pPr>
    <w:rPr>
      <w:rFonts w:ascii="Times New Roman" w:hAnsi="Times New Roman"/>
      <w:b/>
      <w:bCs/>
      <w:sz w:val="22"/>
      <w:szCs w:val="22"/>
    </w:rPr>
  </w:style>
  <w:style w:type="paragraph" w:styleId="Naslov7">
    <w:name w:val="heading 7"/>
    <w:basedOn w:val="Navaden"/>
    <w:next w:val="Navaden"/>
    <w:link w:val="Naslov7Znak"/>
    <w:qFormat/>
    <w:rsid w:val="002E5E76"/>
    <w:pPr>
      <w:spacing w:before="240" w:after="60"/>
      <w:outlineLvl w:val="6"/>
    </w:pPr>
    <w:rPr>
      <w:rFonts w:ascii="Times New Roman" w:hAnsi="Times New Roman"/>
      <w:szCs w:val="24"/>
    </w:rPr>
  </w:style>
  <w:style w:type="paragraph" w:styleId="Naslov8">
    <w:name w:val="heading 8"/>
    <w:basedOn w:val="Navaden"/>
    <w:next w:val="Navaden"/>
    <w:link w:val="Naslov8Znak"/>
    <w:qFormat/>
    <w:rsid w:val="002E5E76"/>
    <w:pPr>
      <w:spacing w:before="240" w:after="60"/>
      <w:outlineLvl w:val="7"/>
    </w:pPr>
    <w:rPr>
      <w:rFonts w:ascii="Times New Roman" w:hAnsi="Times New Roman"/>
      <w:i/>
      <w:iCs/>
      <w:szCs w:val="24"/>
    </w:rPr>
  </w:style>
  <w:style w:type="paragraph" w:styleId="Naslov9">
    <w:name w:val="heading 9"/>
    <w:basedOn w:val="Navaden"/>
    <w:next w:val="Navaden"/>
    <w:link w:val="Naslov9Znak"/>
    <w:qFormat/>
    <w:rsid w:val="002E5E76"/>
    <w:pPr>
      <w:tabs>
        <w:tab w:val="num" w:pos="6480"/>
      </w:tabs>
      <w:suppressAutoHyphens/>
      <w:spacing w:before="240" w:after="60"/>
      <w:ind w:left="6480" w:hanging="180"/>
      <w:outlineLvl w:val="8"/>
    </w:pPr>
    <w:rPr>
      <w:rFonts w:ascii="Cambria" w:hAnsi="Cambria"/>
      <w:sz w:val="22"/>
      <w:szCs w:val="22"/>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E5E76"/>
    <w:rPr>
      <w:rFonts w:ascii="Times New Roman" w:eastAsia="Times New Roman" w:hAnsi="Times New Roman" w:cs="Times New Roman"/>
      <w:b/>
      <w:bCs/>
      <w:snapToGrid w:val="0"/>
      <w:sz w:val="24"/>
      <w:szCs w:val="20"/>
    </w:rPr>
  </w:style>
  <w:style w:type="character" w:customStyle="1" w:styleId="Naslov2Znak">
    <w:name w:val="Naslov 2 Znak"/>
    <w:basedOn w:val="Privzetapisavaodstavka"/>
    <w:link w:val="Naslov2"/>
    <w:rsid w:val="002E5E76"/>
    <w:rPr>
      <w:rFonts w:ascii="Times New Roman" w:eastAsia="Times New Roman" w:hAnsi="Times New Roman" w:cs="Times New Roman"/>
      <w:b/>
      <w:bCs/>
      <w:snapToGrid w:val="0"/>
      <w:sz w:val="24"/>
      <w:szCs w:val="20"/>
    </w:rPr>
  </w:style>
  <w:style w:type="character" w:customStyle="1" w:styleId="Naslov3Znak">
    <w:name w:val="Naslov 3 Znak"/>
    <w:basedOn w:val="Privzetapisavaodstavka"/>
    <w:link w:val="Naslov3"/>
    <w:rsid w:val="002E5E76"/>
    <w:rPr>
      <w:rFonts w:ascii="Arial" w:eastAsia="Times New Roman" w:hAnsi="Arial" w:cs="Arial"/>
      <w:b/>
      <w:bCs/>
      <w:sz w:val="26"/>
      <w:szCs w:val="26"/>
    </w:rPr>
  </w:style>
  <w:style w:type="character" w:customStyle="1" w:styleId="Naslov4Znak">
    <w:name w:val="Naslov 4 Znak"/>
    <w:basedOn w:val="Privzetapisavaodstavka"/>
    <w:link w:val="Naslov4"/>
    <w:rsid w:val="002E5E76"/>
    <w:rPr>
      <w:rFonts w:ascii="Times New Roman" w:eastAsia="Times New Roman" w:hAnsi="Times New Roman" w:cs="Times New Roman"/>
      <w:b/>
      <w:bCs/>
      <w:sz w:val="28"/>
      <w:szCs w:val="28"/>
    </w:rPr>
  </w:style>
  <w:style w:type="character" w:customStyle="1" w:styleId="Naslov5Znak">
    <w:name w:val="Naslov 5 Znak"/>
    <w:basedOn w:val="Privzetapisavaodstavka"/>
    <w:link w:val="Naslov5"/>
    <w:rsid w:val="002E5E76"/>
    <w:rPr>
      <w:rFonts w:ascii="Arial" w:eastAsia="Times New Roman" w:hAnsi="Arial" w:cs="Times New Roman"/>
      <w:b/>
      <w:bCs/>
      <w:i/>
      <w:iCs/>
      <w:sz w:val="26"/>
      <w:szCs w:val="26"/>
    </w:rPr>
  </w:style>
  <w:style w:type="character" w:customStyle="1" w:styleId="Naslov6Znak">
    <w:name w:val="Naslov 6 Znak"/>
    <w:basedOn w:val="Privzetapisavaodstavka"/>
    <w:link w:val="Naslov6"/>
    <w:rsid w:val="002E5E76"/>
    <w:rPr>
      <w:rFonts w:ascii="Times New Roman" w:eastAsia="Times New Roman" w:hAnsi="Times New Roman" w:cs="Times New Roman"/>
      <w:b/>
      <w:bCs/>
    </w:rPr>
  </w:style>
  <w:style w:type="character" w:customStyle="1" w:styleId="Naslov7Znak">
    <w:name w:val="Naslov 7 Znak"/>
    <w:basedOn w:val="Privzetapisavaodstavka"/>
    <w:link w:val="Naslov7"/>
    <w:rsid w:val="002E5E76"/>
    <w:rPr>
      <w:rFonts w:ascii="Times New Roman" w:eastAsia="Times New Roman" w:hAnsi="Times New Roman" w:cs="Times New Roman"/>
      <w:sz w:val="24"/>
      <w:szCs w:val="24"/>
    </w:rPr>
  </w:style>
  <w:style w:type="character" w:customStyle="1" w:styleId="Naslov8Znak">
    <w:name w:val="Naslov 8 Znak"/>
    <w:basedOn w:val="Privzetapisavaodstavka"/>
    <w:link w:val="Naslov8"/>
    <w:rsid w:val="002E5E76"/>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2E5E76"/>
    <w:rPr>
      <w:rFonts w:ascii="Cambria" w:eastAsia="Times New Roman" w:hAnsi="Cambria" w:cs="Times New Roman"/>
      <w:lang w:eastAsia="ar-SA"/>
    </w:rPr>
  </w:style>
  <w:style w:type="paragraph" w:styleId="Telobesedila">
    <w:name w:val="Body Text"/>
    <w:basedOn w:val="Navaden"/>
    <w:link w:val="TelobesedilaZnak"/>
    <w:rsid w:val="00E42A34"/>
    <w:pPr>
      <w:jc w:val="both"/>
    </w:pPr>
    <w:rPr>
      <w:rFonts w:ascii="Times New Roman" w:hAnsi="Times New Roman"/>
      <w:b/>
      <w:bCs/>
      <w:snapToGrid w:val="0"/>
    </w:rPr>
  </w:style>
  <w:style w:type="character" w:customStyle="1" w:styleId="TelobesedilaZnak">
    <w:name w:val="Telo besedila Znak"/>
    <w:basedOn w:val="Privzetapisavaodstavka"/>
    <w:link w:val="Telobesedila"/>
    <w:rsid w:val="00E42A34"/>
    <w:rPr>
      <w:rFonts w:ascii="Times New Roman" w:eastAsia="Times New Roman" w:hAnsi="Times New Roman" w:cs="Times New Roman"/>
      <w:b/>
      <w:bCs/>
      <w:snapToGrid w:val="0"/>
      <w:sz w:val="24"/>
      <w:szCs w:val="20"/>
    </w:rPr>
  </w:style>
  <w:style w:type="paragraph" w:styleId="Odstavekseznama">
    <w:name w:val="List Paragraph"/>
    <w:basedOn w:val="Navaden"/>
    <w:uiPriority w:val="34"/>
    <w:qFormat/>
    <w:rsid w:val="00E42A34"/>
    <w:pPr>
      <w:ind w:left="720"/>
      <w:contextualSpacing/>
    </w:pPr>
  </w:style>
  <w:style w:type="paragraph" w:styleId="Telobesedila2">
    <w:name w:val="Body Text 2"/>
    <w:basedOn w:val="Navaden"/>
    <w:link w:val="Telobesedila2Znak"/>
    <w:unhideWhenUsed/>
    <w:rsid w:val="00F16619"/>
    <w:pPr>
      <w:spacing w:after="120" w:line="480" w:lineRule="auto"/>
    </w:pPr>
  </w:style>
  <w:style w:type="character" w:customStyle="1" w:styleId="Telobesedila2Znak">
    <w:name w:val="Telo besedila 2 Znak"/>
    <w:basedOn w:val="Privzetapisavaodstavka"/>
    <w:link w:val="Telobesedila2"/>
    <w:uiPriority w:val="99"/>
    <w:semiHidden/>
    <w:rsid w:val="00F16619"/>
    <w:rPr>
      <w:rFonts w:ascii="Arial" w:eastAsia="Times New Roman" w:hAnsi="Arial" w:cs="Times New Roman"/>
      <w:sz w:val="24"/>
      <w:szCs w:val="20"/>
    </w:rPr>
  </w:style>
  <w:style w:type="paragraph" w:customStyle="1" w:styleId="Vnos">
    <w:name w:val="Vnos"/>
    <w:basedOn w:val="Navaden"/>
    <w:rsid w:val="00F16619"/>
    <w:pPr>
      <w:ind w:left="708"/>
      <w:jc w:val="both"/>
    </w:pPr>
    <w:rPr>
      <w:rFonts w:ascii="Times New Roman" w:hAnsi="Times New Roman"/>
      <w:szCs w:val="24"/>
      <w:lang w:eastAsia="sl-SI"/>
    </w:rPr>
  </w:style>
  <w:style w:type="paragraph" w:customStyle="1" w:styleId="Skladatelji">
    <w:name w:val="Skladatelji"/>
    <w:rsid w:val="00F16619"/>
    <w:pPr>
      <w:spacing w:after="0" w:line="240" w:lineRule="auto"/>
      <w:ind w:left="283" w:hanging="283"/>
      <w:jc w:val="both"/>
    </w:pPr>
    <w:rPr>
      <w:rFonts w:ascii="Adobe Garamond Pro Italic" w:eastAsia="ヒラギノ角ゴ Pro W3" w:hAnsi="Adobe Garamond Pro Italic" w:cs="Times New Roman"/>
      <w:color w:val="000000"/>
      <w:sz w:val="24"/>
      <w:szCs w:val="20"/>
      <w:lang w:eastAsia="sl-SI"/>
    </w:rPr>
  </w:style>
  <w:style w:type="paragraph" w:styleId="Telobesedila3">
    <w:name w:val="Body Text 3"/>
    <w:basedOn w:val="Navaden"/>
    <w:link w:val="Telobesedila3Znak"/>
    <w:unhideWhenUsed/>
    <w:rsid w:val="00F16619"/>
    <w:pPr>
      <w:spacing w:after="120"/>
    </w:pPr>
    <w:rPr>
      <w:sz w:val="16"/>
      <w:szCs w:val="16"/>
    </w:rPr>
  </w:style>
  <w:style w:type="character" w:customStyle="1" w:styleId="Telobesedila3Znak">
    <w:name w:val="Telo besedila 3 Znak"/>
    <w:basedOn w:val="Privzetapisavaodstavka"/>
    <w:link w:val="Telobesedila3"/>
    <w:uiPriority w:val="99"/>
    <w:semiHidden/>
    <w:rsid w:val="00F16619"/>
    <w:rPr>
      <w:rFonts w:ascii="Arial" w:eastAsia="Times New Roman" w:hAnsi="Arial" w:cs="Times New Roman"/>
      <w:sz w:val="16"/>
      <w:szCs w:val="16"/>
    </w:rPr>
  </w:style>
  <w:style w:type="paragraph" w:styleId="Glava">
    <w:name w:val="header"/>
    <w:basedOn w:val="Navaden"/>
    <w:link w:val="GlavaZnak"/>
    <w:rsid w:val="002E5E76"/>
    <w:pPr>
      <w:tabs>
        <w:tab w:val="center" w:pos="4536"/>
        <w:tab w:val="right" w:pos="9072"/>
      </w:tabs>
    </w:pPr>
  </w:style>
  <w:style w:type="character" w:customStyle="1" w:styleId="GlavaZnak">
    <w:name w:val="Glava Znak"/>
    <w:basedOn w:val="Privzetapisavaodstavka"/>
    <w:link w:val="Glava"/>
    <w:rsid w:val="002E5E76"/>
    <w:rPr>
      <w:rFonts w:ascii="Arial" w:eastAsia="Times New Roman" w:hAnsi="Arial" w:cs="Times New Roman"/>
      <w:sz w:val="24"/>
      <w:szCs w:val="20"/>
    </w:rPr>
  </w:style>
  <w:style w:type="paragraph" w:styleId="Noga">
    <w:name w:val="footer"/>
    <w:basedOn w:val="Navaden"/>
    <w:link w:val="NogaZnak"/>
    <w:rsid w:val="002E5E76"/>
    <w:pPr>
      <w:tabs>
        <w:tab w:val="center" w:pos="4536"/>
        <w:tab w:val="right" w:pos="9072"/>
      </w:tabs>
    </w:pPr>
  </w:style>
  <w:style w:type="character" w:customStyle="1" w:styleId="NogaZnak">
    <w:name w:val="Noga Znak"/>
    <w:basedOn w:val="Privzetapisavaodstavka"/>
    <w:link w:val="Noga"/>
    <w:rsid w:val="002E5E76"/>
    <w:rPr>
      <w:rFonts w:ascii="Arial" w:eastAsia="Times New Roman" w:hAnsi="Arial" w:cs="Times New Roman"/>
      <w:sz w:val="24"/>
      <w:szCs w:val="20"/>
    </w:rPr>
  </w:style>
  <w:style w:type="character" w:styleId="Hiperpovezava">
    <w:name w:val="Hyperlink"/>
    <w:basedOn w:val="Privzetapisavaodstavka"/>
    <w:rsid w:val="002E5E76"/>
    <w:rPr>
      <w:color w:val="0000FF"/>
      <w:u w:val="single"/>
    </w:rPr>
  </w:style>
  <w:style w:type="paragraph" w:styleId="Navadensplet">
    <w:name w:val="Normal (Web)"/>
    <w:basedOn w:val="Navaden"/>
    <w:rsid w:val="002E5E76"/>
    <w:pPr>
      <w:spacing w:before="100" w:beforeAutospacing="1" w:after="100" w:afterAutospacing="1"/>
    </w:pPr>
    <w:rPr>
      <w:rFonts w:ascii="Times New Roman" w:hAnsi="Times New Roman"/>
      <w:szCs w:val="24"/>
      <w:lang w:eastAsia="sl-SI"/>
    </w:rPr>
  </w:style>
  <w:style w:type="paragraph" w:styleId="Telobesedila-zamik">
    <w:name w:val="Body Text Indent"/>
    <w:basedOn w:val="Navaden"/>
    <w:link w:val="Telobesedila-zamikZnak"/>
    <w:rsid w:val="002E5E76"/>
    <w:pPr>
      <w:spacing w:after="120"/>
      <w:ind w:left="283"/>
    </w:pPr>
    <w:rPr>
      <w:rFonts w:ascii="Times New Roman" w:hAnsi="Times New Roman"/>
      <w:sz w:val="20"/>
    </w:rPr>
  </w:style>
  <w:style w:type="character" w:customStyle="1" w:styleId="Telobesedila-zamikZnak">
    <w:name w:val="Telo besedila - zamik Znak"/>
    <w:basedOn w:val="Privzetapisavaodstavka"/>
    <w:link w:val="Telobesedila-zamik"/>
    <w:rsid w:val="002E5E76"/>
    <w:rPr>
      <w:rFonts w:ascii="Times New Roman" w:eastAsia="Times New Roman" w:hAnsi="Times New Roman" w:cs="Times New Roman"/>
      <w:sz w:val="20"/>
      <w:szCs w:val="20"/>
    </w:rPr>
  </w:style>
  <w:style w:type="paragraph" w:styleId="Golobesedilo">
    <w:name w:val="Plain Text"/>
    <w:basedOn w:val="Navaden"/>
    <w:link w:val="GolobesediloZnak"/>
    <w:rsid w:val="002E5E76"/>
    <w:rPr>
      <w:rFonts w:ascii="Courier New" w:hAnsi="Courier New" w:cs="Courier New"/>
      <w:sz w:val="20"/>
      <w:lang w:eastAsia="sl-SI"/>
    </w:rPr>
  </w:style>
  <w:style w:type="character" w:customStyle="1" w:styleId="GolobesediloZnak">
    <w:name w:val="Golo besedilo Znak"/>
    <w:basedOn w:val="Privzetapisavaodstavka"/>
    <w:link w:val="Golobesedilo"/>
    <w:rsid w:val="002E5E76"/>
    <w:rPr>
      <w:rFonts w:ascii="Courier New" w:eastAsia="Times New Roman" w:hAnsi="Courier New" w:cs="Courier New"/>
      <w:sz w:val="20"/>
      <w:szCs w:val="20"/>
      <w:lang w:eastAsia="sl-SI"/>
    </w:rPr>
  </w:style>
  <w:style w:type="character" w:styleId="Poudarek">
    <w:name w:val="Emphasis"/>
    <w:basedOn w:val="Privzetapisavaodstavka"/>
    <w:qFormat/>
    <w:rsid w:val="002E5E76"/>
    <w:rPr>
      <w:i/>
      <w:iCs/>
    </w:rPr>
  </w:style>
  <w:style w:type="character" w:styleId="Krepko">
    <w:name w:val="Strong"/>
    <w:basedOn w:val="Privzetapisavaodstavka"/>
    <w:qFormat/>
    <w:rsid w:val="002E5E76"/>
    <w:rPr>
      <w:b/>
      <w:bCs/>
    </w:rPr>
  </w:style>
  <w:style w:type="paragraph" w:styleId="HTML-oblikovano">
    <w:name w:val="HTML Preformatted"/>
    <w:basedOn w:val="Navaden"/>
    <w:link w:val="HTML-oblikovanoZnak"/>
    <w:rsid w:val="002E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eastAsia="sl-SI"/>
    </w:rPr>
  </w:style>
  <w:style w:type="character" w:customStyle="1" w:styleId="HTML-oblikovanoZnak">
    <w:name w:val="HTML-oblikovano Znak"/>
    <w:basedOn w:val="Privzetapisavaodstavka"/>
    <w:link w:val="HTML-oblikovano"/>
    <w:rsid w:val="002E5E76"/>
    <w:rPr>
      <w:rFonts w:ascii="Courier New" w:eastAsia="Courier New" w:hAnsi="Courier New" w:cs="Courier New"/>
      <w:sz w:val="20"/>
      <w:szCs w:val="20"/>
      <w:lang w:eastAsia="sl-SI"/>
    </w:rPr>
  </w:style>
  <w:style w:type="paragraph" w:customStyle="1" w:styleId="Default">
    <w:name w:val="Default"/>
    <w:rsid w:val="002E5E7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elobesedila31">
    <w:name w:val="Telo besedila 31"/>
    <w:basedOn w:val="Navaden"/>
    <w:rsid w:val="002E5E76"/>
    <w:pPr>
      <w:suppressAutoHyphens/>
      <w:jc w:val="both"/>
    </w:pPr>
    <w:rPr>
      <w:szCs w:val="24"/>
      <w:lang w:val="hr-HR" w:eastAsia="ar-SA"/>
    </w:rPr>
  </w:style>
  <w:style w:type="paragraph" w:customStyle="1" w:styleId="Natevanje1">
    <w:name w:val="Naštevanje 1"/>
    <w:basedOn w:val="Navaden"/>
    <w:rsid w:val="002E5E76"/>
    <w:pPr>
      <w:tabs>
        <w:tab w:val="num" w:pos="357"/>
        <w:tab w:val="left" w:pos="720"/>
      </w:tabs>
      <w:suppressAutoHyphens/>
      <w:ind w:left="357"/>
    </w:pPr>
    <w:rPr>
      <w:rFonts w:ascii="Times New Roman" w:hAnsi="Times New Roman"/>
      <w:lang w:eastAsia="ar-SA"/>
    </w:rPr>
  </w:style>
  <w:style w:type="paragraph" w:customStyle="1" w:styleId="Heading">
    <w:name w:val="Heading"/>
    <w:basedOn w:val="Navaden"/>
    <w:next w:val="Telobesedila"/>
    <w:rsid w:val="002E5E76"/>
    <w:pPr>
      <w:keepNext/>
      <w:suppressAutoHyphens/>
      <w:spacing w:before="240" w:after="120"/>
    </w:pPr>
    <w:rPr>
      <w:rFonts w:eastAsia="Lucida Sans Unicode" w:cs="Tahoma"/>
      <w:sz w:val="28"/>
      <w:szCs w:val="28"/>
      <w:lang w:eastAsia="ar-SA"/>
    </w:rPr>
  </w:style>
  <w:style w:type="paragraph" w:styleId="Seznam">
    <w:name w:val="List"/>
    <w:basedOn w:val="Telobesedila"/>
    <w:rsid w:val="002E5E76"/>
    <w:pPr>
      <w:suppressAutoHyphens/>
    </w:pPr>
    <w:rPr>
      <w:rFonts w:cs="Tahoma"/>
      <w:snapToGrid/>
      <w:lang w:eastAsia="ar-SA"/>
    </w:rPr>
  </w:style>
  <w:style w:type="paragraph" w:customStyle="1" w:styleId="Napis1">
    <w:name w:val="Napis1"/>
    <w:basedOn w:val="Navaden"/>
    <w:rsid w:val="002E5E76"/>
    <w:pPr>
      <w:suppressLineNumbers/>
      <w:suppressAutoHyphens/>
      <w:spacing w:before="120" w:after="120"/>
    </w:pPr>
    <w:rPr>
      <w:rFonts w:cs="Tahoma"/>
      <w:i/>
      <w:iCs/>
      <w:szCs w:val="24"/>
      <w:lang w:eastAsia="ar-SA"/>
    </w:rPr>
  </w:style>
  <w:style w:type="paragraph" w:customStyle="1" w:styleId="Index">
    <w:name w:val="Index"/>
    <w:basedOn w:val="Navaden"/>
    <w:rsid w:val="002E5E76"/>
    <w:pPr>
      <w:suppressLineNumbers/>
      <w:suppressAutoHyphens/>
    </w:pPr>
    <w:rPr>
      <w:rFonts w:cs="Tahoma"/>
      <w:lang w:eastAsia="ar-SA"/>
    </w:rPr>
  </w:style>
  <w:style w:type="paragraph" w:customStyle="1" w:styleId="Telobesedila21">
    <w:name w:val="Telo besedila 21"/>
    <w:basedOn w:val="Navaden"/>
    <w:rsid w:val="002E5E76"/>
    <w:pPr>
      <w:suppressAutoHyphens/>
      <w:jc w:val="center"/>
    </w:pPr>
    <w:rPr>
      <w:rFonts w:ascii="Times New Roman" w:hAnsi="Times New Roman"/>
      <w:b/>
      <w:lang w:eastAsia="ar-SA"/>
    </w:rPr>
  </w:style>
  <w:style w:type="paragraph" w:customStyle="1" w:styleId="Golobesedilo1">
    <w:name w:val="Golo besedilo1"/>
    <w:basedOn w:val="Navaden"/>
    <w:rsid w:val="002E5E76"/>
    <w:pPr>
      <w:suppressAutoHyphens/>
    </w:pPr>
    <w:rPr>
      <w:rFonts w:ascii="Courier New" w:hAnsi="Courier New" w:cs="Courier New"/>
      <w:sz w:val="20"/>
      <w:lang w:eastAsia="ar-SA"/>
    </w:rPr>
  </w:style>
  <w:style w:type="paragraph" w:customStyle="1" w:styleId="Telobesedila-zamik31">
    <w:name w:val="Telo besedila - zamik 31"/>
    <w:basedOn w:val="Navaden"/>
    <w:rsid w:val="002E5E76"/>
    <w:pPr>
      <w:suppressAutoHyphens/>
      <w:spacing w:after="120"/>
      <w:ind w:left="283"/>
    </w:pPr>
    <w:rPr>
      <w:rFonts w:ascii="Times New Roman" w:hAnsi="Times New Roman"/>
      <w:sz w:val="16"/>
      <w:szCs w:val="16"/>
      <w:lang w:eastAsia="ar-SA"/>
    </w:rPr>
  </w:style>
  <w:style w:type="paragraph" w:customStyle="1" w:styleId="WW-Default">
    <w:name w:val="WW-Default"/>
    <w:rsid w:val="002E5E76"/>
    <w:pPr>
      <w:suppressAutoHyphens/>
      <w:autoSpaceDE w:val="0"/>
      <w:spacing w:after="0" w:line="240" w:lineRule="auto"/>
    </w:pPr>
    <w:rPr>
      <w:rFonts w:ascii="Arial" w:eastAsia="Arial" w:hAnsi="Arial" w:cs="Arial"/>
      <w:color w:val="000000"/>
      <w:sz w:val="24"/>
      <w:szCs w:val="24"/>
      <w:lang w:val="en-US" w:eastAsia="ar-SA"/>
    </w:rPr>
  </w:style>
  <w:style w:type="paragraph" w:customStyle="1" w:styleId="WW-HTMLpredoblikovano">
    <w:name w:val="WW-HTML predoblikovano"/>
    <w:basedOn w:val="Navaden"/>
    <w:rsid w:val="002E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lang w:eastAsia="ar-SA"/>
    </w:rPr>
  </w:style>
  <w:style w:type="paragraph" w:customStyle="1" w:styleId="Zgradbadokumenta1">
    <w:name w:val="Zgradba dokumenta1"/>
    <w:basedOn w:val="Navaden"/>
    <w:rsid w:val="002E5E76"/>
    <w:pPr>
      <w:suppressAutoHyphens/>
    </w:pPr>
    <w:rPr>
      <w:rFonts w:ascii="Tahoma" w:hAnsi="Tahoma" w:cs="Tahoma"/>
      <w:sz w:val="16"/>
      <w:szCs w:val="16"/>
      <w:lang w:eastAsia="ar-SA"/>
    </w:rPr>
  </w:style>
  <w:style w:type="paragraph" w:customStyle="1" w:styleId="TableContents">
    <w:name w:val="Table Contents"/>
    <w:basedOn w:val="Navaden"/>
    <w:rsid w:val="002E5E76"/>
    <w:pPr>
      <w:suppressLineNumbers/>
      <w:suppressAutoHyphens/>
    </w:pPr>
    <w:rPr>
      <w:lang w:eastAsia="ar-SA"/>
    </w:rPr>
  </w:style>
  <w:style w:type="paragraph" w:customStyle="1" w:styleId="TableHeading">
    <w:name w:val="Table Heading"/>
    <w:basedOn w:val="TableContents"/>
    <w:rsid w:val="002E5E76"/>
    <w:pPr>
      <w:jc w:val="center"/>
    </w:pPr>
    <w:rPr>
      <w:b/>
      <w:bCs/>
    </w:rPr>
  </w:style>
  <w:style w:type="paragraph" w:customStyle="1" w:styleId="Framecontents">
    <w:name w:val="Frame contents"/>
    <w:basedOn w:val="Telobesedila"/>
    <w:rsid w:val="002E5E76"/>
    <w:pPr>
      <w:suppressAutoHyphens/>
    </w:pPr>
    <w:rPr>
      <w:snapToGrid/>
      <w:lang w:eastAsia="ar-SA"/>
    </w:rPr>
  </w:style>
  <w:style w:type="paragraph" w:customStyle="1" w:styleId="Komentar-besedilo1">
    <w:name w:val="Komentar - besedilo1"/>
    <w:basedOn w:val="Navaden"/>
    <w:rsid w:val="002E5E76"/>
    <w:pPr>
      <w:suppressAutoHyphens/>
    </w:pPr>
    <w:rPr>
      <w:sz w:val="20"/>
      <w:lang w:eastAsia="ar-SA"/>
    </w:rPr>
  </w:style>
  <w:style w:type="character" w:customStyle="1" w:styleId="PripombabesediloZnak">
    <w:name w:val="Pripomba – besedilo Znak"/>
    <w:basedOn w:val="Privzetapisavaodstavka"/>
    <w:link w:val="Pripombabesedilo"/>
    <w:semiHidden/>
    <w:rsid w:val="002E5E76"/>
    <w:rPr>
      <w:rFonts w:ascii="Arial" w:eastAsia="Times New Roman" w:hAnsi="Arial" w:cs="Times New Roman"/>
      <w:sz w:val="20"/>
      <w:szCs w:val="20"/>
    </w:rPr>
  </w:style>
  <w:style w:type="paragraph" w:styleId="Pripombabesedilo">
    <w:name w:val="annotation text"/>
    <w:basedOn w:val="Navaden"/>
    <w:link w:val="PripombabesediloZnak"/>
    <w:semiHidden/>
    <w:rsid w:val="002E5E76"/>
    <w:rPr>
      <w:sz w:val="20"/>
    </w:rPr>
  </w:style>
  <w:style w:type="paragraph" w:styleId="Zadevapripombe">
    <w:name w:val="annotation subject"/>
    <w:basedOn w:val="Komentar-besedilo1"/>
    <w:next w:val="Komentar-besedilo1"/>
    <w:link w:val="ZadevapripombeZnak"/>
    <w:rsid w:val="002E5E76"/>
    <w:rPr>
      <w:b/>
      <w:bCs/>
    </w:rPr>
  </w:style>
  <w:style w:type="character" w:customStyle="1" w:styleId="ZadevapripombeZnak">
    <w:name w:val="Zadeva pripombe Znak"/>
    <w:basedOn w:val="PripombabesediloZnak"/>
    <w:link w:val="Zadevapripombe"/>
    <w:rsid w:val="002E5E76"/>
    <w:rPr>
      <w:rFonts w:ascii="Arial" w:eastAsia="Times New Roman" w:hAnsi="Arial" w:cs="Times New Roman"/>
      <w:b/>
      <w:bCs/>
      <w:sz w:val="20"/>
      <w:szCs w:val="20"/>
      <w:lang w:eastAsia="ar-SA"/>
    </w:rPr>
  </w:style>
  <w:style w:type="paragraph" w:styleId="Besedilooblaka">
    <w:name w:val="Balloon Text"/>
    <w:basedOn w:val="Navaden"/>
    <w:link w:val="BesedilooblakaZnak"/>
    <w:rsid w:val="002E5E76"/>
    <w:pPr>
      <w:suppressAutoHyphens/>
    </w:pPr>
    <w:rPr>
      <w:rFonts w:ascii="Tahoma" w:hAnsi="Tahoma" w:cs="Tahoma"/>
      <w:sz w:val="16"/>
      <w:szCs w:val="16"/>
      <w:lang w:eastAsia="ar-SA"/>
    </w:rPr>
  </w:style>
  <w:style w:type="character" w:customStyle="1" w:styleId="BesedilooblakaZnak">
    <w:name w:val="Besedilo oblačka Znak"/>
    <w:basedOn w:val="Privzetapisavaodstavka"/>
    <w:link w:val="Besedilooblaka"/>
    <w:rsid w:val="002E5E76"/>
    <w:rPr>
      <w:rFonts w:ascii="Tahoma" w:eastAsia="Times New Roman" w:hAnsi="Tahoma" w:cs="Tahoma"/>
      <w:sz w:val="16"/>
      <w:szCs w:val="16"/>
      <w:lang w:eastAsia="ar-SA"/>
    </w:rPr>
  </w:style>
  <w:style w:type="paragraph" w:styleId="Naslov">
    <w:name w:val="Title"/>
    <w:basedOn w:val="Navaden"/>
    <w:next w:val="Podnaslov"/>
    <w:link w:val="NaslovZnak"/>
    <w:qFormat/>
    <w:rsid w:val="002E5E76"/>
    <w:pPr>
      <w:suppressAutoHyphens/>
      <w:jc w:val="center"/>
    </w:pPr>
    <w:rPr>
      <w:rFonts w:ascii="Times New Roman" w:hAnsi="Times New Roman"/>
      <w:b/>
      <w:szCs w:val="24"/>
      <w:lang w:eastAsia="ar-SA"/>
    </w:rPr>
  </w:style>
  <w:style w:type="paragraph" w:styleId="Podnaslov">
    <w:name w:val="Subtitle"/>
    <w:basedOn w:val="Heading"/>
    <w:next w:val="Telobesedila"/>
    <w:link w:val="PodnaslovZnak"/>
    <w:qFormat/>
    <w:rsid w:val="002E5E76"/>
    <w:pPr>
      <w:jc w:val="center"/>
    </w:pPr>
    <w:rPr>
      <w:i/>
      <w:iCs/>
    </w:rPr>
  </w:style>
  <w:style w:type="character" w:customStyle="1" w:styleId="PodnaslovZnak">
    <w:name w:val="Podnaslov Znak"/>
    <w:basedOn w:val="Privzetapisavaodstavka"/>
    <w:link w:val="Podnaslov"/>
    <w:rsid w:val="002E5E76"/>
    <w:rPr>
      <w:rFonts w:ascii="Arial" w:eastAsia="Lucida Sans Unicode" w:hAnsi="Arial" w:cs="Tahoma"/>
      <w:i/>
      <w:iCs/>
      <w:sz w:val="28"/>
      <w:szCs w:val="28"/>
      <w:lang w:eastAsia="ar-SA"/>
    </w:rPr>
  </w:style>
  <w:style w:type="character" w:customStyle="1" w:styleId="NaslovZnak">
    <w:name w:val="Naslov Znak"/>
    <w:basedOn w:val="Privzetapisavaodstavka"/>
    <w:link w:val="Naslov"/>
    <w:rsid w:val="002E5E76"/>
    <w:rPr>
      <w:rFonts w:ascii="Times New Roman" w:eastAsia="Times New Roman" w:hAnsi="Times New Roman" w:cs="Times New Roman"/>
      <w:b/>
      <w:sz w:val="24"/>
      <w:szCs w:val="24"/>
      <w:lang w:eastAsia="ar-SA"/>
    </w:rPr>
  </w:style>
  <w:style w:type="paragraph" w:styleId="Telobesedila-zamik3">
    <w:name w:val="Body Text Indent 3"/>
    <w:basedOn w:val="Navaden"/>
    <w:link w:val="Telobesedila-zamik3Znak"/>
    <w:rsid w:val="002E5E76"/>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2E5E76"/>
    <w:rPr>
      <w:rFonts w:ascii="Times New Roman" w:eastAsia="Times New Roman" w:hAnsi="Times New Roman" w:cs="Times New Roman"/>
      <w:sz w:val="16"/>
      <w:szCs w:val="16"/>
    </w:rPr>
  </w:style>
  <w:style w:type="paragraph" w:customStyle="1" w:styleId="Telobesedila32">
    <w:name w:val="Telo besedila 32"/>
    <w:basedOn w:val="Navaden"/>
    <w:rsid w:val="002E5E76"/>
    <w:pPr>
      <w:suppressAutoHyphens/>
      <w:jc w:val="both"/>
    </w:pPr>
    <w:rPr>
      <w:szCs w:val="24"/>
      <w:lang w:val="hr-HR" w:eastAsia="ar-SA"/>
    </w:rPr>
  </w:style>
  <w:style w:type="paragraph" w:customStyle="1" w:styleId="Telobesedila22">
    <w:name w:val="Telo besedila 22"/>
    <w:basedOn w:val="Navaden"/>
    <w:rsid w:val="002E5E76"/>
    <w:pPr>
      <w:suppressAutoHyphens/>
      <w:jc w:val="center"/>
    </w:pPr>
    <w:rPr>
      <w:rFonts w:ascii="Times New Roman" w:hAnsi="Times New Roman"/>
      <w:b/>
      <w:lang w:eastAsia="ar-SA"/>
    </w:rPr>
  </w:style>
  <w:style w:type="paragraph" w:customStyle="1" w:styleId="Navadensplet1">
    <w:name w:val="Navaden (splet)1"/>
    <w:basedOn w:val="Navaden"/>
    <w:rsid w:val="002E5E76"/>
    <w:pPr>
      <w:suppressAutoHyphens/>
      <w:spacing w:before="280" w:after="280"/>
    </w:pPr>
    <w:rPr>
      <w:rFonts w:ascii="Times New Roman" w:hAnsi="Times New Roman"/>
      <w:szCs w:val="24"/>
      <w:lang w:eastAsia="ar-SA"/>
    </w:rPr>
  </w:style>
  <w:style w:type="paragraph" w:customStyle="1" w:styleId="Golobesedilo2">
    <w:name w:val="Golo besedilo2"/>
    <w:basedOn w:val="Navaden"/>
    <w:rsid w:val="002E5E76"/>
    <w:pPr>
      <w:suppressAutoHyphens/>
    </w:pPr>
    <w:rPr>
      <w:rFonts w:ascii="Courier New" w:hAnsi="Courier New" w:cs="Courier New"/>
      <w:sz w:val="20"/>
      <w:lang w:eastAsia="ar-SA"/>
    </w:rPr>
  </w:style>
  <w:style w:type="paragraph" w:customStyle="1" w:styleId="HTML-oblikovano1">
    <w:name w:val="HTML-oblikovano1"/>
    <w:basedOn w:val="Navaden"/>
    <w:rsid w:val="002E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lang w:eastAsia="ar-SA"/>
    </w:rPr>
  </w:style>
  <w:style w:type="paragraph" w:customStyle="1" w:styleId="Telobesedila-zamik32">
    <w:name w:val="Telo besedila - zamik 32"/>
    <w:basedOn w:val="Navaden"/>
    <w:rsid w:val="002E5E76"/>
    <w:pPr>
      <w:suppressAutoHyphens/>
      <w:spacing w:after="120"/>
      <w:ind w:left="283"/>
    </w:pPr>
    <w:rPr>
      <w:rFonts w:ascii="Times New Roman" w:hAnsi="Times New Roman"/>
      <w:sz w:val="16"/>
      <w:szCs w:val="16"/>
      <w:lang w:eastAsia="ar-SA"/>
    </w:rPr>
  </w:style>
  <w:style w:type="paragraph" w:customStyle="1" w:styleId="Glejliteraturo">
    <w:name w:val="Glejliteraturo"/>
    <w:basedOn w:val="Telobesedila"/>
    <w:rsid w:val="002E5E76"/>
    <w:pPr>
      <w:suppressAutoHyphens/>
      <w:spacing w:after="120"/>
      <w:jc w:val="left"/>
    </w:pPr>
    <w:rPr>
      <w:b w:val="0"/>
      <w:bCs w:val="0"/>
      <w:snapToGrid/>
      <w:lang w:eastAsia="ar-SA"/>
    </w:rPr>
  </w:style>
  <w:style w:type="paragraph" w:customStyle="1" w:styleId="p">
    <w:name w:val="p"/>
    <w:basedOn w:val="Navaden"/>
    <w:rsid w:val="002E5E76"/>
    <w:pPr>
      <w:suppressAutoHyphens/>
      <w:spacing w:before="60" w:after="15"/>
      <w:ind w:left="15" w:right="15" w:firstLine="240"/>
      <w:jc w:val="both"/>
    </w:pPr>
    <w:rPr>
      <w:rFonts w:cs="Arial"/>
      <w:color w:val="222222"/>
      <w:sz w:val="22"/>
      <w:szCs w:val="22"/>
      <w:lang w:eastAsia="ar-SA"/>
    </w:rPr>
  </w:style>
  <w:style w:type="paragraph" w:customStyle="1" w:styleId="h4">
    <w:name w:val="h4"/>
    <w:basedOn w:val="Navaden"/>
    <w:rsid w:val="002E5E76"/>
    <w:pPr>
      <w:suppressAutoHyphens/>
      <w:spacing w:before="300" w:after="225"/>
      <w:ind w:left="15" w:right="15"/>
      <w:jc w:val="center"/>
    </w:pPr>
    <w:rPr>
      <w:rFonts w:cs="Arial"/>
      <w:b/>
      <w:bCs/>
      <w:color w:val="222222"/>
      <w:sz w:val="22"/>
      <w:szCs w:val="22"/>
      <w:lang w:eastAsia="ar-SA"/>
    </w:rPr>
  </w:style>
  <w:style w:type="paragraph" w:customStyle="1" w:styleId="Glejliteraturo0">
    <w:name w:val="Glej literaturo"/>
    <w:basedOn w:val="Navaden"/>
    <w:rsid w:val="002E5E76"/>
    <w:pPr>
      <w:suppressAutoHyphens/>
      <w:spacing w:after="120"/>
    </w:pPr>
    <w:rPr>
      <w:rFonts w:ascii="Times New Roman" w:hAnsi="Times New Roman"/>
      <w:color w:val="000000"/>
      <w:lang w:val="en-US" w:eastAsia="ar-SA"/>
    </w:rPr>
  </w:style>
  <w:style w:type="paragraph" w:customStyle="1" w:styleId="Referenca">
    <w:name w:val="Referenca"/>
    <w:basedOn w:val="Navaden"/>
    <w:next w:val="Navaden"/>
    <w:rsid w:val="002E5E76"/>
    <w:pPr>
      <w:suppressAutoHyphens/>
      <w:spacing w:line="360" w:lineRule="auto"/>
      <w:ind w:left="1004" w:hanging="720"/>
    </w:pPr>
    <w:rPr>
      <w:rFonts w:ascii="Times New Roman" w:hAnsi="Times New Roman"/>
      <w:lang w:val="en-GB" w:eastAsia="ar-SA"/>
    </w:rPr>
  </w:style>
  <w:style w:type="paragraph" w:customStyle="1" w:styleId="Slog1">
    <w:name w:val="Slog1"/>
    <w:basedOn w:val="Navaden"/>
    <w:next w:val="Navaden"/>
    <w:rsid w:val="002E5E76"/>
    <w:pPr>
      <w:suppressAutoHyphens/>
      <w:spacing w:before="120" w:after="120"/>
      <w:ind w:left="567"/>
    </w:pPr>
    <w:rPr>
      <w:rFonts w:ascii="Times New Roman" w:hAnsi="Times New Roman"/>
      <w:sz w:val="22"/>
      <w:szCs w:val="24"/>
      <w:lang w:val="en-US" w:eastAsia="ar-SA"/>
    </w:rPr>
  </w:style>
  <w:style w:type="character" w:customStyle="1" w:styleId="redtext1">
    <w:name w:val="red_text1"/>
    <w:basedOn w:val="Privzetapisavaodstavka"/>
    <w:rsid w:val="002E5E76"/>
    <w:rPr>
      <w:color w:val="E22828"/>
    </w:rPr>
  </w:style>
  <w:style w:type="paragraph" w:customStyle="1" w:styleId="NormalBlack">
    <w:name w:val="Normal + Black"/>
    <w:basedOn w:val="Navaden"/>
    <w:rsid w:val="002E5E76"/>
    <w:rPr>
      <w:rFonts w:ascii="Times New Roman" w:hAnsi="Times New Roman"/>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832228">
      <w:bodyDiv w:val="1"/>
      <w:marLeft w:val="0"/>
      <w:marRight w:val="0"/>
      <w:marTop w:val="0"/>
      <w:marBottom w:val="0"/>
      <w:divBdr>
        <w:top w:val="none" w:sz="0" w:space="0" w:color="auto"/>
        <w:left w:val="none" w:sz="0" w:space="0" w:color="auto"/>
        <w:bottom w:val="none" w:sz="0" w:space="0" w:color="auto"/>
        <w:right w:val="none" w:sz="0" w:space="0" w:color="auto"/>
      </w:divBdr>
    </w:div>
    <w:div w:id="1211771464">
      <w:bodyDiv w:val="1"/>
      <w:marLeft w:val="0"/>
      <w:marRight w:val="0"/>
      <w:marTop w:val="0"/>
      <w:marBottom w:val="0"/>
      <w:divBdr>
        <w:top w:val="none" w:sz="0" w:space="0" w:color="auto"/>
        <w:left w:val="none" w:sz="0" w:space="0" w:color="auto"/>
        <w:bottom w:val="none" w:sz="0" w:space="0" w:color="auto"/>
        <w:right w:val="none" w:sz="0" w:space="0" w:color="auto"/>
      </w:divBdr>
    </w:div>
    <w:div w:id="13383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A438B-7FC8-4C63-98D1-80E4AF87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231</Pages>
  <Words>65473</Words>
  <Characters>373198</Characters>
  <Application>Microsoft Office Word</Application>
  <DocSecurity>0</DocSecurity>
  <Lines>3109</Lines>
  <Paragraphs>875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Kostrevc, Tim</dc:creator>
  <cp:keywords/>
  <dc:description/>
  <cp:lastModifiedBy>Kostrevc, Tim</cp:lastModifiedBy>
  <cp:revision>20</cp:revision>
  <dcterms:created xsi:type="dcterms:W3CDTF">2015-06-10T07:57:00Z</dcterms:created>
  <dcterms:modified xsi:type="dcterms:W3CDTF">2015-07-17T08:40:00Z</dcterms:modified>
</cp:coreProperties>
</file>