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75B" w:rsidRPr="00B0275B" w:rsidRDefault="00B0275B">
      <w:pPr>
        <w:rPr>
          <w:b/>
          <w:bCs/>
        </w:rPr>
      </w:pPr>
      <w:r w:rsidRPr="00B0275B">
        <w:rPr>
          <w:b/>
          <w:bCs/>
        </w:rPr>
        <w:t>KOŠARICA IZBI</w:t>
      </w:r>
      <w:r w:rsidR="00613560">
        <w:rPr>
          <w:b/>
          <w:bCs/>
        </w:rPr>
        <w:t>RNIH PREDMETOV 1. s</w:t>
      </w:r>
      <w:r w:rsidR="006E3C49">
        <w:rPr>
          <w:b/>
          <w:bCs/>
        </w:rPr>
        <w:t>topnja MUZIKOLOGIJA 2014/15</w:t>
      </w:r>
      <w:r w:rsidRPr="00B0275B">
        <w:rPr>
          <w:b/>
          <w:bCs/>
        </w:rPr>
        <w:t xml:space="preserve"> za študente AG</w:t>
      </w:r>
    </w:p>
    <w:tbl>
      <w:tblPr>
        <w:tblStyle w:val="Tabelamrea"/>
        <w:tblW w:w="14802" w:type="dxa"/>
        <w:tblLook w:val="04A0" w:firstRow="1" w:lastRow="0" w:firstColumn="1" w:lastColumn="0" w:noHBand="0" w:noVBand="1"/>
      </w:tblPr>
      <w:tblGrid>
        <w:gridCol w:w="3460"/>
        <w:gridCol w:w="901"/>
        <w:gridCol w:w="567"/>
        <w:gridCol w:w="1417"/>
        <w:gridCol w:w="1843"/>
        <w:gridCol w:w="3114"/>
        <w:gridCol w:w="2080"/>
        <w:gridCol w:w="1420"/>
      </w:tblGrid>
      <w:tr w:rsidR="008D394A" w:rsidRPr="00B0275B" w:rsidTr="008D394A">
        <w:trPr>
          <w:trHeight w:val="499"/>
        </w:trPr>
        <w:tc>
          <w:tcPr>
            <w:tcW w:w="3460" w:type="dxa"/>
            <w:hideMark/>
          </w:tcPr>
          <w:p w:rsidR="008D394A" w:rsidRPr="00B0275B" w:rsidRDefault="008D394A">
            <w:pPr>
              <w:rPr>
                <w:b/>
                <w:bCs/>
              </w:rPr>
            </w:pPr>
            <w:r w:rsidRPr="00B0275B">
              <w:rPr>
                <w:b/>
                <w:bCs/>
              </w:rPr>
              <w:t>Predmet</w:t>
            </w:r>
          </w:p>
        </w:tc>
        <w:tc>
          <w:tcPr>
            <w:tcW w:w="901" w:type="dxa"/>
          </w:tcPr>
          <w:p w:rsidR="008D394A" w:rsidRPr="00B0275B" w:rsidRDefault="008D394A" w:rsidP="00F93A57">
            <w:pPr>
              <w:rPr>
                <w:b/>
                <w:bCs/>
              </w:rPr>
            </w:pPr>
            <w:r w:rsidRPr="00B0275B">
              <w:rPr>
                <w:b/>
                <w:bCs/>
              </w:rPr>
              <w:t>KU</w:t>
            </w:r>
          </w:p>
        </w:tc>
        <w:tc>
          <w:tcPr>
            <w:tcW w:w="567" w:type="dxa"/>
          </w:tcPr>
          <w:p w:rsidR="008D394A" w:rsidRPr="00B0275B" w:rsidRDefault="008D394A" w:rsidP="00F93A57">
            <w:pPr>
              <w:rPr>
                <w:b/>
                <w:bCs/>
              </w:rPr>
            </w:pPr>
            <w:r w:rsidRPr="00B0275B">
              <w:rPr>
                <w:b/>
                <w:bCs/>
              </w:rPr>
              <w:t>KT</w:t>
            </w:r>
          </w:p>
        </w:tc>
        <w:tc>
          <w:tcPr>
            <w:tcW w:w="1417" w:type="dxa"/>
            <w:hideMark/>
          </w:tcPr>
          <w:p w:rsidR="008D394A" w:rsidRPr="00B0275B" w:rsidRDefault="008D394A">
            <w:pPr>
              <w:rPr>
                <w:b/>
                <w:bCs/>
              </w:rPr>
            </w:pPr>
            <w:r w:rsidRPr="00B0275B">
              <w:rPr>
                <w:b/>
                <w:bCs/>
              </w:rPr>
              <w:t>Semester</w:t>
            </w:r>
          </w:p>
        </w:tc>
        <w:tc>
          <w:tcPr>
            <w:tcW w:w="1843" w:type="dxa"/>
            <w:hideMark/>
          </w:tcPr>
          <w:p w:rsidR="008D394A" w:rsidRPr="00B0275B" w:rsidRDefault="008D394A">
            <w:pPr>
              <w:rPr>
                <w:b/>
                <w:bCs/>
              </w:rPr>
            </w:pPr>
            <w:r w:rsidRPr="00B0275B">
              <w:rPr>
                <w:b/>
                <w:bCs/>
              </w:rPr>
              <w:t>Nosilec/Izvajalec</w:t>
            </w:r>
          </w:p>
        </w:tc>
        <w:tc>
          <w:tcPr>
            <w:tcW w:w="3114" w:type="dxa"/>
            <w:hideMark/>
          </w:tcPr>
          <w:p w:rsidR="008D394A" w:rsidRPr="00B0275B" w:rsidRDefault="008D394A">
            <w:pPr>
              <w:rPr>
                <w:b/>
                <w:bCs/>
              </w:rPr>
            </w:pPr>
            <w:r w:rsidRPr="00B0275B">
              <w:rPr>
                <w:b/>
                <w:bCs/>
              </w:rPr>
              <w:t>Termin</w:t>
            </w:r>
          </w:p>
        </w:tc>
        <w:tc>
          <w:tcPr>
            <w:tcW w:w="2080" w:type="dxa"/>
            <w:hideMark/>
          </w:tcPr>
          <w:p w:rsidR="008D394A" w:rsidRPr="00B0275B" w:rsidRDefault="008D394A">
            <w:pPr>
              <w:rPr>
                <w:b/>
                <w:bCs/>
              </w:rPr>
            </w:pPr>
            <w:r w:rsidRPr="00B0275B">
              <w:rPr>
                <w:b/>
                <w:bCs/>
              </w:rPr>
              <w:t>Lokacija</w:t>
            </w:r>
          </w:p>
        </w:tc>
        <w:tc>
          <w:tcPr>
            <w:tcW w:w="1420" w:type="dxa"/>
            <w:hideMark/>
          </w:tcPr>
          <w:p w:rsidR="008D394A" w:rsidRPr="00B0275B" w:rsidRDefault="008D394A" w:rsidP="00B0275B">
            <w:pPr>
              <w:rPr>
                <w:b/>
                <w:bCs/>
              </w:rPr>
            </w:pPr>
            <w:r w:rsidRPr="00B0275B">
              <w:rPr>
                <w:b/>
                <w:bCs/>
              </w:rPr>
              <w:t>Začetek</w:t>
            </w:r>
          </w:p>
        </w:tc>
      </w:tr>
      <w:tr w:rsidR="00F75C2E" w:rsidRPr="00B0275B" w:rsidTr="00AB40FC">
        <w:trPr>
          <w:trHeight w:val="499"/>
        </w:trPr>
        <w:tc>
          <w:tcPr>
            <w:tcW w:w="3460" w:type="dxa"/>
            <w:hideMark/>
          </w:tcPr>
          <w:p w:rsidR="00F75C2E" w:rsidRPr="00B0275B" w:rsidRDefault="00F75C2E" w:rsidP="00AB40FC">
            <w:pPr>
              <w:rPr>
                <w:b/>
                <w:bCs/>
              </w:rPr>
            </w:pPr>
            <w:r w:rsidRPr="00B0275B">
              <w:rPr>
                <w:b/>
                <w:bCs/>
              </w:rPr>
              <w:t>MU1 Antropologija glasbe: Glasbe sveta</w:t>
            </w:r>
          </w:p>
        </w:tc>
        <w:tc>
          <w:tcPr>
            <w:tcW w:w="901" w:type="dxa"/>
          </w:tcPr>
          <w:p w:rsidR="00F75C2E" w:rsidRPr="00B0275B" w:rsidRDefault="00F75C2E" w:rsidP="00AB40FC">
            <w:r w:rsidRPr="00B0275B">
              <w:t>60</w:t>
            </w:r>
          </w:p>
        </w:tc>
        <w:tc>
          <w:tcPr>
            <w:tcW w:w="567" w:type="dxa"/>
          </w:tcPr>
          <w:p w:rsidR="00F75C2E" w:rsidRPr="00B0275B" w:rsidRDefault="00F75C2E" w:rsidP="00AB40FC">
            <w:r w:rsidRPr="00B0275B">
              <w:t>6</w:t>
            </w:r>
          </w:p>
        </w:tc>
        <w:tc>
          <w:tcPr>
            <w:tcW w:w="1417" w:type="dxa"/>
            <w:hideMark/>
          </w:tcPr>
          <w:p w:rsidR="00F75C2E" w:rsidRPr="00B0275B" w:rsidRDefault="00F75C2E" w:rsidP="00AB40FC">
            <w:r>
              <w:t>Zimski</w:t>
            </w:r>
          </w:p>
        </w:tc>
        <w:tc>
          <w:tcPr>
            <w:tcW w:w="1843" w:type="dxa"/>
            <w:hideMark/>
          </w:tcPr>
          <w:p w:rsidR="00F75C2E" w:rsidRPr="00B0275B" w:rsidRDefault="00F75C2E" w:rsidP="00AB40FC">
            <w:r w:rsidRPr="00B0275B">
              <w:t xml:space="preserve">Pettan </w:t>
            </w:r>
          </w:p>
        </w:tc>
        <w:tc>
          <w:tcPr>
            <w:tcW w:w="3114" w:type="dxa"/>
            <w:hideMark/>
          </w:tcPr>
          <w:p w:rsidR="00F75C2E" w:rsidRPr="00B0275B" w:rsidRDefault="00F75C2E" w:rsidP="00AB40FC">
            <w:r>
              <w:t>TO 16.20-19.35</w:t>
            </w:r>
          </w:p>
        </w:tc>
        <w:tc>
          <w:tcPr>
            <w:tcW w:w="2080" w:type="dxa"/>
            <w:hideMark/>
          </w:tcPr>
          <w:p w:rsidR="00F75C2E" w:rsidRPr="00B0275B" w:rsidRDefault="00F75C2E" w:rsidP="00AB40FC">
            <w:r w:rsidRPr="00B0275B">
              <w:t>FF, soba 535B</w:t>
            </w:r>
          </w:p>
        </w:tc>
        <w:tc>
          <w:tcPr>
            <w:tcW w:w="1420" w:type="dxa"/>
            <w:hideMark/>
          </w:tcPr>
          <w:p w:rsidR="00F75C2E" w:rsidRPr="00B0275B" w:rsidRDefault="00F75C2E" w:rsidP="00AB40FC">
            <w:r>
              <w:t>7.10.</w:t>
            </w:r>
          </w:p>
        </w:tc>
      </w:tr>
      <w:tr w:rsidR="008D394A" w:rsidRPr="00B0275B" w:rsidTr="008D394A">
        <w:trPr>
          <w:trHeight w:val="499"/>
        </w:trPr>
        <w:tc>
          <w:tcPr>
            <w:tcW w:w="3460" w:type="dxa"/>
            <w:hideMark/>
          </w:tcPr>
          <w:p w:rsidR="008D394A" w:rsidRPr="00B0275B" w:rsidRDefault="008D394A" w:rsidP="00B7406A">
            <w:pPr>
              <w:rPr>
                <w:b/>
                <w:bCs/>
              </w:rPr>
            </w:pPr>
            <w:r>
              <w:rPr>
                <w:b/>
                <w:bCs/>
              </w:rPr>
              <w:t>MU1 Edicijske tehnike</w:t>
            </w:r>
          </w:p>
        </w:tc>
        <w:tc>
          <w:tcPr>
            <w:tcW w:w="901" w:type="dxa"/>
          </w:tcPr>
          <w:p w:rsidR="008D394A" w:rsidRPr="00B0275B" w:rsidRDefault="008D394A" w:rsidP="00F93A57">
            <w:r>
              <w:t>30</w:t>
            </w:r>
          </w:p>
        </w:tc>
        <w:tc>
          <w:tcPr>
            <w:tcW w:w="567" w:type="dxa"/>
          </w:tcPr>
          <w:p w:rsidR="008D394A" w:rsidRPr="00B0275B" w:rsidRDefault="008D394A" w:rsidP="00F93A57">
            <w:r>
              <w:t>3</w:t>
            </w:r>
          </w:p>
        </w:tc>
        <w:tc>
          <w:tcPr>
            <w:tcW w:w="1417" w:type="dxa"/>
            <w:noWrap/>
            <w:hideMark/>
          </w:tcPr>
          <w:p w:rsidR="008D394A" w:rsidRPr="00B0275B" w:rsidRDefault="008D394A" w:rsidP="00B7406A">
            <w:r>
              <w:t>Zimski</w:t>
            </w:r>
          </w:p>
        </w:tc>
        <w:tc>
          <w:tcPr>
            <w:tcW w:w="1843" w:type="dxa"/>
            <w:hideMark/>
          </w:tcPr>
          <w:p w:rsidR="008D394A" w:rsidRPr="00B0275B" w:rsidRDefault="008D394A" w:rsidP="00B7406A">
            <w:r>
              <w:t>Nagode</w:t>
            </w:r>
          </w:p>
        </w:tc>
        <w:tc>
          <w:tcPr>
            <w:tcW w:w="3114" w:type="dxa"/>
            <w:hideMark/>
          </w:tcPr>
          <w:p w:rsidR="008D394A" w:rsidRPr="00923F18" w:rsidRDefault="00870857" w:rsidP="00B7406A">
            <w:r>
              <w:t>ČE 14.40-16.15</w:t>
            </w:r>
          </w:p>
        </w:tc>
        <w:tc>
          <w:tcPr>
            <w:tcW w:w="2080" w:type="dxa"/>
            <w:hideMark/>
          </w:tcPr>
          <w:p w:rsidR="008D394A" w:rsidRPr="00923F18" w:rsidRDefault="008D394A" w:rsidP="00B7406A">
            <w:r w:rsidRPr="00923F18">
              <w:t>FF, soba 535B</w:t>
            </w:r>
          </w:p>
        </w:tc>
        <w:tc>
          <w:tcPr>
            <w:tcW w:w="1420" w:type="dxa"/>
            <w:hideMark/>
          </w:tcPr>
          <w:p w:rsidR="008D394A" w:rsidRPr="00923F18" w:rsidRDefault="00870857" w:rsidP="00B7406A">
            <w:r>
              <w:t>9</w:t>
            </w:r>
            <w:r w:rsidR="008D394A" w:rsidRPr="00923F18">
              <w:t>.</w:t>
            </w:r>
            <w:r>
              <w:t xml:space="preserve"> </w:t>
            </w:r>
            <w:r w:rsidR="008D394A" w:rsidRPr="00923F18">
              <w:t>10.</w:t>
            </w:r>
          </w:p>
        </w:tc>
      </w:tr>
      <w:tr w:rsidR="00F75C2E" w:rsidRPr="00B0275B" w:rsidTr="00F75C2E">
        <w:trPr>
          <w:trHeight w:val="588"/>
        </w:trPr>
        <w:tc>
          <w:tcPr>
            <w:tcW w:w="3460" w:type="dxa"/>
          </w:tcPr>
          <w:p w:rsidR="00F75C2E" w:rsidRPr="00B0275B" w:rsidRDefault="00F75C2E" w:rsidP="005E12EA">
            <w:pPr>
              <w:rPr>
                <w:b/>
                <w:bCs/>
              </w:rPr>
            </w:pPr>
            <w:r w:rsidRPr="00B0275B">
              <w:rPr>
                <w:b/>
                <w:bCs/>
              </w:rPr>
              <w:t>MU1 Estetika glasbe</w:t>
            </w:r>
          </w:p>
        </w:tc>
        <w:tc>
          <w:tcPr>
            <w:tcW w:w="901" w:type="dxa"/>
          </w:tcPr>
          <w:p w:rsidR="00F75C2E" w:rsidRPr="00B0275B" w:rsidRDefault="00F75C2E" w:rsidP="005E12EA">
            <w:r w:rsidRPr="00B0275B">
              <w:t>30</w:t>
            </w:r>
          </w:p>
        </w:tc>
        <w:tc>
          <w:tcPr>
            <w:tcW w:w="567" w:type="dxa"/>
          </w:tcPr>
          <w:p w:rsidR="00F75C2E" w:rsidRPr="00B0275B" w:rsidRDefault="00F75C2E" w:rsidP="005E12EA">
            <w:r w:rsidRPr="00B0275B">
              <w:t>3</w:t>
            </w:r>
          </w:p>
        </w:tc>
        <w:tc>
          <w:tcPr>
            <w:tcW w:w="1417" w:type="dxa"/>
          </w:tcPr>
          <w:p w:rsidR="00F75C2E" w:rsidRPr="00B0275B" w:rsidRDefault="00F75C2E" w:rsidP="005E12EA">
            <w:r>
              <w:t>Zimski</w:t>
            </w:r>
          </w:p>
        </w:tc>
        <w:tc>
          <w:tcPr>
            <w:tcW w:w="1843" w:type="dxa"/>
          </w:tcPr>
          <w:p w:rsidR="00F75C2E" w:rsidRPr="00B0275B" w:rsidRDefault="00F75C2E" w:rsidP="005E12EA">
            <w:r w:rsidRPr="00B0275B">
              <w:t>Barbo</w:t>
            </w:r>
          </w:p>
        </w:tc>
        <w:tc>
          <w:tcPr>
            <w:tcW w:w="3114" w:type="dxa"/>
          </w:tcPr>
          <w:p w:rsidR="00F75C2E" w:rsidRPr="00B0275B" w:rsidRDefault="00F75C2E" w:rsidP="005E12EA">
            <w:r>
              <w:t>TO 11.2</w:t>
            </w:r>
            <w:r w:rsidRPr="00B0275B">
              <w:t>0</w:t>
            </w:r>
            <w:r>
              <w:t>-12.55</w:t>
            </w:r>
          </w:p>
        </w:tc>
        <w:tc>
          <w:tcPr>
            <w:tcW w:w="2080" w:type="dxa"/>
          </w:tcPr>
          <w:p w:rsidR="00F75C2E" w:rsidRPr="00B0275B" w:rsidRDefault="00F75C2E" w:rsidP="005E12EA">
            <w:r w:rsidRPr="00B0275B">
              <w:t>FF, soba 535B</w:t>
            </w:r>
          </w:p>
        </w:tc>
        <w:tc>
          <w:tcPr>
            <w:tcW w:w="1420" w:type="dxa"/>
          </w:tcPr>
          <w:p w:rsidR="00F75C2E" w:rsidRPr="00B0275B" w:rsidRDefault="00F75C2E" w:rsidP="005E12EA">
            <w:r>
              <w:t>7. 10.</w:t>
            </w:r>
          </w:p>
        </w:tc>
      </w:tr>
      <w:tr w:rsidR="00F75C2E" w:rsidRPr="00B0275B" w:rsidTr="008D394A">
        <w:trPr>
          <w:trHeight w:val="588"/>
        </w:trPr>
        <w:tc>
          <w:tcPr>
            <w:tcW w:w="3460" w:type="dxa"/>
          </w:tcPr>
          <w:p w:rsidR="00F75C2E" w:rsidRPr="00B0275B" w:rsidRDefault="00F75C2E" w:rsidP="0043383E">
            <w:pPr>
              <w:rPr>
                <w:b/>
                <w:bCs/>
              </w:rPr>
            </w:pPr>
            <w:r w:rsidRPr="00B0275B">
              <w:rPr>
                <w:b/>
                <w:bCs/>
              </w:rPr>
              <w:t>MU1 Glasb</w:t>
            </w:r>
            <w:r>
              <w:rPr>
                <w:b/>
                <w:bCs/>
              </w:rPr>
              <w:t xml:space="preserve">ena </w:t>
            </w:r>
            <w:proofErr w:type="spellStart"/>
            <w:r>
              <w:rPr>
                <w:b/>
                <w:bCs/>
              </w:rPr>
              <w:t>paleografija</w:t>
            </w:r>
            <w:proofErr w:type="spellEnd"/>
          </w:p>
        </w:tc>
        <w:tc>
          <w:tcPr>
            <w:tcW w:w="901" w:type="dxa"/>
          </w:tcPr>
          <w:p w:rsidR="00F75C2E" w:rsidRPr="00B0275B" w:rsidRDefault="00F75C2E" w:rsidP="0043383E">
            <w:r w:rsidRPr="00B0275B">
              <w:t>30</w:t>
            </w:r>
          </w:p>
        </w:tc>
        <w:tc>
          <w:tcPr>
            <w:tcW w:w="567" w:type="dxa"/>
          </w:tcPr>
          <w:p w:rsidR="00F75C2E" w:rsidRPr="00B0275B" w:rsidRDefault="00F75C2E" w:rsidP="0043383E">
            <w:r w:rsidRPr="00B0275B">
              <w:t>3</w:t>
            </w:r>
          </w:p>
        </w:tc>
        <w:tc>
          <w:tcPr>
            <w:tcW w:w="1417" w:type="dxa"/>
          </w:tcPr>
          <w:p w:rsidR="00F75C2E" w:rsidRPr="00B0275B" w:rsidRDefault="00F75C2E" w:rsidP="0043383E">
            <w:r w:rsidRPr="00B0275B">
              <w:t>Zimski</w:t>
            </w:r>
          </w:p>
        </w:tc>
        <w:tc>
          <w:tcPr>
            <w:tcW w:w="1843" w:type="dxa"/>
          </w:tcPr>
          <w:p w:rsidR="00F75C2E" w:rsidRPr="00B0275B" w:rsidRDefault="00F75C2E" w:rsidP="0043383E">
            <w:r w:rsidRPr="00B0275B">
              <w:t>Nagode</w:t>
            </w:r>
          </w:p>
        </w:tc>
        <w:tc>
          <w:tcPr>
            <w:tcW w:w="3114" w:type="dxa"/>
          </w:tcPr>
          <w:p w:rsidR="00F75C2E" w:rsidRPr="00923F18" w:rsidRDefault="00F75C2E" w:rsidP="0043383E">
            <w:r>
              <w:t>PO 18.00-19.35</w:t>
            </w:r>
          </w:p>
        </w:tc>
        <w:tc>
          <w:tcPr>
            <w:tcW w:w="2080" w:type="dxa"/>
          </w:tcPr>
          <w:p w:rsidR="00F75C2E" w:rsidRPr="00923F18" w:rsidRDefault="00F75C2E" w:rsidP="0043383E">
            <w:r w:rsidRPr="00923F18">
              <w:t xml:space="preserve">FF, </w:t>
            </w:r>
            <w:r>
              <w:t>soba 535B</w:t>
            </w:r>
          </w:p>
        </w:tc>
        <w:tc>
          <w:tcPr>
            <w:tcW w:w="1420" w:type="dxa"/>
          </w:tcPr>
          <w:p w:rsidR="00F75C2E" w:rsidRPr="00923F18" w:rsidRDefault="00F75C2E" w:rsidP="0043383E">
            <w:r>
              <w:t>6</w:t>
            </w:r>
            <w:r w:rsidRPr="00923F18">
              <w:t>. 10.</w:t>
            </w:r>
          </w:p>
        </w:tc>
      </w:tr>
      <w:tr w:rsidR="00F75C2E" w:rsidRPr="00B0275B" w:rsidTr="008D394A">
        <w:trPr>
          <w:trHeight w:val="552"/>
        </w:trPr>
        <w:tc>
          <w:tcPr>
            <w:tcW w:w="3460" w:type="dxa"/>
            <w:hideMark/>
          </w:tcPr>
          <w:p w:rsidR="00F75C2E" w:rsidRPr="00B0275B" w:rsidRDefault="00F75C2E">
            <w:pPr>
              <w:rPr>
                <w:b/>
                <w:bCs/>
              </w:rPr>
            </w:pPr>
            <w:r w:rsidRPr="00B0275B">
              <w:rPr>
                <w:b/>
                <w:bCs/>
              </w:rPr>
              <w:t>MU1 Glasbena publicistika</w:t>
            </w:r>
          </w:p>
        </w:tc>
        <w:tc>
          <w:tcPr>
            <w:tcW w:w="901" w:type="dxa"/>
          </w:tcPr>
          <w:p w:rsidR="00F75C2E" w:rsidRPr="00B0275B" w:rsidRDefault="00F75C2E" w:rsidP="00F93A57">
            <w:r w:rsidRPr="00B0275B">
              <w:t>60</w:t>
            </w:r>
          </w:p>
        </w:tc>
        <w:tc>
          <w:tcPr>
            <w:tcW w:w="567" w:type="dxa"/>
          </w:tcPr>
          <w:p w:rsidR="00F75C2E" w:rsidRPr="00B0275B" w:rsidRDefault="00F75C2E" w:rsidP="00F93A57">
            <w:r w:rsidRPr="00B0275B">
              <w:t>6</w:t>
            </w:r>
          </w:p>
        </w:tc>
        <w:tc>
          <w:tcPr>
            <w:tcW w:w="1417" w:type="dxa"/>
            <w:hideMark/>
          </w:tcPr>
          <w:p w:rsidR="00F75C2E" w:rsidRPr="00B0275B" w:rsidRDefault="00F75C2E">
            <w:r w:rsidRPr="00B0275B">
              <w:t>Zimski</w:t>
            </w:r>
          </w:p>
        </w:tc>
        <w:tc>
          <w:tcPr>
            <w:tcW w:w="1843" w:type="dxa"/>
            <w:hideMark/>
          </w:tcPr>
          <w:p w:rsidR="00F75C2E" w:rsidRPr="00B0275B" w:rsidRDefault="00F75C2E">
            <w:r w:rsidRPr="00B0275B">
              <w:t>Pompe</w:t>
            </w:r>
          </w:p>
        </w:tc>
        <w:tc>
          <w:tcPr>
            <w:tcW w:w="3114" w:type="dxa"/>
            <w:hideMark/>
          </w:tcPr>
          <w:p w:rsidR="00F75C2E" w:rsidRPr="00923F18" w:rsidRDefault="00F75C2E">
            <w:r w:rsidRPr="00923F18">
              <w:t xml:space="preserve">PE </w:t>
            </w:r>
            <w:r>
              <w:t>8.00-11.15</w:t>
            </w:r>
          </w:p>
        </w:tc>
        <w:tc>
          <w:tcPr>
            <w:tcW w:w="2080" w:type="dxa"/>
            <w:hideMark/>
          </w:tcPr>
          <w:p w:rsidR="00F75C2E" w:rsidRPr="00923F18" w:rsidRDefault="00F75C2E">
            <w:r w:rsidRPr="00923F18">
              <w:t>FF, soba 535B</w:t>
            </w:r>
          </w:p>
        </w:tc>
        <w:tc>
          <w:tcPr>
            <w:tcW w:w="1420" w:type="dxa"/>
            <w:hideMark/>
          </w:tcPr>
          <w:p w:rsidR="00F75C2E" w:rsidRPr="00923F18" w:rsidRDefault="00F75C2E" w:rsidP="00B0275B">
            <w:r>
              <w:t>10</w:t>
            </w:r>
            <w:r w:rsidRPr="00923F18">
              <w:t>. 10.</w:t>
            </w:r>
          </w:p>
        </w:tc>
      </w:tr>
      <w:tr w:rsidR="00F75C2E" w:rsidRPr="00B0275B" w:rsidTr="008D394A">
        <w:trPr>
          <w:trHeight w:val="557"/>
        </w:trPr>
        <w:tc>
          <w:tcPr>
            <w:tcW w:w="3460" w:type="dxa"/>
          </w:tcPr>
          <w:p w:rsidR="00F75C2E" w:rsidRPr="00B0275B" w:rsidRDefault="00F75C2E" w:rsidP="00EF3269">
            <w:pPr>
              <w:rPr>
                <w:b/>
                <w:bCs/>
              </w:rPr>
            </w:pPr>
            <w:r w:rsidRPr="00B0275B">
              <w:rPr>
                <w:b/>
                <w:bCs/>
              </w:rPr>
              <w:t>MU1 Psihologija glasbe</w:t>
            </w:r>
          </w:p>
        </w:tc>
        <w:tc>
          <w:tcPr>
            <w:tcW w:w="901" w:type="dxa"/>
          </w:tcPr>
          <w:p w:rsidR="00F75C2E" w:rsidRPr="00B0275B" w:rsidRDefault="00F75C2E" w:rsidP="00EF3269">
            <w:r w:rsidRPr="00B0275B">
              <w:t>30</w:t>
            </w:r>
          </w:p>
        </w:tc>
        <w:tc>
          <w:tcPr>
            <w:tcW w:w="567" w:type="dxa"/>
          </w:tcPr>
          <w:p w:rsidR="00F75C2E" w:rsidRPr="00B0275B" w:rsidRDefault="00F75C2E" w:rsidP="00EF3269">
            <w:r w:rsidRPr="00B0275B">
              <w:t>3</w:t>
            </w:r>
          </w:p>
        </w:tc>
        <w:tc>
          <w:tcPr>
            <w:tcW w:w="1417" w:type="dxa"/>
          </w:tcPr>
          <w:p w:rsidR="00F75C2E" w:rsidRPr="00B0275B" w:rsidRDefault="00F75C2E" w:rsidP="00EF3269">
            <w:r>
              <w:t>Zimski</w:t>
            </w:r>
          </w:p>
        </w:tc>
        <w:tc>
          <w:tcPr>
            <w:tcW w:w="1843" w:type="dxa"/>
          </w:tcPr>
          <w:p w:rsidR="00F75C2E" w:rsidRPr="00B0275B" w:rsidRDefault="00F75C2E" w:rsidP="00EF3269">
            <w:r w:rsidRPr="00B0275B">
              <w:t>Pompe</w:t>
            </w:r>
          </w:p>
        </w:tc>
        <w:tc>
          <w:tcPr>
            <w:tcW w:w="3114" w:type="dxa"/>
          </w:tcPr>
          <w:p w:rsidR="00F75C2E" w:rsidRPr="00B0275B" w:rsidRDefault="00F75C2E" w:rsidP="00EF3269">
            <w:r>
              <w:t>PO 16.20-17.55</w:t>
            </w:r>
          </w:p>
        </w:tc>
        <w:tc>
          <w:tcPr>
            <w:tcW w:w="2080" w:type="dxa"/>
          </w:tcPr>
          <w:p w:rsidR="00F75C2E" w:rsidRPr="00B0275B" w:rsidRDefault="00F75C2E" w:rsidP="00EF3269">
            <w:r w:rsidRPr="00B0275B">
              <w:t>FF, soba 535B</w:t>
            </w:r>
          </w:p>
        </w:tc>
        <w:tc>
          <w:tcPr>
            <w:tcW w:w="1420" w:type="dxa"/>
          </w:tcPr>
          <w:p w:rsidR="00F75C2E" w:rsidRPr="00B0275B" w:rsidRDefault="00F75C2E" w:rsidP="00EF3269">
            <w:r>
              <w:t>6. 10.</w:t>
            </w:r>
          </w:p>
        </w:tc>
      </w:tr>
      <w:tr w:rsidR="00F75C2E" w:rsidRPr="00B0275B" w:rsidTr="008D394A">
        <w:trPr>
          <w:trHeight w:val="557"/>
        </w:trPr>
        <w:tc>
          <w:tcPr>
            <w:tcW w:w="3460" w:type="dxa"/>
            <w:hideMark/>
          </w:tcPr>
          <w:p w:rsidR="00F75C2E" w:rsidRPr="00B0275B" w:rsidRDefault="00F75C2E">
            <w:pPr>
              <w:rPr>
                <w:b/>
                <w:bCs/>
              </w:rPr>
            </w:pPr>
            <w:r w:rsidRPr="00B0275B">
              <w:rPr>
                <w:b/>
                <w:bCs/>
              </w:rPr>
              <w:t>MU1 Slovenska ljudska in popularna glasba</w:t>
            </w:r>
          </w:p>
        </w:tc>
        <w:tc>
          <w:tcPr>
            <w:tcW w:w="901" w:type="dxa"/>
          </w:tcPr>
          <w:p w:rsidR="00F75C2E" w:rsidRPr="00B0275B" w:rsidRDefault="00F75C2E" w:rsidP="00F93A57">
            <w:r w:rsidRPr="00B0275B">
              <w:t>30+30</w:t>
            </w:r>
          </w:p>
        </w:tc>
        <w:tc>
          <w:tcPr>
            <w:tcW w:w="567" w:type="dxa"/>
          </w:tcPr>
          <w:p w:rsidR="00F75C2E" w:rsidRPr="00B0275B" w:rsidRDefault="00F75C2E" w:rsidP="00F93A57">
            <w:r w:rsidRPr="00B0275B">
              <w:t>6</w:t>
            </w:r>
          </w:p>
        </w:tc>
        <w:tc>
          <w:tcPr>
            <w:tcW w:w="1417" w:type="dxa"/>
            <w:hideMark/>
          </w:tcPr>
          <w:p w:rsidR="00F75C2E" w:rsidRPr="00B0275B" w:rsidRDefault="00F75C2E">
            <w:r w:rsidRPr="00B0275B">
              <w:t>Zimski</w:t>
            </w:r>
          </w:p>
        </w:tc>
        <w:tc>
          <w:tcPr>
            <w:tcW w:w="1843" w:type="dxa"/>
            <w:hideMark/>
          </w:tcPr>
          <w:p w:rsidR="00F75C2E" w:rsidRPr="00B0275B" w:rsidRDefault="00F75C2E" w:rsidP="00613560">
            <w:r w:rsidRPr="00B0275B">
              <w:t xml:space="preserve">Pettan / </w:t>
            </w:r>
            <w:r>
              <w:t>Hočevar</w:t>
            </w:r>
          </w:p>
        </w:tc>
        <w:tc>
          <w:tcPr>
            <w:tcW w:w="3114" w:type="dxa"/>
            <w:hideMark/>
          </w:tcPr>
          <w:p w:rsidR="00F75C2E" w:rsidRPr="00B0275B" w:rsidRDefault="00F75C2E" w:rsidP="00870857">
            <w:r>
              <w:t>Predavanja SR</w:t>
            </w:r>
            <w:r w:rsidRPr="00B0275B">
              <w:t xml:space="preserve"> </w:t>
            </w:r>
            <w:r>
              <w:t>18.00-19.35         Vaje  uvodno srečanje, nato terensko delo</w:t>
            </w:r>
            <w:r w:rsidRPr="00B0275B">
              <w:t xml:space="preserve"> </w:t>
            </w:r>
          </w:p>
        </w:tc>
        <w:tc>
          <w:tcPr>
            <w:tcW w:w="2080" w:type="dxa"/>
            <w:hideMark/>
          </w:tcPr>
          <w:p w:rsidR="00F75C2E" w:rsidRDefault="00F75C2E">
            <w:r>
              <w:t xml:space="preserve">FF, </w:t>
            </w:r>
            <w:r w:rsidRPr="00B0275B">
              <w:t>soba 535B</w:t>
            </w:r>
          </w:p>
          <w:p w:rsidR="00F75C2E" w:rsidRPr="00B0275B" w:rsidRDefault="00F75C2E">
            <w:r>
              <w:t xml:space="preserve">FF, </w:t>
            </w:r>
            <w:r w:rsidRPr="00B0275B">
              <w:t>soba 535B</w:t>
            </w:r>
            <w:r>
              <w:t>, teren</w:t>
            </w:r>
          </w:p>
        </w:tc>
        <w:tc>
          <w:tcPr>
            <w:tcW w:w="1420" w:type="dxa"/>
            <w:hideMark/>
          </w:tcPr>
          <w:p w:rsidR="00F75C2E" w:rsidRDefault="00F75C2E" w:rsidP="00B0275B">
            <w:r>
              <w:t>8</w:t>
            </w:r>
            <w:r w:rsidRPr="00B0275B">
              <w:t>. 10.</w:t>
            </w:r>
          </w:p>
          <w:p w:rsidR="00F75C2E" w:rsidRDefault="00F75C2E" w:rsidP="00B0275B">
            <w:r>
              <w:t xml:space="preserve">sporočeno bo kasneje </w:t>
            </w:r>
          </w:p>
          <w:p w:rsidR="00F75C2E" w:rsidRPr="00B0275B" w:rsidRDefault="00F75C2E" w:rsidP="00B0275B"/>
        </w:tc>
      </w:tr>
      <w:tr w:rsidR="00F75C2E" w:rsidRPr="00B0275B" w:rsidTr="008D394A">
        <w:trPr>
          <w:trHeight w:val="630"/>
        </w:trPr>
        <w:tc>
          <w:tcPr>
            <w:tcW w:w="3460" w:type="dxa"/>
            <w:hideMark/>
          </w:tcPr>
          <w:p w:rsidR="00F75C2E" w:rsidRPr="00B0275B" w:rsidRDefault="00F75C2E">
            <w:pPr>
              <w:rPr>
                <w:b/>
                <w:bCs/>
              </w:rPr>
            </w:pPr>
            <w:r w:rsidRPr="00B0275B">
              <w:rPr>
                <w:b/>
                <w:bCs/>
              </w:rPr>
              <w:t>MU1 Uvod v etnomuzikologijo</w:t>
            </w:r>
          </w:p>
        </w:tc>
        <w:tc>
          <w:tcPr>
            <w:tcW w:w="901" w:type="dxa"/>
          </w:tcPr>
          <w:p w:rsidR="00F75C2E" w:rsidRPr="00B0275B" w:rsidRDefault="00F75C2E" w:rsidP="00F93A57">
            <w:r w:rsidRPr="00B0275B">
              <w:t>30+30</w:t>
            </w:r>
          </w:p>
        </w:tc>
        <w:tc>
          <w:tcPr>
            <w:tcW w:w="567" w:type="dxa"/>
          </w:tcPr>
          <w:p w:rsidR="00F75C2E" w:rsidRPr="00B0275B" w:rsidRDefault="00F75C2E" w:rsidP="00F93A57">
            <w:r w:rsidRPr="00B0275B">
              <w:t>6</w:t>
            </w:r>
          </w:p>
        </w:tc>
        <w:tc>
          <w:tcPr>
            <w:tcW w:w="1417" w:type="dxa"/>
            <w:hideMark/>
          </w:tcPr>
          <w:p w:rsidR="00F75C2E" w:rsidRPr="00B0275B" w:rsidRDefault="00F75C2E">
            <w:r>
              <w:t>Zimski</w:t>
            </w:r>
          </w:p>
        </w:tc>
        <w:tc>
          <w:tcPr>
            <w:tcW w:w="1843" w:type="dxa"/>
            <w:hideMark/>
          </w:tcPr>
          <w:p w:rsidR="00F75C2E" w:rsidRPr="00B0275B" w:rsidRDefault="00F75C2E">
            <w:r>
              <w:t>Pettan / Hočevar</w:t>
            </w:r>
          </w:p>
        </w:tc>
        <w:tc>
          <w:tcPr>
            <w:tcW w:w="3114" w:type="dxa"/>
            <w:hideMark/>
          </w:tcPr>
          <w:p w:rsidR="00F75C2E" w:rsidRDefault="00F75C2E">
            <w:r>
              <w:t>Predavanja SR 16.20-17.55</w:t>
            </w:r>
          </w:p>
          <w:p w:rsidR="00F75C2E" w:rsidRPr="00B0275B" w:rsidRDefault="00F75C2E">
            <w:r>
              <w:t>Vaje SR (9.40) 11.20-12.55</w:t>
            </w:r>
          </w:p>
        </w:tc>
        <w:tc>
          <w:tcPr>
            <w:tcW w:w="2080" w:type="dxa"/>
            <w:hideMark/>
          </w:tcPr>
          <w:p w:rsidR="00F75C2E" w:rsidRDefault="00F75C2E">
            <w:r>
              <w:t xml:space="preserve">FF, </w:t>
            </w:r>
            <w:r w:rsidRPr="00B0275B">
              <w:t>soba 535B</w:t>
            </w:r>
          </w:p>
          <w:p w:rsidR="00F75C2E" w:rsidRPr="00B0275B" w:rsidRDefault="00F75C2E">
            <w:r>
              <w:t xml:space="preserve">FF, </w:t>
            </w:r>
            <w:r w:rsidRPr="00B0275B">
              <w:t>soba 535B</w:t>
            </w:r>
            <w:r>
              <w:t>, teren</w:t>
            </w:r>
          </w:p>
        </w:tc>
        <w:tc>
          <w:tcPr>
            <w:tcW w:w="1420" w:type="dxa"/>
            <w:hideMark/>
          </w:tcPr>
          <w:p w:rsidR="00F75C2E" w:rsidRDefault="00F75C2E" w:rsidP="00B0275B">
            <w:r>
              <w:t>8. 10.</w:t>
            </w:r>
          </w:p>
          <w:p w:rsidR="00F75C2E" w:rsidRPr="00B0275B" w:rsidRDefault="00F75C2E" w:rsidP="00B0275B">
            <w:r>
              <w:t>8. 10.</w:t>
            </w:r>
          </w:p>
        </w:tc>
      </w:tr>
      <w:tr w:rsidR="00F75C2E" w:rsidRPr="00B0275B" w:rsidTr="008D394A">
        <w:trPr>
          <w:trHeight w:val="570"/>
        </w:trPr>
        <w:tc>
          <w:tcPr>
            <w:tcW w:w="3460" w:type="dxa"/>
            <w:hideMark/>
          </w:tcPr>
          <w:p w:rsidR="00F75C2E" w:rsidRPr="00B0275B" w:rsidRDefault="00F75C2E">
            <w:pPr>
              <w:rPr>
                <w:b/>
                <w:bCs/>
              </w:rPr>
            </w:pPr>
            <w:r w:rsidRPr="00B0275B">
              <w:rPr>
                <w:b/>
                <w:bCs/>
              </w:rPr>
              <w:t>MU1 Uvod v muzikologijo</w:t>
            </w:r>
          </w:p>
        </w:tc>
        <w:tc>
          <w:tcPr>
            <w:tcW w:w="901" w:type="dxa"/>
          </w:tcPr>
          <w:p w:rsidR="00F75C2E" w:rsidRPr="00B0275B" w:rsidRDefault="00F75C2E" w:rsidP="00F93A57">
            <w:r w:rsidRPr="00B0275B">
              <w:t>30+30</w:t>
            </w:r>
          </w:p>
        </w:tc>
        <w:tc>
          <w:tcPr>
            <w:tcW w:w="567" w:type="dxa"/>
          </w:tcPr>
          <w:p w:rsidR="00F75C2E" w:rsidRPr="00B0275B" w:rsidRDefault="00F75C2E" w:rsidP="00F93A57">
            <w:r w:rsidRPr="00B0275B">
              <w:t>6</w:t>
            </w:r>
          </w:p>
        </w:tc>
        <w:tc>
          <w:tcPr>
            <w:tcW w:w="1417" w:type="dxa"/>
            <w:hideMark/>
          </w:tcPr>
          <w:p w:rsidR="00F75C2E" w:rsidRPr="00B0275B" w:rsidRDefault="00F75C2E">
            <w:r w:rsidRPr="00B0275B">
              <w:t>Zimski</w:t>
            </w:r>
          </w:p>
        </w:tc>
        <w:tc>
          <w:tcPr>
            <w:tcW w:w="1843" w:type="dxa"/>
            <w:hideMark/>
          </w:tcPr>
          <w:p w:rsidR="00F75C2E" w:rsidRPr="00B0275B" w:rsidRDefault="00F75C2E" w:rsidP="00870857">
            <w:r>
              <w:t>Barbo / Hočevar</w:t>
            </w:r>
          </w:p>
        </w:tc>
        <w:tc>
          <w:tcPr>
            <w:tcW w:w="3114" w:type="dxa"/>
            <w:hideMark/>
          </w:tcPr>
          <w:p w:rsidR="00F75C2E" w:rsidRPr="00B0275B" w:rsidRDefault="00F75C2E">
            <w:r>
              <w:t xml:space="preserve">Predavanja TO 8.00-9.35                        Vaje SR </w:t>
            </w:r>
            <w:r w:rsidRPr="00B0275B">
              <w:t>9.40</w:t>
            </w:r>
            <w:r>
              <w:t>-11.15 (12.55)</w:t>
            </w:r>
          </w:p>
        </w:tc>
        <w:tc>
          <w:tcPr>
            <w:tcW w:w="2080" w:type="dxa"/>
            <w:hideMark/>
          </w:tcPr>
          <w:p w:rsidR="00F75C2E" w:rsidRPr="00B0275B" w:rsidRDefault="00F75C2E">
            <w:r w:rsidRPr="00B0275B">
              <w:t>FF, soba 535B                FF, soba 535B</w:t>
            </w:r>
            <w:r>
              <w:t>, teren</w:t>
            </w:r>
          </w:p>
        </w:tc>
        <w:tc>
          <w:tcPr>
            <w:tcW w:w="1420" w:type="dxa"/>
            <w:hideMark/>
          </w:tcPr>
          <w:p w:rsidR="00F75C2E" w:rsidRPr="00B0275B" w:rsidRDefault="00F75C2E" w:rsidP="00B0275B">
            <w:r>
              <w:t>7. 10.             8</w:t>
            </w:r>
            <w:r w:rsidRPr="00B0275B">
              <w:t>. 10.</w:t>
            </w:r>
          </w:p>
        </w:tc>
      </w:tr>
      <w:tr w:rsidR="00F75C2E" w:rsidRPr="00B0275B" w:rsidTr="008D394A">
        <w:trPr>
          <w:trHeight w:val="570"/>
        </w:trPr>
        <w:tc>
          <w:tcPr>
            <w:tcW w:w="3460" w:type="dxa"/>
            <w:hideMark/>
          </w:tcPr>
          <w:p w:rsidR="00F75C2E" w:rsidRPr="00B0275B" w:rsidRDefault="00F75C2E">
            <w:pPr>
              <w:rPr>
                <w:b/>
                <w:bCs/>
              </w:rPr>
            </w:pPr>
            <w:r w:rsidRPr="00B0275B">
              <w:rPr>
                <w:b/>
                <w:bCs/>
              </w:rPr>
              <w:t>MU1 Razvijanje slušnih zaznav</w:t>
            </w:r>
          </w:p>
        </w:tc>
        <w:tc>
          <w:tcPr>
            <w:tcW w:w="901" w:type="dxa"/>
          </w:tcPr>
          <w:p w:rsidR="00F75C2E" w:rsidRPr="00B0275B" w:rsidRDefault="00F75C2E" w:rsidP="00F93A57">
            <w:r w:rsidRPr="00B0275B">
              <w:t>60</w:t>
            </w:r>
          </w:p>
        </w:tc>
        <w:tc>
          <w:tcPr>
            <w:tcW w:w="567" w:type="dxa"/>
          </w:tcPr>
          <w:p w:rsidR="00F75C2E" w:rsidRPr="00B0275B" w:rsidRDefault="00F75C2E" w:rsidP="00F93A57">
            <w:r w:rsidRPr="00B0275B">
              <w:t>6</w:t>
            </w:r>
          </w:p>
        </w:tc>
        <w:tc>
          <w:tcPr>
            <w:tcW w:w="1417" w:type="dxa"/>
            <w:hideMark/>
          </w:tcPr>
          <w:p w:rsidR="00F75C2E" w:rsidRPr="00B0275B" w:rsidRDefault="00F75C2E">
            <w:r>
              <w:t>Celoletni</w:t>
            </w:r>
          </w:p>
        </w:tc>
        <w:tc>
          <w:tcPr>
            <w:tcW w:w="1843" w:type="dxa"/>
            <w:hideMark/>
          </w:tcPr>
          <w:p w:rsidR="00F75C2E" w:rsidRPr="00B0275B" w:rsidRDefault="00F75C2E">
            <w:r w:rsidRPr="00B0275B">
              <w:t>Vrhunc</w:t>
            </w:r>
          </w:p>
        </w:tc>
        <w:tc>
          <w:tcPr>
            <w:tcW w:w="3114" w:type="dxa"/>
            <w:hideMark/>
          </w:tcPr>
          <w:p w:rsidR="00F75C2E" w:rsidRDefault="00F75C2E">
            <w:r>
              <w:t>ČE 9.40-11.15</w:t>
            </w:r>
          </w:p>
          <w:p w:rsidR="00F75C2E" w:rsidRPr="00B0275B" w:rsidRDefault="00F75C2E"/>
        </w:tc>
        <w:tc>
          <w:tcPr>
            <w:tcW w:w="2080" w:type="dxa"/>
            <w:hideMark/>
          </w:tcPr>
          <w:p w:rsidR="00F75C2E" w:rsidRDefault="00F75C2E">
            <w:r w:rsidRPr="00B0275B">
              <w:t>FF, soba 535B</w:t>
            </w:r>
          </w:p>
          <w:p w:rsidR="00F75C2E" w:rsidRPr="00B0275B" w:rsidRDefault="00F75C2E"/>
        </w:tc>
        <w:tc>
          <w:tcPr>
            <w:tcW w:w="1420" w:type="dxa"/>
            <w:hideMark/>
          </w:tcPr>
          <w:p w:rsidR="00F75C2E" w:rsidRPr="00B0275B" w:rsidRDefault="00F75C2E" w:rsidP="00B0275B">
            <w:r>
              <w:t>9. 10</w:t>
            </w:r>
            <w:r w:rsidRPr="00B0275B">
              <w:t>.</w:t>
            </w:r>
          </w:p>
        </w:tc>
      </w:tr>
      <w:tr w:rsidR="00F75C2E" w:rsidRPr="00B0275B" w:rsidTr="008D394A">
        <w:trPr>
          <w:trHeight w:val="499"/>
        </w:trPr>
        <w:tc>
          <w:tcPr>
            <w:tcW w:w="3460" w:type="dxa"/>
            <w:hideMark/>
          </w:tcPr>
          <w:p w:rsidR="00F75C2E" w:rsidRPr="00B0275B" w:rsidRDefault="00F75C2E" w:rsidP="00870857">
            <w:pPr>
              <w:rPr>
                <w:b/>
                <w:bCs/>
              </w:rPr>
            </w:pPr>
            <w:r w:rsidRPr="00B0275B">
              <w:rPr>
                <w:b/>
                <w:bCs/>
              </w:rPr>
              <w:t>MU1 Glasb</w:t>
            </w:r>
            <w:r>
              <w:rPr>
                <w:b/>
                <w:bCs/>
              </w:rPr>
              <w:t>a in tehnologija</w:t>
            </w:r>
          </w:p>
        </w:tc>
        <w:tc>
          <w:tcPr>
            <w:tcW w:w="901" w:type="dxa"/>
          </w:tcPr>
          <w:p w:rsidR="00F75C2E" w:rsidRPr="00B0275B" w:rsidRDefault="00F75C2E" w:rsidP="00F93A57">
            <w:r w:rsidRPr="00B0275B">
              <w:t>30</w:t>
            </w:r>
          </w:p>
        </w:tc>
        <w:tc>
          <w:tcPr>
            <w:tcW w:w="567" w:type="dxa"/>
          </w:tcPr>
          <w:p w:rsidR="00F75C2E" w:rsidRPr="00B0275B" w:rsidRDefault="00F75C2E" w:rsidP="00F93A57">
            <w:r w:rsidRPr="00B0275B">
              <w:t>3</w:t>
            </w:r>
          </w:p>
        </w:tc>
        <w:tc>
          <w:tcPr>
            <w:tcW w:w="1417" w:type="dxa"/>
            <w:hideMark/>
          </w:tcPr>
          <w:p w:rsidR="00F75C2E" w:rsidRPr="00B0275B" w:rsidRDefault="00F75C2E">
            <w:r w:rsidRPr="00B0275B">
              <w:t>Letni</w:t>
            </w:r>
          </w:p>
        </w:tc>
        <w:tc>
          <w:tcPr>
            <w:tcW w:w="1843" w:type="dxa"/>
            <w:hideMark/>
          </w:tcPr>
          <w:p w:rsidR="00F75C2E" w:rsidRPr="00B0275B" w:rsidRDefault="00F75C2E">
            <w:r w:rsidRPr="00B0275B">
              <w:t>Nagode</w:t>
            </w:r>
          </w:p>
        </w:tc>
        <w:tc>
          <w:tcPr>
            <w:tcW w:w="3114" w:type="dxa"/>
            <w:hideMark/>
          </w:tcPr>
          <w:p w:rsidR="00F75C2E" w:rsidRPr="00B0275B" w:rsidRDefault="00BF7A0C">
            <w:r>
              <w:t>PE 9.40-11.15</w:t>
            </w:r>
          </w:p>
        </w:tc>
        <w:tc>
          <w:tcPr>
            <w:tcW w:w="2080" w:type="dxa"/>
            <w:hideMark/>
          </w:tcPr>
          <w:p w:rsidR="00F75C2E" w:rsidRPr="00B0275B" w:rsidRDefault="00F75C2E">
            <w:r w:rsidRPr="00B0275B">
              <w:t>FF, soba 535B</w:t>
            </w:r>
          </w:p>
        </w:tc>
        <w:tc>
          <w:tcPr>
            <w:tcW w:w="1420" w:type="dxa"/>
            <w:hideMark/>
          </w:tcPr>
          <w:p w:rsidR="00F75C2E" w:rsidRPr="00B0275B" w:rsidRDefault="00BF7A0C" w:rsidP="00B0275B">
            <w:r>
              <w:t>27. 2.</w:t>
            </w:r>
          </w:p>
        </w:tc>
      </w:tr>
      <w:tr w:rsidR="00F75C2E" w:rsidRPr="00B0275B" w:rsidTr="008D394A">
        <w:trPr>
          <w:trHeight w:val="499"/>
        </w:trPr>
        <w:tc>
          <w:tcPr>
            <w:tcW w:w="3460" w:type="dxa"/>
          </w:tcPr>
          <w:p w:rsidR="00F75C2E" w:rsidRPr="00B0275B" w:rsidRDefault="00F75C2E" w:rsidP="0075099E">
            <w:pPr>
              <w:rPr>
                <w:b/>
                <w:bCs/>
              </w:rPr>
            </w:pPr>
            <w:r w:rsidRPr="00B0275B">
              <w:rPr>
                <w:b/>
                <w:bCs/>
              </w:rPr>
              <w:t>MU1 Sociologija glasbe</w:t>
            </w:r>
          </w:p>
        </w:tc>
        <w:tc>
          <w:tcPr>
            <w:tcW w:w="901" w:type="dxa"/>
          </w:tcPr>
          <w:p w:rsidR="00F75C2E" w:rsidRPr="00B0275B" w:rsidRDefault="00F75C2E" w:rsidP="00F93A57">
            <w:r w:rsidRPr="00B0275B">
              <w:t>30</w:t>
            </w:r>
          </w:p>
        </w:tc>
        <w:tc>
          <w:tcPr>
            <w:tcW w:w="567" w:type="dxa"/>
          </w:tcPr>
          <w:p w:rsidR="00F75C2E" w:rsidRPr="00B0275B" w:rsidRDefault="00F75C2E" w:rsidP="00F93A57">
            <w:r w:rsidRPr="00B0275B">
              <w:t>3</w:t>
            </w:r>
          </w:p>
        </w:tc>
        <w:tc>
          <w:tcPr>
            <w:tcW w:w="1417" w:type="dxa"/>
          </w:tcPr>
          <w:p w:rsidR="00F75C2E" w:rsidRPr="00B0275B" w:rsidRDefault="00F75C2E" w:rsidP="0075099E">
            <w:r>
              <w:t xml:space="preserve">Letni </w:t>
            </w:r>
          </w:p>
        </w:tc>
        <w:tc>
          <w:tcPr>
            <w:tcW w:w="1843" w:type="dxa"/>
          </w:tcPr>
          <w:p w:rsidR="00F75C2E" w:rsidRPr="00B0275B" w:rsidRDefault="00F75C2E" w:rsidP="0075099E">
            <w:proofErr w:type="spellStart"/>
            <w:r w:rsidRPr="00B0275B">
              <w:t>Stefanija</w:t>
            </w:r>
            <w:proofErr w:type="spellEnd"/>
          </w:p>
        </w:tc>
        <w:tc>
          <w:tcPr>
            <w:tcW w:w="3114" w:type="dxa"/>
          </w:tcPr>
          <w:p w:rsidR="00F75C2E" w:rsidRPr="00B0275B" w:rsidRDefault="00BF7A0C" w:rsidP="0075099E">
            <w:r>
              <w:t>PO 13.00-14.35</w:t>
            </w:r>
          </w:p>
        </w:tc>
        <w:tc>
          <w:tcPr>
            <w:tcW w:w="2080" w:type="dxa"/>
          </w:tcPr>
          <w:p w:rsidR="00F75C2E" w:rsidRPr="00B0275B" w:rsidRDefault="00F75C2E" w:rsidP="0075099E">
            <w:r w:rsidRPr="00B0275B">
              <w:t>FF, soba 535B</w:t>
            </w:r>
          </w:p>
        </w:tc>
        <w:tc>
          <w:tcPr>
            <w:tcW w:w="1420" w:type="dxa"/>
          </w:tcPr>
          <w:p w:rsidR="00F75C2E" w:rsidRPr="00B0275B" w:rsidRDefault="00BF7A0C" w:rsidP="0075099E">
            <w:r>
              <w:t>23. 2.</w:t>
            </w:r>
          </w:p>
        </w:tc>
      </w:tr>
    </w:tbl>
    <w:p w:rsidR="00816EA0" w:rsidRDefault="00816EA0">
      <w:bookmarkStart w:id="0" w:name="_GoBack"/>
      <w:bookmarkEnd w:id="0"/>
    </w:p>
    <w:p w:rsidR="00613560" w:rsidRPr="00613560" w:rsidRDefault="00613560" w:rsidP="00613560">
      <w:pPr>
        <w:spacing w:after="0" w:line="240" w:lineRule="auto"/>
        <w:jc w:val="both"/>
        <w:rPr>
          <w:rFonts w:ascii="Times New Roman" w:eastAsia="Times New Roman" w:hAnsi="Times New Roman" w:cs="Times New Roman"/>
          <w:b/>
          <w:bCs/>
          <w:sz w:val="24"/>
          <w:szCs w:val="24"/>
          <w:u w:val="single"/>
        </w:rPr>
      </w:pPr>
      <w:r w:rsidRPr="00613560">
        <w:rPr>
          <w:rFonts w:ascii="Times New Roman" w:eastAsia="Times New Roman" w:hAnsi="Times New Roman" w:cs="Times New Roman"/>
          <w:b/>
          <w:bCs/>
          <w:sz w:val="24"/>
          <w:szCs w:val="24"/>
          <w:u w:val="single"/>
        </w:rPr>
        <w:lastRenderedPageBreak/>
        <w:t>Kratke predstavitve posameznih predmetov</w:t>
      </w:r>
      <w:r w:rsidR="008D394A">
        <w:rPr>
          <w:rFonts w:ascii="Times New Roman" w:eastAsia="Times New Roman" w:hAnsi="Times New Roman" w:cs="Times New Roman"/>
          <w:b/>
          <w:bCs/>
          <w:sz w:val="24"/>
          <w:szCs w:val="24"/>
          <w:u w:val="single"/>
        </w:rPr>
        <w:t>:</w:t>
      </w:r>
    </w:p>
    <w:p w:rsidR="00613560" w:rsidRPr="00613560" w:rsidRDefault="00613560" w:rsidP="00613560">
      <w:pPr>
        <w:spacing w:after="0" w:line="240" w:lineRule="auto"/>
        <w:rPr>
          <w:rFonts w:ascii="Times New Roman" w:eastAsia="Times New Roman" w:hAnsi="Times New Roman" w:cs="Times New Roman"/>
          <w:color w:val="000000"/>
          <w:sz w:val="24"/>
          <w:szCs w:val="11"/>
        </w:rPr>
      </w:pPr>
    </w:p>
    <w:p w:rsidR="00C868EB" w:rsidRPr="00613560" w:rsidRDefault="00C868EB" w:rsidP="00C868EB">
      <w:pPr>
        <w:spacing w:after="0" w:line="240" w:lineRule="auto"/>
        <w:jc w:val="both"/>
        <w:rPr>
          <w:rFonts w:ascii="Times New Roman" w:eastAsia="Times New Roman" w:hAnsi="Times New Roman" w:cs="Times New Roman"/>
          <w:b/>
          <w:sz w:val="24"/>
          <w:szCs w:val="24"/>
        </w:rPr>
      </w:pPr>
      <w:r w:rsidRPr="00613560">
        <w:rPr>
          <w:rFonts w:ascii="Times New Roman" w:eastAsia="Times New Roman" w:hAnsi="Times New Roman" w:cs="Times New Roman"/>
          <w:b/>
          <w:sz w:val="24"/>
          <w:szCs w:val="24"/>
        </w:rPr>
        <w:t>Antropologija glasbe: Glasbe sveta</w:t>
      </w:r>
    </w:p>
    <w:p w:rsidR="00C868EB" w:rsidRPr="00613560" w:rsidRDefault="00C868EB" w:rsidP="00C868EB">
      <w:pPr>
        <w:spacing w:after="0" w:line="240" w:lineRule="auto"/>
        <w:jc w:val="both"/>
        <w:rPr>
          <w:rFonts w:ascii="Times New Roman" w:eastAsia="Times New Roman" w:hAnsi="Times New Roman" w:cs="Times New Roman"/>
          <w:color w:val="000000"/>
          <w:sz w:val="24"/>
          <w:szCs w:val="11"/>
        </w:rPr>
      </w:pPr>
      <w:r w:rsidRPr="00613560">
        <w:rPr>
          <w:rFonts w:ascii="Times New Roman" w:eastAsia="Times New Roman" w:hAnsi="Times New Roman" w:cs="Times New Roman"/>
          <w:sz w:val="24"/>
          <w:szCs w:val="24"/>
        </w:rPr>
        <w:t>Študent pozna zgodovino, teorijo in recepcijo obravnavanih glasbenih zvrsti v njihovem kulturnem kontekstu. S tem razvije sposobnost kritičnega vrednotenja glasbe in opazovanja njene družbene vloge.</w:t>
      </w:r>
    </w:p>
    <w:p w:rsidR="00C868EB" w:rsidRPr="00613560" w:rsidRDefault="00C868EB" w:rsidP="00C868EB">
      <w:pPr>
        <w:spacing w:after="0" w:line="240" w:lineRule="auto"/>
        <w:rPr>
          <w:rFonts w:ascii="Times New Roman" w:eastAsia="Times New Roman" w:hAnsi="Times New Roman" w:cs="Times New Roman"/>
          <w:color w:val="000000"/>
          <w:sz w:val="24"/>
          <w:szCs w:val="11"/>
        </w:rPr>
      </w:pPr>
    </w:p>
    <w:p w:rsidR="00C868EB" w:rsidRPr="00613560" w:rsidRDefault="00C868EB" w:rsidP="00C868EB">
      <w:pPr>
        <w:spacing w:after="0" w:line="240" w:lineRule="auto"/>
        <w:rPr>
          <w:rFonts w:ascii="Times New Roman" w:eastAsia="Times New Roman" w:hAnsi="Times New Roman" w:cs="Times New Roman"/>
          <w:b/>
          <w:color w:val="000000"/>
          <w:sz w:val="24"/>
          <w:szCs w:val="11"/>
        </w:rPr>
      </w:pPr>
      <w:r w:rsidRPr="00613560">
        <w:rPr>
          <w:rFonts w:ascii="Times New Roman" w:eastAsia="Times New Roman" w:hAnsi="Times New Roman" w:cs="Times New Roman"/>
          <w:b/>
          <w:sz w:val="24"/>
          <w:szCs w:val="24"/>
        </w:rPr>
        <w:t>Edicijske tehnike</w:t>
      </w:r>
    </w:p>
    <w:p w:rsidR="00C868EB" w:rsidRPr="00613560" w:rsidRDefault="00C868EB" w:rsidP="00C868EB">
      <w:pPr>
        <w:spacing w:after="0" w:line="240" w:lineRule="auto"/>
        <w:rPr>
          <w:rFonts w:ascii="Times New Roman" w:eastAsia="Times New Roman" w:hAnsi="Times New Roman" w:cs="Times New Roman"/>
          <w:color w:val="000000"/>
          <w:sz w:val="24"/>
          <w:szCs w:val="11"/>
        </w:rPr>
      </w:pPr>
      <w:r w:rsidRPr="00613560">
        <w:rPr>
          <w:rFonts w:ascii="Times New Roman" w:eastAsia="Times New Roman" w:hAnsi="Times New Roman" w:cs="Times New Roman"/>
          <w:sz w:val="24"/>
          <w:szCs w:val="24"/>
        </w:rPr>
        <w:t>Študent se usposobi za urejanje različnih tipov glasbenih izdaj.</w:t>
      </w:r>
    </w:p>
    <w:p w:rsidR="00C868EB" w:rsidRPr="00613560" w:rsidRDefault="00C868EB" w:rsidP="00C868EB">
      <w:pPr>
        <w:spacing w:after="0" w:line="240" w:lineRule="auto"/>
        <w:rPr>
          <w:rFonts w:ascii="Times New Roman" w:eastAsia="Times New Roman" w:hAnsi="Times New Roman" w:cs="Times New Roman"/>
          <w:color w:val="000000"/>
          <w:sz w:val="24"/>
          <w:szCs w:val="11"/>
        </w:rPr>
      </w:pPr>
    </w:p>
    <w:p w:rsidR="00C868EB" w:rsidRPr="00613560" w:rsidRDefault="00C868EB" w:rsidP="00C868EB">
      <w:pPr>
        <w:spacing w:after="0" w:line="240" w:lineRule="auto"/>
        <w:jc w:val="both"/>
        <w:rPr>
          <w:rFonts w:ascii="Times New Roman" w:eastAsia="Times New Roman" w:hAnsi="Times New Roman" w:cs="Times New Roman"/>
          <w:b/>
          <w:sz w:val="24"/>
          <w:szCs w:val="24"/>
        </w:rPr>
      </w:pPr>
      <w:r w:rsidRPr="00613560">
        <w:rPr>
          <w:rFonts w:ascii="Times New Roman" w:eastAsia="Times New Roman" w:hAnsi="Times New Roman" w:cs="Times New Roman"/>
          <w:b/>
          <w:sz w:val="24"/>
          <w:szCs w:val="24"/>
        </w:rPr>
        <w:t>Estetika glasbe</w:t>
      </w:r>
    </w:p>
    <w:p w:rsidR="00C868EB" w:rsidRPr="00613560" w:rsidRDefault="00C868EB" w:rsidP="00C868EB">
      <w:pPr>
        <w:spacing w:after="0" w:line="240" w:lineRule="auto"/>
        <w:jc w:val="both"/>
        <w:rPr>
          <w:rFonts w:ascii="Times New Roman" w:eastAsia="Times New Roman" w:hAnsi="Times New Roman" w:cs="Times New Roman"/>
          <w:sz w:val="24"/>
          <w:szCs w:val="24"/>
        </w:rPr>
      </w:pPr>
      <w:r w:rsidRPr="00613560">
        <w:rPr>
          <w:rFonts w:ascii="Times New Roman" w:eastAsia="Times New Roman" w:hAnsi="Times New Roman" w:cs="Times New Roman"/>
          <w:color w:val="000000"/>
          <w:sz w:val="24"/>
          <w:szCs w:val="11"/>
        </w:rPr>
        <w:t>Pri predmetu š</w:t>
      </w:r>
      <w:r w:rsidRPr="00613560">
        <w:rPr>
          <w:rFonts w:ascii="Times New Roman" w:eastAsia="Times New Roman" w:hAnsi="Times New Roman" w:cs="Times New Roman"/>
          <w:bCs/>
          <w:sz w:val="24"/>
          <w:szCs w:val="24"/>
        </w:rPr>
        <w:t xml:space="preserve">tudenti spoznajo ključne tokove glasbeno-estetske in glasbeno-filozofske misli, spremljajo </w:t>
      </w:r>
      <w:r w:rsidRPr="00613560">
        <w:rPr>
          <w:rFonts w:ascii="Times New Roman" w:eastAsia="Times New Roman" w:hAnsi="Times New Roman" w:cs="Times New Roman"/>
          <w:sz w:val="24"/>
          <w:szCs w:val="24"/>
        </w:rPr>
        <w:t>osnovne glasbeno-estetske pojme, teorije in procese ter njihovo spreminjanje v času. S tem si izoblikujejo osnovni odnos do estetskih fenomenov in kriterije za vrednotenje glasbe.</w:t>
      </w:r>
    </w:p>
    <w:p w:rsidR="00C868EB" w:rsidRPr="00613560" w:rsidRDefault="00C868EB" w:rsidP="00C868EB">
      <w:pPr>
        <w:spacing w:after="0" w:line="240" w:lineRule="auto"/>
        <w:rPr>
          <w:rFonts w:ascii="Times New Roman" w:eastAsia="Times New Roman" w:hAnsi="Times New Roman" w:cs="Times New Roman"/>
          <w:sz w:val="24"/>
          <w:szCs w:val="24"/>
        </w:rPr>
      </w:pPr>
    </w:p>
    <w:p w:rsidR="00C868EB" w:rsidRPr="00613560" w:rsidRDefault="00C868EB" w:rsidP="00C868EB">
      <w:pPr>
        <w:spacing w:after="0" w:line="240" w:lineRule="auto"/>
        <w:rPr>
          <w:rFonts w:ascii="Times New Roman" w:eastAsia="Times New Roman" w:hAnsi="Times New Roman" w:cs="Times New Roman"/>
          <w:b/>
          <w:sz w:val="24"/>
          <w:szCs w:val="24"/>
        </w:rPr>
      </w:pPr>
      <w:r w:rsidRPr="00613560">
        <w:rPr>
          <w:rFonts w:ascii="Times New Roman" w:eastAsia="Times New Roman" w:hAnsi="Times New Roman" w:cs="Times New Roman"/>
          <w:b/>
          <w:bCs/>
          <w:sz w:val="24"/>
          <w:szCs w:val="24"/>
        </w:rPr>
        <w:t>G</w:t>
      </w:r>
      <w:r w:rsidRPr="00613560">
        <w:rPr>
          <w:rFonts w:ascii="Times New Roman" w:eastAsia="Times New Roman" w:hAnsi="Times New Roman" w:cs="Times New Roman"/>
          <w:b/>
          <w:sz w:val="24"/>
          <w:szCs w:val="24"/>
        </w:rPr>
        <w:t xml:space="preserve">lasbena </w:t>
      </w:r>
      <w:proofErr w:type="spellStart"/>
      <w:r w:rsidRPr="00613560">
        <w:rPr>
          <w:rFonts w:ascii="Times New Roman" w:eastAsia="Times New Roman" w:hAnsi="Times New Roman" w:cs="Times New Roman"/>
          <w:b/>
          <w:sz w:val="24"/>
          <w:szCs w:val="24"/>
        </w:rPr>
        <w:t>paleografija</w:t>
      </w:r>
      <w:proofErr w:type="spellEnd"/>
    </w:p>
    <w:p w:rsidR="00C868EB" w:rsidRPr="00613560" w:rsidRDefault="00C868EB" w:rsidP="00C868EB">
      <w:pPr>
        <w:spacing w:after="0" w:line="240" w:lineRule="auto"/>
        <w:jc w:val="both"/>
        <w:rPr>
          <w:rFonts w:ascii="Times New Roman" w:eastAsia="Times New Roman" w:hAnsi="Times New Roman" w:cs="Times New Roman"/>
          <w:sz w:val="24"/>
          <w:szCs w:val="24"/>
        </w:rPr>
      </w:pPr>
      <w:r w:rsidRPr="00613560">
        <w:rPr>
          <w:rFonts w:ascii="Times New Roman" w:eastAsia="Times New Roman" w:hAnsi="Times New Roman" w:cs="Times New Roman"/>
          <w:sz w:val="24"/>
          <w:szCs w:val="24"/>
        </w:rPr>
        <w:t xml:space="preserve">Študent pozna zakonitosti zapisovanja glasbe od antike do 17. stoletja (notiranja v antiki, črkovna notacija, koralna notacija, črna </w:t>
      </w:r>
      <w:proofErr w:type="spellStart"/>
      <w:r w:rsidRPr="00613560">
        <w:rPr>
          <w:rFonts w:ascii="Times New Roman" w:eastAsia="Times New Roman" w:hAnsi="Times New Roman" w:cs="Times New Roman"/>
          <w:sz w:val="24"/>
          <w:szCs w:val="24"/>
        </w:rPr>
        <w:t>menzuralna</w:t>
      </w:r>
      <w:proofErr w:type="spellEnd"/>
      <w:r w:rsidRPr="00613560">
        <w:rPr>
          <w:rFonts w:ascii="Times New Roman" w:eastAsia="Times New Roman" w:hAnsi="Times New Roman" w:cs="Times New Roman"/>
          <w:sz w:val="24"/>
          <w:szCs w:val="24"/>
        </w:rPr>
        <w:t xml:space="preserve"> notacija, bela </w:t>
      </w:r>
      <w:proofErr w:type="spellStart"/>
      <w:r w:rsidRPr="00613560">
        <w:rPr>
          <w:rFonts w:ascii="Times New Roman" w:eastAsia="Times New Roman" w:hAnsi="Times New Roman" w:cs="Times New Roman"/>
          <w:sz w:val="24"/>
          <w:szCs w:val="24"/>
        </w:rPr>
        <w:t>menzuralna</w:t>
      </w:r>
      <w:proofErr w:type="spellEnd"/>
      <w:r w:rsidRPr="00613560">
        <w:rPr>
          <w:rFonts w:ascii="Times New Roman" w:eastAsia="Times New Roman" w:hAnsi="Times New Roman" w:cs="Times New Roman"/>
          <w:sz w:val="24"/>
          <w:szCs w:val="24"/>
        </w:rPr>
        <w:t xml:space="preserve"> notacija, </w:t>
      </w:r>
      <w:proofErr w:type="spellStart"/>
      <w:r w:rsidRPr="00613560">
        <w:rPr>
          <w:rFonts w:ascii="Times New Roman" w:eastAsia="Times New Roman" w:hAnsi="Times New Roman" w:cs="Times New Roman"/>
          <w:sz w:val="24"/>
          <w:szCs w:val="24"/>
        </w:rPr>
        <w:t>tabulature</w:t>
      </w:r>
      <w:proofErr w:type="spellEnd"/>
      <w:r w:rsidRPr="00613560">
        <w:rPr>
          <w:rFonts w:ascii="Times New Roman" w:eastAsia="Times New Roman" w:hAnsi="Times New Roman" w:cs="Times New Roman"/>
          <w:sz w:val="24"/>
          <w:szCs w:val="24"/>
        </w:rPr>
        <w:t xml:space="preserve"> v solistični glasbi). Usposobi se za </w:t>
      </w:r>
      <w:proofErr w:type="spellStart"/>
      <w:r w:rsidRPr="00613560">
        <w:rPr>
          <w:rFonts w:ascii="Times New Roman" w:eastAsia="Times New Roman" w:hAnsi="Times New Roman" w:cs="Times New Roman"/>
          <w:sz w:val="24"/>
          <w:szCs w:val="24"/>
        </w:rPr>
        <w:t>transkribiranje</w:t>
      </w:r>
      <w:proofErr w:type="spellEnd"/>
      <w:r w:rsidRPr="00613560">
        <w:rPr>
          <w:rFonts w:ascii="Times New Roman" w:eastAsia="Times New Roman" w:hAnsi="Times New Roman" w:cs="Times New Roman"/>
          <w:sz w:val="24"/>
          <w:szCs w:val="24"/>
        </w:rPr>
        <w:t xml:space="preserve"> starejših notnih zapisov v sodobno notacijo. </w:t>
      </w:r>
    </w:p>
    <w:p w:rsidR="00C868EB" w:rsidRPr="00613560" w:rsidRDefault="00C868EB" w:rsidP="00C868EB">
      <w:pPr>
        <w:spacing w:after="0" w:line="240" w:lineRule="auto"/>
        <w:rPr>
          <w:rFonts w:ascii="Times New Roman" w:eastAsia="Times New Roman" w:hAnsi="Times New Roman" w:cs="Times New Roman"/>
          <w:color w:val="000000"/>
          <w:sz w:val="24"/>
          <w:szCs w:val="11"/>
        </w:rPr>
      </w:pPr>
    </w:p>
    <w:p w:rsidR="00C868EB" w:rsidRPr="00613560" w:rsidRDefault="00C868EB" w:rsidP="00C868EB">
      <w:pPr>
        <w:spacing w:after="0" w:line="240" w:lineRule="auto"/>
        <w:rPr>
          <w:rFonts w:ascii="Times New Roman" w:eastAsia="Times New Roman" w:hAnsi="Times New Roman" w:cs="Times New Roman"/>
          <w:b/>
          <w:sz w:val="24"/>
          <w:szCs w:val="24"/>
        </w:rPr>
      </w:pPr>
      <w:r w:rsidRPr="00613560">
        <w:rPr>
          <w:rFonts w:ascii="Times New Roman" w:eastAsia="Times New Roman" w:hAnsi="Times New Roman" w:cs="Times New Roman"/>
          <w:b/>
          <w:sz w:val="24"/>
          <w:szCs w:val="24"/>
        </w:rPr>
        <w:t>Glasbena publicistika</w:t>
      </w:r>
    </w:p>
    <w:p w:rsidR="00C868EB" w:rsidRPr="00613560" w:rsidRDefault="00C868EB" w:rsidP="00C868EB">
      <w:pPr>
        <w:spacing w:after="0" w:line="240" w:lineRule="auto"/>
        <w:jc w:val="both"/>
        <w:rPr>
          <w:rFonts w:ascii="Times New Roman" w:eastAsia="Times New Roman" w:hAnsi="Times New Roman" w:cs="Times New Roman"/>
          <w:color w:val="000000"/>
          <w:sz w:val="24"/>
          <w:szCs w:val="11"/>
        </w:rPr>
      </w:pPr>
      <w:r w:rsidRPr="00613560">
        <w:rPr>
          <w:rFonts w:ascii="Times New Roman" w:eastAsia="Times New Roman" w:hAnsi="Times New Roman" w:cs="Times New Roman"/>
          <w:sz w:val="24"/>
          <w:szCs w:val="24"/>
        </w:rPr>
        <w:t>Študent spozna osnovna strokovna izhodišča in tehnike sporočanja, ki so podlaga strokovno-publicističnemu pisanju. Pri predmetu se usposobi za sestavljanje strokovnih prispevkov v tiskanih in elektronskih medijih in govorno izražanje o glasbi.</w:t>
      </w:r>
    </w:p>
    <w:p w:rsidR="00613560" w:rsidRPr="00613560" w:rsidRDefault="00613560" w:rsidP="00613560">
      <w:pPr>
        <w:spacing w:after="0" w:line="240" w:lineRule="auto"/>
        <w:rPr>
          <w:rFonts w:ascii="Times New Roman" w:eastAsia="Times New Roman" w:hAnsi="Times New Roman" w:cs="Times New Roman"/>
          <w:sz w:val="24"/>
          <w:szCs w:val="24"/>
        </w:rPr>
      </w:pPr>
    </w:p>
    <w:p w:rsidR="00613560" w:rsidRPr="00613560" w:rsidRDefault="00613560" w:rsidP="00613560">
      <w:pPr>
        <w:spacing w:after="0" w:line="240" w:lineRule="auto"/>
        <w:rPr>
          <w:rFonts w:ascii="Times New Roman" w:eastAsia="Times New Roman" w:hAnsi="Times New Roman" w:cs="Times New Roman"/>
          <w:b/>
          <w:sz w:val="24"/>
          <w:szCs w:val="24"/>
        </w:rPr>
      </w:pPr>
      <w:r w:rsidRPr="00613560">
        <w:rPr>
          <w:rFonts w:ascii="Times New Roman" w:eastAsia="Times New Roman" w:hAnsi="Times New Roman" w:cs="Times New Roman"/>
          <w:b/>
          <w:sz w:val="24"/>
          <w:szCs w:val="24"/>
        </w:rPr>
        <w:t>Psihologija glasbe</w:t>
      </w:r>
    </w:p>
    <w:p w:rsidR="00613560" w:rsidRPr="00613560" w:rsidRDefault="00613560" w:rsidP="00613560">
      <w:pPr>
        <w:spacing w:after="0" w:line="240" w:lineRule="auto"/>
        <w:jc w:val="both"/>
        <w:rPr>
          <w:rFonts w:ascii="Times New Roman" w:eastAsia="Times New Roman" w:hAnsi="Times New Roman" w:cs="Times New Roman"/>
          <w:sz w:val="24"/>
          <w:szCs w:val="24"/>
        </w:rPr>
      </w:pPr>
      <w:r w:rsidRPr="00613560">
        <w:rPr>
          <w:rFonts w:ascii="Times New Roman" w:eastAsia="Times New Roman" w:hAnsi="Times New Roman" w:cs="Times New Roman"/>
          <w:sz w:val="24"/>
          <w:szCs w:val="24"/>
        </w:rPr>
        <w:t xml:space="preserve">Študent spozna temeljna zgodovinska prizadevanja na področju psihologije glasbe. Predmet ga uvaja v del osnovnih teoretskih področij psihologije glasbe in mu omogoči, da vzpostavi zavedanje o interdisciplinarnih metodoloških in vsebinskih povezavah s sociologijo glasbe, teorijo glasbenega stavka, estetiko glasbe, kognitivnimi vedami in </w:t>
      </w:r>
      <w:proofErr w:type="spellStart"/>
      <w:r w:rsidRPr="00613560">
        <w:rPr>
          <w:rFonts w:ascii="Times New Roman" w:eastAsia="Times New Roman" w:hAnsi="Times New Roman" w:cs="Times New Roman"/>
          <w:sz w:val="24"/>
          <w:szCs w:val="24"/>
        </w:rPr>
        <w:t>kulturologijo</w:t>
      </w:r>
      <w:proofErr w:type="spellEnd"/>
      <w:r w:rsidRPr="00613560">
        <w:rPr>
          <w:rFonts w:ascii="Times New Roman" w:eastAsia="Times New Roman" w:hAnsi="Times New Roman" w:cs="Times New Roman"/>
          <w:sz w:val="24"/>
          <w:szCs w:val="24"/>
        </w:rPr>
        <w:t>.</w:t>
      </w:r>
    </w:p>
    <w:p w:rsidR="00613560" w:rsidRPr="00613560" w:rsidRDefault="00613560" w:rsidP="00613560">
      <w:pPr>
        <w:spacing w:after="0" w:line="240" w:lineRule="auto"/>
        <w:rPr>
          <w:rFonts w:ascii="Times New Roman" w:eastAsia="Times New Roman" w:hAnsi="Times New Roman" w:cs="Times New Roman"/>
          <w:color w:val="000000"/>
          <w:sz w:val="24"/>
          <w:szCs w:val="11"/>
        </w:rPr>
      </w:pPr>
    </w:p>
    <w:p w:rsidR="00C868EB" w:rsidRPr="00613560" w:rsidRDefault="00C868EB" w:rsidP="00C868EB">
      <w:pPr>
        <w:spacing w:after="0" w:line="240" w:lineRule="auto"/>
        <w:jc w:val="both"/>
        <w:rPr>
          <w:rFonts w:ascii="Times New Roman" w:eastAsia="Times New Roman" w:hAnsi="Times New Roman" w:cs="Times New Roman"/>
          <w:b/>
          <w:color w:val="000000"/>
          <w:sz w:val="24"/>
          <w:szCs w:val="11"/>
        </w:rPr>
      </w:pPr>
      <w:r w:rsidRPr="00613560">
        <w:rPr>
          <w:rFonts w:ascii="Times New Roman" w:eastAsia="Times New Roman" w:hAnsi="Times New Roman" w:cs="Times New Roman"/>
          <w:b/>
          <w:sz w:val="24"/>
          <w:szCs w:val="24"/>
        </w:rPr>
        <w:t>Slovenska ljudska in popularna glasba</w:t>
      </w:r>
    </w:p>
    <w:p w:rsidR="00C868EB" w:rsidRPr="00613560" w:rsidRDefault="00C868EB" w:rsidP="00C868EB">
      <w:pPr>
        <w:spacing w:after="0" w:line="240" w:lineRule="auto"/>
        <w:jc w:val="both"/>
        <w:rPr>
          <w:rFonts w:ascii="Times New Roman" w:eastAsia="Times New Roman" w:hAnsi="Times New Roman" w:cs="Times New Roman"/>
          <w:sz w:val="24"/>
          <w:szCs w:val="24"/>
        </w:rPr>
      </w:pPr>
      <w:proofErr w:type="spellStart"/>
      <w:r w:rsidRPr="00613560">
        <w:rPr>
          <w:rFonts w:ascii="Times New Roman" w:eastAsia="Times New Roman" w:hAnsi="Times New Roman" w:cs="Times New Roman"/>
          <w:sz w:val="24"/>
          <w:szCs w:val="24"/>
        </w:rPr>
        <w:t>Študnet</w:t>
      </w:r>
      <w:proofErr w:type="spellEnd"/>
      <w:r w:rsidRPr="00613560">
        <w:rPr>
          <w:rFonts w:ascii="Times New Roman" w:eastAsia="Times New Roman" w:hAnsi="Times New Roman" w:cs="Times New Roman"/>
          <w:sz w:val="24"/>
          <w:szCs w:val="24"/>
        </w:rPr>
        <w:t xml:space="preserve"> spozna večplastnost slovenske glasbe v evropskem kontekstu in uvrščanje dejanskih ljudskih in </w:t>
      </w:r>
      <w:proofErr w:type="spellStart"/>
      <w:r w:rsidRPr="00613560">
        <w:rPr>
          <w:rFonts w:ascii="Times New Roman" w:eastAsia="Times New Roman" w:hAnsi="Times New Roman" w:cs="Times New Roman"/>
          <w:sz w:val="24"/>
          <w:szCs w:val="24"/>
        </w:rPr>
        <w:t>popularnoglasbenih</w:t>
      </w:r>
      <w:proofErr w:type="spellEnd"/>
      <w:r w:rsidRPr="00613560">
        <w:rPr>
          <w:rFonts w:ascii="Times New Roman" w:eastAsia="Times New Roman" w:hAnsi="Times New Roman" w:cs="Times New Roman"/>
          <w:sz w:val="24"/>
          <w:szCs w:val="24"/>
        </w:rPr>
        <w:t xml:space="preserve"> praks v kontekst celostne podobe glasbenega življenja. Pri tem ga predmet opozarja na zemljepisne in časovne mejnike ter pomen raznovrstnih kriterijev za razumevanje glasbenega življenja (žanrske posebnosti, funkcionalnost, spol, starost, ideološke značilnosti in dr.). </w:t>
      </w:r>
    </w:p>
    <w:p w:rsidR="00C868EB" w:rsidRPr="00613560" w:rsidRDefault="00C868EB" w:rsidP="00C868EB">
      <w:pPr>
        <w:spacing w:after="0" w:line="240" w:lineRule="auto"/>
        <w:jc w:val="both"/>
        <w:rPr>
          <w:rFonts w:ascii="Times New Roman" w:eastAsia="Times New Roman" w:hAnsi="Times New Roman" w:cs="Times New Roman"/>
          <w:sz w:val="24"/>
          <w:szCs w:val="24"/>
        </w:rPr>
      </w:pPr>
    </w:p>
    <w:p w:rsidR="00C868EB" w:rsidRPr="00613560" w:rsidRDefault="00C868EB" w:rsidP="00C868EB">
      <w:pPr>
        <w:spacing w:after="0" w:line="240" w:lineRule="auto"/>
        <w:rPr>
          <w:rFonts w:ascii="Times New Roman" w:eastAsia="Times New Roman" w:hAnsi="Times New Roman" w:cs="Times New Roman"/>
          <w:b/>
          <w:sz w:val="24"/>
          <w:szCs w:val="24"/>
        </w:rPr>
      </w:pPr>
      <w:r w:rsidRPr="00613560">
        <w:rPr>
          <w:rFonts w:ascii="Times New Roman" w:eastAsia="Times New Roman" w:hAnsi="Times New Roman" w:cs="Times New Roman"/>
          <w:b/>
          <w:sz w:val="24"/>
          <w:szCs w:val="24"/>
        </w:rPr>
        <w:t>Uvod v muzikologijo</w:t>
      </w:r>
    </w:p>
    <w:p w:rsidR="00C868EB" w:rsidRPr="00613560" w:rsidRDefault="00C868EB" w:rsidP="00C868EB">
      <w:pPr>
        <w:spacing w:after="0" w:line="240" w:lineRule="auto"/>
        <w:rPr>
          <w:rFonts w:ascii="Times New Roman" w:eastAsia="Times New Roman" w:hAnsi="Times New Roman" w:cs="Times New Roman"/>
          <w:sz w:val="24"/>
          <w:szCs w:val="24"/>
        </w:rPr>
      </w:pPr>
      <w:r w:rsidRPr="00613560">
        <w:rPr>
          <w:rFonts w:ascii="Times New Roman" w:eastAsia="Times New Roman" w:hAnsi="Times New Roman" w:cs="Times New Roman"/>
          <w:sz w:val="24"/>
          <w:szCs w:val="24"/>
        </w:rPr>
        <w:lastRenderedPageBreak/>
        <w:t>Pri predmetu študenti spoznavajo zgodovino, osnovne metode in področja muzikološkega raziskovanja. Posebej natančno se seznanijo s slovensko muzikološko tradicijo.</w:t>
      </w:r>
    </w:p>
    <w:p w:rsidR="00C868EB" w:rsidRPr="00613560" w:rsidRDefault="00C868EB" w:rsidP="00C868EB">
      <w:pPr>
        <w:spacing w:after="0" w:line="240" w:lineRule="auto"/>
        <w:rPr>
          <w:rFonts w:ascii="Times New Roman" w:eastAsia="Times New Roman" w:hAnsi="Times New Roman" w:cs="Times New Roman"/>
          <w:sz w:val="24"/>
          <w:szCs w:val="24"/>
        </w:rPr>
      </w:pPr>
    </w:p>
    <w:p w:rsidR="00613560" w:rsidRPr="00613560" w:rsidRDefault="00613560" w:rsidP="00613560">
      <w:pPr>
        <w:spacing w:after="0" w:line="240" w:lineRule="auto"/>
        <w:rPr>
          <w:rFonts w:ascii="Times New Roman" w:eastAsia="Times New Roman" w:hAnsi="Times New Roman" w:cs="Times New Roman"/>
          <w:b/>
          <w:color w:val="000000"/>
          <w:sz w:val="24"/>
          <w:szCs w:val="11"/>
        </w:rPr>
      </w:pPr>
      <w:r w:rsidRPr="00613560">
        <w:rPr>
          <w:rFonts w:ascii="Times New Roman" w:eastAsia="Times New Roman" w:hAnsi="Times New Roman" w:cs="Times New Roman"/>
          <w:b/>
          <w:sz w:val="24"/>
          <w:szCs w:val="24"/>
        </w:rPr>
        <w:t>Uvod v etnomuzikologijo</w:t>
      </w:r>
    </w:p>
    <w:p w:rsidR="00613560" w:rsidRPr="00613560" w:rsidRDefault="00613560" w:rsidP="00613560">
      <w:pPr>
        <w:spacing w:after="0" w:line="240" w:lineRule="auto"/>
        <w:jc w:val="both"/>
        <w:rPr>
          <w:rFonts w:ascii="Times New Roman" w:eastAsia="Times New Roman" w:hAnsi="Times New Roman" w:cs="Times New Roman"/>
          <w:color w:val="000000"/>
          <w:sz w:val="24"/>
          <w:szCs w:val="11"/>
        </w:rPr>
      </w:pPr>
      <w:r w:rsidRPr="00613560">
        <w:rPr>
          <w:rFonts w:ascii="Times New Roman" w:eastAsia="Times New Roman" w:hAnsi="Times New Roman" w:cs="Times New Roman"/>
          <w:sz w:val="24"/>
          <w:szCs w:val="24"/>
        </w:rPr>
        <w:t xml:space="preserve">Študent spozna temeljne dosežke etnomuzikološke stroke v zgodovinskih in zemljepisnih razsežnostih, značilnosti in povezave terenskega in kabinetnega raziskovalnega dela ter določanje položaja slovenskega raziskovanja v kontekstih </w:t>
      </w:r>
      <w:proofErr w:type="spellStart"/>
      <w:r w:rsidRPr="00613560">
        <w:rPr>
          <w:rFonts w:ascii="Times New Roman" w:eastAsia="Times New Roman" w:hAnsi="Times New Roman" w:cs="Times New Roman"/>
          <w:sz w:val="24"/>
          <w:szCs w:val="24"/>
        </w:rPr>
        <w:t>evrops</w:t>
      </w:r>
      <w:proofErr w:type="spellEnd"/>
      <w:r w:rsidRPr="00613560">
        <w:rPr>
          <w:rFonts w:ascii="Times New Roman" w:eastAsia="Times New Roman" w:hAnsi="Times New Roman" w:cs="Times New Roman"/>
          <w:sz w:val="24"/>
          <w:szCs w:val="24"/>
        </w:rPr>
        <w:t xml:space="preserve"> svetovne etnomuzikologije.</w:t>
      </w:r>
    </w:p>
    <w:p w:rsidR="00613560" w:rsidRPr="00613560" w:rsidRDefault="00613560" w:rsidP="00613560">
      <w:pPr>
        <w:spacing w:after="0" w:line="240" w:lineRule="auto"/>
        <w:rPr>
          <w:rFonts w:ascii="Times New Roman" w:eastAsia="Times New Roman" w:hAnsi="Times New Roman" w:cs="Times New Roman"/>
          <w:color w:val="000000"/>
          <w:sz w:val="24"/>
          <w:szCs w:val="11"/>
        </w:rPr>
      </w:pPr>
    </w:p>
    <w:p w:rsidR="00C868EB" w:rsidRPr="00613560" w:rsidRDefault="00C868EB" w:rsidP="00C868EB">
      <w:pPr>
        <w:spacing w:after="0" w:line="240" w:lineRule="auto"/>
        <w:rPr>
          <w:rFonts w:ascii="Times New Roman" w:eastAsia="Times New Roman" w:hAnsi="Times New Roman" w:cs="Times New Roman"/>
          <w:b/>
          <w:sz w:val="24"/>
          <w:szCs w:val="24"/>
        </w:rPr>
      </w:pPr>
      <w:r w:rsidRPr="00613560">
        <w:rPr>
          <w:rFonts w:ascii="Times New Roman" w:eastAsia="Times New Roman" w:hAnsi="Times New Roman" w:cs="Times New Roman"/>
          <w:b/>
          <w:sz w:val="24"/>
          <w:szCs w:val="24"/>
        </w:rPr>
        <w:t>Razvijanje slušnih zaznav</w:t>
      </w:r>
    </w:p>
    <w:p w:rsidR="00C868EB" w:rsidRDefault="00C868EB" w:rsidP="00C868EB">
      <w:pPr>
        <w:spacing w:after="0" w:line="240" w:lineRule="auto"/>
        <w:jc w:val="both"/>
        <w:rPr>
          <w:rFonts w:ascii="Times New Roman" w:eastAsia="Times New Roman" w:hAnsi="Times New Roman" w:cs="Times New Roman"/>
          <w:sz w:val="24"/>
          <w:szCs w:val="24"/>
        </w:rPr>
      </w:pPr>
      <w:r w:rsidRPr="00613560">
        <w:rPr>
          <w:rFonts w:ascii="Times New Roman" w:eastAsia="Times New Roman" w:hAnsi="Times New Roman" w:cs="Times New Roman"/>
          <w:color w:val="000000"/>
          <w:sz w:val="24"/>
          <w:szCs w:val="11"/>
        </w:rPr>
        <w:t xml:space="preserve">Študentje se pri predmetu usposabljajo za </w:t>
      </w:r>
      <w:r w:rsidRPr="00613560">
        <w:rPr>
          <w:rFonts w:ascii="Times New Roman" w:eastAsia="Times New Roman" w:hAnsi="Times New Roman" w:cs="Times New Roman"/>
          <w:sz w:val="24"/>
          <w:szCs w:val="24"/>
        </w:rPr>
        <w:t>zaznavanje in prepoznavanje posameznih glasbenih elementov v kompleksnejših glasbenih stavkih. Pri tem se osredotočajo na ritem (</w:t>
      </w:r>
      <w:proofErr w:type="spellStart"/>
      <w:r w:rsidRPr="00613560">
        <w:rPr>
          <w:rFonts w:ascii="Times New Roman" w:eastAsia="Times New Roman" w:hAnsi="Times New Roman" w:cs="Times New Roman"/>
          <w:sz w:val="24"/>
          <w:szCs w:val="24"/>
        </w:rPr>
        <w:t>puls</w:t>
      </w:r>
      <w:proofErr w:type="spellEnd"/>
      <w:r w:rsidRPr="00613560">
        <w:rPr>
          <w:rFonts w:ascii="Times New Roman" w:eastAsia="Times New Roman" w:hAnsi="Times New Roman" w:cs="Times New Roman"/>
          <w:sz w:val="24"/>
          <w:szCs w:val="24"/>
        </w:rPr>
        <w:t xml:space="preserve"> in takt, enostavni ritmi), višine tonov (</w:t>
      </w:r>
      <w:proofErr w:type="spellStart"/>
      <w:r w:rsidRPr="00613560">
        <w:rPr>
          <w:rFonts w:ascii="Times New Roman" w:eastAsia="Times New Roman" w:hAnsi="Times New Roman" w:cs="Times New Roman"/>
          <w:sz w:val="24"/>
          <w:szCs w:val="24"/>
        </w:rPr>
        <w:t>durovska</w:t>
      </w:r>
      <w:proofErr w:type="spellEnd"/>
      <w:r w:rsidRPr="00613560">
        <w:rPr>
          <w:rFonts w:ascii="Times New Roman" w:eastAsia="Times New Roman" w:hAnsi="Times New Roman" w:cs="Times New Roman"/>
          <w:sz w:val="24"/>
          <w:szCs w:val="24"/>
        </w:rPr>
        <w:t xml:space="preserve"> lestvica, molovska lestvica, vodilni ton, intervali v melodičnem kontekstu, spodnji glas, </w:t>
      </w:r>
      <w:proofErr w:type="spellStart"/>
      <w:r w:rsidRPr="00613560">
        <w:rPr>
          <w:rFonts w:ascii="Times New Roman" w:eastAsia="Times New Roman" w:hAnsi="Times New Roman" w:cs="Times New Roman"/>
          <w:sz w:val="24"/>
          <w:szCs w:val="24"/>
        </w:rPr>
        <w:t>kromatika</w:t>
      </w:r>
      <w:proofErr w:type="spellEnd"/>
      <w:r w:rsidRPr="00613560">
        <w:rPr>
          <w:rFonts w:ascii="Times New Roman" w:eastAsia="Times New Roman" w:hAnsi="Times New Roman" w:cs="Times New Roman"/>
          <w:sz w:val="24"/>
          <w:szCs w:val="24"/>
        </w:rPr>
        <w:t xml:space="preserve">, sekvence, </w:t>
      </w:r>
      <w:proofErr w:type="spellStart"/>
      <w:r w:rsidRPr="00613560">
        <w:rPr>
          <w:rFonts w:ascii="Times New Roman" w:eastAsia="Times New Roman" w:hAnsi="Times New Roman" w:cs="Times New Roman"/>
          <w:sz w:val="24"/>
          <w:szCs w:val="24"/>
        </w:rPr>
        <w:t>pentatonika</w:t>
      </w:r>
      <w:proofErr w:type="spellEnd"/>
      <w:r w:rsidRPr="00613560">
        <w:rPr>
          <w:rFonts w:ascii="Times New Roman" w:eastAsia="Times New Roman" w:hAnsi="Times New Roman" w:cs="Times New Roman"/>
          <w:sz w:val="24"/>
          <w:szCs w:val="24"/>
        </w:rPr>
        <w:t>), večglasni stavek (</w:t>
      </w:r>
      <w:proofErr w:type="spellStart"/>
      <w:r w:rsidRPr="00613560">
        <w:rPr>
          <w:rFonts w:ascii="Times New Roman" w:eastAsia="Times New Roman" w:hAnsi="Times New Roman" w:cs="Times New Roman"/>
          <w:sz w:val="24"/>
          <w:szCs w:val="24"/>
        </w:rPr>
        <w:t>fauxbordonski</w:t>
      </w:r>
      <w:proofErr w:type="spellEnd"/>
      <w:r w:rsidRPr="00613560">
        <w:rPr>
          <w:rFonts w:ascii="Times New Roman" w:eastAsia="Times New Roman" w:hAnsi="Times New Roman" w:cs="Times New Roman"/>
          <w:sz w:val="24"/>
          <w:szCs w:val="24"/>
        </w:rPr>
        <w:t xml:space="preserve"> stavek, kvintne sekvence, paralele, kadence, modulacije), kompozicijske tehnike 20. stoletja in </w:t>
      </w:r>
      <w:proofErr w:type="spellStart"/>
      <w:r w:rsidRPr="00613560">
        <w:rPr>
          <w:rFonts w:ascii="Times New Roman" w:eastAsia="Times New Roman" w:hAnsi="Times New Roman" w:cs="Times New Roman"/>
          <w:sz w:val="24"/>
          <w:szCs w:val="24"/>
        </w:rPr>
        <w:t>instrumentacija</w:t>
      </w:r>
      <w:proofErr w:type="spellEnd"/>
      <w:r w:rsidRPr="00613560">
        <w:rPr>
          <w:rFonts w:ascii="Times New Roman" w:eastAsia="Times New Roman" w:hAnsi="Times New Roman" w:cs="Times New Roman"/>
          <w:sz w:val="24"/>
          <w:szCs w:val="24"/>
        </w:rPr>
        <w:t xml:space="preserve"> (orkester 18. in 19. stoletja, povezovanje zvočnih barv) ter slušno prepoznavanje slogovnih značilnosti, oblik in ostalih glasbenih parametrov v skladbah različnih obdobij.</w:t>
      </w:r>
      <w:r>
        <w:rPr>
          <w:rFonts w:ascii="Times New Roman" w:eastAsia="Times New Roman" w:hAnsi="Times New Roman" w:cs="Times New Roman"/>
          <w:sz w:val="24"/>
          <w:szCs w:val="24"/>
        </w:rPr>
        <w:t xml:space="preserve"> </w:t>
      </w:r>
    </w:p>
    <w:p w:rsidR="00C868EB" w:rsidRDefault="00C868EB" w:rsidP="00C868EB">
      <w:pPr>
        <w:spacing w:after="0" w:line="240" w:lineRule="auto"/>
        <w:jc w:val="both"/>
        <w:rPr>
          <w:rFonts w:ascii="Times New Roman" w:eastAsia="Times New Roman" w:hAnsi="Times New Roman" w:cs="Times New Roman"/>
          <w:sz w:val="24"/>
          <w:szCs w:val="24"/>
        </w:rPr>
      </w:pPr>
    </w:p>
    <w:p w:rsidR="00C868EB" w:rsidRPr="00C868EB" w:rsidRDefault="00C868EB" w:rsidP="00C868EB">
      <w:pPr>
        <w:spacing w:after="0" w:line="240" w:lineRule="auto"/>
        <w:jc w:val="both"/>
        <w:rPr>
          <w:rFonts w:ascii="Times New Roman" w:eastAsia="Times New Roman" w:hAnsi="Times New Roman" w:cs="Times New Roman"/>
          <w:b/>
          <w:sz w:val="24"/>
          <w:szCs w:val="24"/>
        </w:rPr>
      </w:pPr>
      <w:r w:rsidRPr="00C868EB">
        <w:rPr>
          <w:rFonts w:ascii="Times New Roman" w:eastAsia="Times New Roman" w:hAnsi="Times New Roman" w:cs="Times New Roman"/>
          <w:b/>
          <w:sz w:val="24"/>
          <w:szCs w:val="24"/>
        </w:rPr>
        <w:t>Glasba in tehnologija</w:t>
      </w:r>
    </w:p>
    <w:p w:rsidR="00C868EB" w:rsidRPr="00613560" w:rsidRDefault="00C868EB" w:rsidP="00C868EB">
      <w:pPr>
        <w:spacing w:after="0" w:line="240" w:lineRule="auto"/>
        <w:jc w:val="both"/>
        <w:rPr>
          <w:rFonts w:ascii="Times New Roman" w:eastAsia="Times New Roman" w:hAnsi="Times New Roman" w:cs="Times New Roman"/>
          <w:color w:val="000000"/>
          <w:sz w:val="24"/>
          <w:szCs w:val="11"/>
        </w:rPr>
      </w:pPr>
      <w:r w:rsidRPr="00C868EB">
        <w:rPr>
          <w:rFonts w:ascii="Times New Roman" w:eastAsia="Times New Roman" w:hAnsi="Times New Roman" w:cs="Times New Roman"/>
          <w:sz w:val="24"/>
          <w:szCs w:val="24"/>
        </w:rPr>
        <w:t>Študent spozna možnosti aplikacije sodobne tehnologije, povezane s produkcijo in reprodukcijo glasbe, v storitvenem in gospodarskem okolju ter na vseh ravneh izobraževalnega procesa</w:t>
      </w:r>
      <w:r>
        <w:rPr>
          <w:rFonts w:ascii="Times New Roman" w:eastAsia="Times New Roman" w:hAnsi="Times New Roman" w:cs="Times New Roman"/>
          <w:sz w:val="24"/>
          <w:szCs w:val="24"/>
        </w:rPr>
        <w:t>.</w:t>
      </w:r>
    </w:p>
    <w:p w:rsidR="00C868EB" w:rsidRPr="00613560" w:rsidRDefault="00C868EB" w:rsidP="00C868EB">
      <w:pPr>
        <w:spacing w:after="0" w:line="240" w:lineRule="auto"/>
        <w:rPr>
          <w:rFonts w:ascii="Times New Roman" w:eastAsia="Times New Roman" w:hAnsi="Times New Roman" w:cs="Times New Roman"/>
          <w:color w:val="000000"/>
          <w:sz w:val="24"/>
          <w:szCs w:val="11"/>
        </w:rPr>
      </w:pPr>
    </w:p>
    <w:p w:rsidR="00C868EB" w:rsidRPr="00613560" w:rsidRDefault="00C868EB" w:rsidP="00C868EB">
      <w:pPr>
        <w:spacing w:after="0" w:line="240" w:lineRule="auto"/>
        <w:rPr>
          <w:rFonts w:ascii="Times New Roman" w:eastAsia="Times New Roman" w:hAnsi="Times New Roman" w:cs="Times New Roman"/>
          <w:b/>
          <w:sz w:val="24"/>
          <w:szCs w:val="24"/>
        </w:rPr>
      </w:pPr>
      <w:r w:rsidRPr="00613560">
        <w:rPr>
          <w:rFonts w:ascii="Times New Roman" w:eastAsia="Times New Roman" w:hAnsi="Times New Roman" w:cs="Times New Roman"/>
          <w:b/>
          <w:sz w:val="24"/>
          <w:szCs w:val="24"/>
        </w:rPr>
        <w:t>Sociologija glasbe</w:t>
      </w:r>
    </w:p>
    <w:p w:rsidR="00C868EB" w:rsidRPr="00613560" w:rsidRDefault="00C868EB" w:rsidP="00C868EB">
      <w:pPr>
        <w:spacing w:after="0" w:line="240" w:lineRule="auto"/>
        <w:jc w:val="both"/>
        <w:rPr>
          <w:rFonts w:ascii="Times New Roman" w:eastAsia="Times New Roman" w:hAnsi="Times New Roman" w:cs="Times New Roman"/>
          <w:sz w:val="24"/>
          <w:szCs w:val="24"/>
        </w:rPr>
      </w:pPr>
      <w:r w:rsidRPr="00613560">
        <w:rPr>
          <w:rFonts w:ascii="Times New Roman" w:eastAsia="Times New Roman" w:hAnsi="Times New Roman" w:cs="Times New Roman"/>
          <w:sz w:val="24"/>
          <w:szCs w:val="24"/>
        </w:rPr>
        <w:t xml:space="preserve">Predmet posreduje vedenje o temeljnih zgodovinska prizadevanjih na področju sociologije glasbe. Študent spozna osnovne teoretske </w:t>
      </w:r>
      <w:proofErr w:type="spellStart"/>
      <w:r w:rsidRPr="00613560">
        <w:rPr>
          <w:rFonts w:ascii="Times New Roman" w:eastAsia="Times New Roman" w:hAnsi="Times New Roman" w:cs="Times New Roman"/>
          <w:sz w:val="24"/>
          <w:szCs w:val="24"/>
        </w:rPr>
        <w:t>glasbenosociološke</w:t>
      </w:r>
      <w:proofErr w:type="spellEnd"/>
      <w:r w:rsidRPr="00613560">
        <w:rPr>
          <w:rFonts w:ascii="Times New Roman" w:eastAsia="Times New Roman" w:hAnsi="Times New Roman" w:cs="Times New Roman"/>
          <w:sz w:val="24"/>
          <w:szCs w:val="24"/>
        </w:rPr>
        <w:t xml:space="preserve"> pristope in se usposobi za apliciranje spoznanih metod na različne glasbene pojave.</w:t>
      </w:r>
    </w:p>
    <w:p w:rsidR="00C868EB" w:rsidRDefault="00C868EB"/>
    <w:sectPr w:rsidR="00C868EB" w:rsidSect="00B0275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FB5"/>
    <w:rsid w:val="000B4E0B"/>
    <w:rsid w:val="000C65FD"/>
    <w:rsid w:val="003D1C88"/>
    <w:rsid w:val="005C68CF"/>
    <w:rsid w:val="00613560"/>
    <w:rsid w:val="006654CE"/>
    <w:rsid w:val="006E3C49"/>
    <w:rsid w:val="00816EA0"/>
    <w:rsid w:val="00870857"/>
    <w:rsid w:val="008D394A"/>
    <w:rsid w:val="00923F18"/>
    <w:rsid w:val="0097325D"/>
    <w:rsid w:val="00A60FB5"/>
    <w:rsid w:val="00B0275B"/>
    <w:rsid w:val="00BF7A0C"/>
    <w:rsid w:val="00C868EB"/>
    <w:rsid w:val="00F435F7"/>
    <w:rsid w:val="00F75C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02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02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5691">
      <w:bodyDiv w:val="1"/>
      <w:marLeft w:val="0"/>
      <w:marRight w:val="0"/>
      <w:marTop w:val="0"/>
      <w:marBottom w:val="0"/>
      <w:divBdr>
        <w:top w:val="none" w:sz="0" w:space="0" w:color="auto"/>
        <w:left w:val="none" w:sz="0" w:space="0" w:color="auto"/>
        <w:bottom w:val="none" w:sz="0" w:space="0" w:color="auto"/>
        <w:right w:val="none" w:sz="0" w:space="0" w:color="auto"/>
      </w:divBdr>
    </w:div>
    <w:div w:id="13718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768</Words>
  <Characters>4378</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Grum</dc:creator>
  <cp:lastModifiedBy>Peter Grum</cp:lastModifiedBy>
  <cp:revision>7</cp:revision>
  <dcterms:created xsi:type="dcterms:W3CDTF">2014-09-17T13:49:00Z</dcterms:created>
  <dcterms:modified xsi:type="dcterms:W3CDTF">2014-09-18T14:10:00Z</dcterms:modified>
</cp:coreProperties>
</file>