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72" w:rsidRDefault="00956F72" w:rsidP="00956F72">
      <w:pPr>
        <w:pStyle w:val="Brezrazmikov"/>
        <w:jc w:val="center"/>
      </w:pPr>
      <w:r>
        <w:t>PREIZKUSI GLASBENO UMETNIŠKE NADARJENOSTI IN ZNANJ</w:t>
      </w:r>
    </w:p>
    <w:p w:rsidR="00956F72" w:rsidRDefault="00956F72" w:rsidP="00956F72">
      <w:pPr>
        <w:pStyle w:val="Brezrazmikov"/>
        <w:jc w:val="center"/>
      </w:pPr>
      <w:r>
        <w:t xml:space="preserve">MAG. ŠTUD. PROGRAM 2. STOPNJE IN </w:t>
      </w:r>
    </w:p>
    <w:p w:rsidR="00956F72" w:rsidRDefault="00956F72" w:rsidP="00956F72">
      <w:pPr>
        <w:pStyle w:val="Brezrazmikov"/>
        <w:jc w:val="center"/>
      </w:pPr>
      <w:r>
        <w:t>UN. ŠTUD. PROGRAM 1. STOPNJE GLASBENA PEDAGOGIKA</w:t>
      </w:r>
    </w:p>
    <w:p w:rsidR="00956F72" w:rsidRDefault="00956F72" w:rsidP="00956F72">
      <w:pPr>
        <w:pStyle w:val="Brezrazmikov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za štud. leto 2016/2017 – </w:t>
      </w:r>
      <w:r>
        <w:rPr>
          <w:sz w:val="18"/>
          <w:szCs w:val="18"/>
          <w:bdr w:val="single" w:sz="4" w:space="0" w:color="auto" w:frame="1"/>
        </w:rPr>
        <w:t>24.06.2016</w:t>
      </w:r>
    </w:p>
    <w:p w:rsidR="00956F72" w:rsidRDefault="00956F72" w:rsidP="00956F72"/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386"/>
        <w:gridCol w:w="1862"/>
        <w:gridCol w:w="1984"/>
        <w:gridCol w:w="4224"/>
      </w:tblGrid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b/>
              </w:rPr>
            </w:pPr>
            <w:r>
              <w:rPr>
                <w:b/>
              </w:rPr>
              <w:t>PREIZKUS ZNANJ IZ GLASBENO- TEORETSKIH PREDMETOV</w:t>
            </w:r>
            <w:r w:rsidR="006A36D9">
              <w:rPr>
                <w:b/>
              </w:rPr>
              <w:t xml:space="preserve"> I. stopnja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b/>
              </w:rPr>
            </w:pPr>
            <w:r>
              <w:rPr>
                <w:sz w:val="18"/>
                <w:szCs w:val="18"/>
              </w:rPr>
              <w:t>Obvezni sestanek ob 10.30 za razpored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b/>
              </w:rPr>
            </w:pPr>
            <w:r>
              <w:rPr>
                <w:sz w:val="18"/>
                <w:szCs w:val="18"/>
              </w:rPr>
              <w:t>Stari trg 34, soba 19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izr. prof. dr. A. Misson, izr. prof. D. Bavdek,  </w:t>
            </w:r>
          </w:p>
          <w:p w:rsidR="00956F72" w:rsidRDefault="00956F72">
            <w:pPr>
              <w:spacing w:line="240" w:lineRule="auto"/>
              <w:rPr>
                <w:b/>
              </w:rPr>
            </w:pPr>
            <w:r>
              <w:rPr>
                <w:rFonts w:cs="Arial"/>
                <w:sz w:val="18"/>
                <w:szCs w:val="18"/>
              </w:rPr>
              <w:t>izr. prof. mag. J. Pucihar</w:t>
            </w:r>
          </w:p>
        </w:tc>
      </w:tr>
      <w:tr w:rsidR="00956F72" w:rsidTr="00956F72">
        <w:trPr>
          <w:trHeight w:val="473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pStyle w:val="Brezrazmikov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za kandidate, ki se vpisujejo na glasbeno umetnost (razen sakralna glasba), in nimajo končane srednje glasbene šole v Ljubljani, Mariboru, Celju, Velenju in Kopru, oz. nimajo končane umetniške gimnazije modul A, B, C.</w:t>
            </w:r>
          </w:p>
        </w:tc>
      </w:tr>
      <w:tr w:rsidR="00956F72" w:rsidTr="00956F72">
        <w:trPr>
          <w:trHeight w:val="423"/>
        </w:trPr>
        <w:tc>
          <w:tcPr>
            <w:tcW w:w="10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F72" w:rsidRPr="00FF6B8C" w:rsidRDefault="00956F72">
            <w:pPr>
              <w:pStyle w:val="Brezrazmikov"/>
              <w:rPr>
                <w:rFonts w:cs="Arial"/>
                <w:bCs/>
                <w:sz w:val="24"/>
                <w:szCs w:val="24"/>
                <w:lang w:eastAsia="en-US"/>
              </w:rPr>
            </w:pPr>
          </w:p>
          <w:p w:rsidR="000226D9" w:rsidRPr="00FF6B8C" w:rsidRDefault="000226D9">
            <w:pPr>
              <w:pStyle w:val="Brezrazmikov"/>
              <w:rPr>
                <w:rFonts w:cs="Arial"/>
                <w:bCs/>
                <w:sz w:val="24"/>
                <w:szCs w:val="24"/>
                <w:lang w:eastAsia="en-US"/>
              </w:rPr>
            </w:pPr>
            <w:r w:rsidRPr="00FF6B8C">
              <w:rPr>
                <w:rFonts w:cs="Arial"/>
                <w:bCs/>
                <w:sz w:val="24"/>
                <w:szCs w:val="24"/>
                <w:lang w:eastAsia="en-US"/>
              </w:rPr>
              <w:t>GLASBENA UMETNOST 2. STOP.</w:t>
            </w:r>
          </w:p>
        </w:tc>
      </w:tr>
      <w:tr w:rsidR="00956F72" w:rsidTr="00956F72">
        <w:trPr>
          <w:trHeight w:val="22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b/>
              </w:rPr>
            </w:pPr>
            <w:r>
              <w:rPr>
                <w:b/>
              </w:rPr>
              <w:t>PROGRAM – SMER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b/>
              </w:rPr>
            </w:pPr>
            <w:r>
              <w:rPr>
                <w:b/>
              </w:rPr>
              <w:t>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b/>
              </w:rPr>
            </w:pPr>
            <w:r>
              <w:rPr>
                <w:b/>
              </w:rPr>
              <w:t>LOKACIJA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b/>
              </w:rPr>
            </w:pPr>
            <w:r>
              <w:rPr>
                <w:b/>
              </w:rPr>
              <w:t>KOMISIJA</w:t>
            </w:r>
          </w:p>
        </w:tc>
      </w:tr>
      <w:tr w:rsidR="00956F72" w:rsidTr="00956F72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</w:pPr>
            <w:r>
              <w:rPr>
                <w:b/>
              </w:rPr>
              <w:t>KOMPOZICIJA IN GLASBENA TEORIJA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</w:pPr>
            <w:r>
              <w:rPr>
                <w:rFonts w:cs="Arial"/>
                <w:bCs/>
                <w:sz w:val="18"/>
                <w:szCs w:val="18"/>
              </w:rPr>
              <w:t>ustno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</w:pPr>
            <w:r>
              <w:rPr>
                <w:rFonts w:cs="Arial"/>
                <w:sz w:val="18"/>
                <w:szCs w:val="18"/>
              </w:rPr>
              <w:t>Stari trg 34</w:t>
            </w:r>
            <w:r>
              <w:rPr>
                <w:sz w:val="18"/>
                <w:szCs w:val="18"/>
              </w:rPr>
              <w:t xml:space="preserve">, soba </w:t>
            </w: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izr.prof. D. Bavdek, red. prof. M. Mihevc, </w:t>
            </w:r>
          </w:p>
          <w:p w:rsidR="00956F72" w:rsidRDefault="00956F72">
            <w:pPr>
              <w:spacing w:line="240" w:lineRule="auto"/>
            </w:pPr>
            <w:r>
              <w:rPr>
                <w:rFonts w:cs="Arial"/>
                <w:bCs/>
                <w:sz w:val="18"/>
                <w:szCs w:val="18"/>
              </w:rPr>
              <w:t>red. prof. U. Rojko, doc. V. Žuraj</w:t>
            </w:r>
            <w:r w:rsidR="00510DFB">
              <w:rPr>
                <w:rFonts w:cs="Arial"/>
                <w:bCs/>
                <w:sz w:val="18"/>
                <w:szCs w:val="18"/>
              </w:rPr>
              <w:t>, red. prof. J. Golob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b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klavir – sestanek s kandidati ob 10.00. uri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</w:pPr>
            <w:r>
              <w:rPr>
                <w:rFonts w:cs="Arial"/>
                <w:sz w:val="18"/>
                <w:szCs w:val="18"/>
              </w:rPr>
              <w:t>od 10.00 dalje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soba 25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str. svet. A. Vesel, spec., str. svet. M. Kržič, </w:t>
            </w:r>
          </w:p>
          <w:p w:rsidR="00956F72" w:rsidRDefault="00956F72">
            <w:pPr>
              <w:pStyle w:val="Brezrazmikov"/>
              <w:rPr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str. svet. B. Pavlinc</w:t>
            </w:r>
          </w:p>
        </w:tc>
      </w:tr>
      <w:tr w:rsidR="00956F72" w:rsidTr="00956F72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</w:pPr>
            <w:r>
              <w:rPr>
                <w:b/>
              </w:rPr>
              <w:t>ORKESTRSKO DIRIGIRANJE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ustno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Gosposka 8, Lajovčeva dvorana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 S. Dvoršak, doc. S. Vrhovnik, doc. M. Hribernik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klavir – sestanek s kandidati ob 10.00. uri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</w:pPr>
            <w:r>
              <w:rPr>
                <w:rFonts w:cs="Arial"/>
                <w:sz w:val="18"/>
                <w:szCs w:val="18"/>
              </w:rPr>
              <w:t>od 10.00 dalje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, soba 25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str. svet. A. Vesel, spec., str. svet. M. Kržič, </w:t>
            </w:r>
          </w:p>
          <w:p w:rsidR="00956F72" w:rsidRDefault="00956F72">
            <w:pPr>
              <w:pStyle w:val="Brezrazmikov"/>
              <w:rPr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str. svet. B. Pavlinc</w:t>
            </w:r>
          </w:p>
        </w:tc>
      </w:tr>
      <w:tr w:rsidR="00956F72" w:rsidTr="00956F72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pStyle w:val="Brezrazmikov"/>
              <w:rPr>
                <w:rFonts w:asciiTheme="minorHAnsi" w:hAnsi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lang w:eastAsia="en-US"/>
              </w:rPr>
              <w:t>ZBOROVSKO DIRIGIRANJE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ustno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Gosposka 8, Lajovčeva dvorana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doc. S. Dvoršak, doc. S. Vrhovnik, doc. M. Hribernik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klavir – sestanek s kandidati ob 10.00. uri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10.00 dalje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soba 25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0226D9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str. svet. A. Vesel, spec.,</w:t>
            </w:r>
            <w:r w:rsidR="00956F72"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 str. svet. M. Kržič, </w:t>
            </w:r>
          </w:p>
          <w:p w:rsidR="00956F72" w:rsidRDefault="00956F72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str. svet. B. Pavlinc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PETJE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soba 30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izr. prof. P. Brodnik, 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izr. prof. A. Dernač- Bunta, </w:t>
            </w:r>
          </w:p>
          <w:p w:rsidR="00956F72" w:rsidRDefault="00956F72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izr. prof. M. Robavs, mag. art, doc. </w:t>
            </w:r>
            <w:r>
              <w:rPr>
                <w:rFonts w:asciiTheme="minorHAnsi" w:hAnsiTheme="minorHAnsi" w:cs="Arial"/>
                <w:b w:val="0"/>
                <w:sz w:val="18"/>
                <w:szCs w:val="18"/>
                <w:lang w:eastAsia="en-US"/>
              </w:rPr>
              <w:t xml:space="preserve">B. Jernejčič-Fuerst, doc. T. Plut 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Korepeticije – sestanek za kandidate, ki nimajo svojega pianista ob 9.30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soba 30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str. svet. T. Šterman, str. svet. I. Vombergar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klavir – sestanek s kandidati ob 10.00. uri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10.00 dalje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soba 25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str. svet. A. Vesel, spec., str. svet. M. Kržič, spec.,  </w:t>
            </w:r>
          </w:p>
          <w:p w:rsidR="00956F72" w:rsidRDefault="00956F72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str. svet. B. Pavlinc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KLAVIR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 w:rsidP="00343C43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9.</w:t>
            </w:r>
            <w:r w:rsidR="00343C43">
              <w:rPr>
                <w:rFonts w:cs="Arial"/>
                <w:bCs/>
                <w:sz w:val="18"/>
                <w:szCs w:val="18"/>
              </w:rPr>
              <w:t>0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Dvorana AG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pStyle w:val="Brezrazmikov"/>
              <w:rPr>
                <w:rFonts w:ascii="Calibri" w:hAnsi="Calibr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 w:val="0"/>
                <w:bCs/>
                <w:sz w:val="18"/>
                <w:szCs w:val="18"/>
                <w:lang w:eastAsia="en-US"/>
              </w:rPr>
              <w:t xml:space="preserve">red. prof. H. Haas, zasl. prof. D. Tomšič-Srebotnjak, red. prof. T. Ognjanović, izr. prof. V. Mlinarič, </w:t>
            </w:r>
          </w:p>
          <w:p w:rsidR="00956F72" w:rsidRDefault="00956F72">
            <w:pPr>
              <w:pStyle w:val="Brezrazmikov"/>
              <w:rPr>
                <w:rFonts w:ascii="Calibri" w:hAnsi="Calibri"/>
                <w:b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 w:val="0"/>
                <w:bCs/>
                <w:sz w:val="18"/>
                <w:szCs w:val="18"/>
                <w:lang w:eastAsia="en-US"/>
              </w:rPr>
              <w:t>red. prof. T. Petrač,  doc. J. Stančul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ORGLE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E418E9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09</w:t>
            </w:r>
            <w:r w:rsidR="00956F72">
              <w:rPr>
                <w:rFonts w:cs="Arial"/>
                <w:bCs/>
                <w:sz w:val="18"/>
                <w:szCs w:val="18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Trnovska cerkev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izr. prof. R. Bauer, izr. prof. E. Mihajlović, izr. prof. B. Zagoranski, doc. L. Juhart, doc. K. Leben, </w:t>
            </w:r>
          </w:p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M. Perestegi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ČEMBALO</w:t>
            </w:r>
          </w:p>
          <w:p w:rsidR="00956F72" w:rsidRDefault="00956F72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KLJUNASTA FLAVTA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Gosposka 8, Soba 14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izr. prof. E. Mihajlović,  doc. M. Bajt,  </w:t>
            </w:r>
          </w:p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M. Strmčnik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HARMONIKA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Gosposka 8, Lajovčeva dvorana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izr. prof. B. Zagoranski, doc. L. Juhart, doc. K. Leben, izr. prof. R. Bauer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KITARA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Vegova 5, Hubadova dvorana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A. Grafenauer, red. prof. T. Rajterič, </w:t>
            </w:r>
          </w:p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doc. K. Porovne-Silič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HARFA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34, soba za harfo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doc. R. Ravnik-Kosi, </w:t>
            </w:r>
            <w:r w:rsidR="007F7861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izr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.</w:t>
            </w:r>
            <w:r w:rsidR="007F7861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 prof.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 M. Zlobko-Vajgl,</w:t>
            </w:r>
          </w:p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izr. prof. F Avsenek</w:t>
            </w:r>
          </w:p>
        </w:tc>
      </w:tr>
      <w:tr w:rsidR="00956F72" w:rsidTr="00956F72">
        <w:trPr>
          <w:trHeight w:val="28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VIOLA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Stari trg 34, soba </w:t>
            </w: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izr. prof. F. Avsenek, izr. prof. M. Skalar, doc. M. Rome </w:t>
            </w:r>
          </w:p>
        </w:tc>
      </w:tr>
      <w:tr w:rsidR="00956F72" w:rsidTr="00956F72">
        <w:trPr>
          <w:trHeight w:val="68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VIOLINA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34, soba 27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P. Novšak, red. prof. V. Meljnikov,</w:t>
            </w:r>
          </w:p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mag. V. Balžalorsky, izr. prof. M. Skalar, </w:t>
            </w:r>
          </w:p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G. Košuta, doc. J. Podlesek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VIOLONČELO</w:t>
            </w:r>
          </w:p>
          <w:p w:rsidR="00956F72" w:rsidRDefault="00956F72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KONTRABAS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Stari trg 34, soba </w:t>
            </w: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M. Mlejnik, doc. I. Škerjanec,</w:t>
            </w:r>
          </w:p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 red. prof. Z. Marković, doc. J. Stadler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Korepeticije </w:t>
            </w:r>
          </w:p>
          <w:p w:rsidR="00956F72" w:rsidRDefault="00956F72">
            <w:pPr>
              <w:spacing w:line="240" w:lineRule="auto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4"/>
                <w:szCs w:val="12"/>
              </w:rPr>
              <w:t>(violina, viola, violončelo, kontrabas)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str. svet. M. Pucelj, str. svet. M. Klinar, um. sod. M. Urbanč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56F72" w:rsidRDefault="00956F72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OBOA</w:t>
            </w:r>
          </w:p>
          <w:p w:rsidR="00956F72" w:rsidRDefault="00956F72">
            <w:pPr>
              <w:spacing w:line="240" w:lineRule="auto"/>
              <w:rPr>
                <w:rFonts w:cs="Arial"/>
                <w:b/>
                <w:bCs/>
              </w:rPr>
            </w:pPr>
          </w:p>
          <w:p w:rsidR="00956F72" w:rsidRDefault="00956F72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FAGOT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14.30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Stari trg 34, soba 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B. Rogelja, red. prof. K. Šantl-Zupan, Korepeticije: str. svet. B. Karuza</w:t>
            </w:r>
          </w:p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</w:p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izr. prof. M. Šarc, doc. Z. Mitev</w:t>
            </w:r>
          </w:p>
          <w:p w:rsidR="00422B3D" w:rsidRDefault="00422B3D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lastRenderedPageBreak/>
              <w:t>Korepeticije: viš. str. sod. B. Pucihar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07BF2" w:rsidRDefault="00607BF2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FLAVTA</w:t>
            </w:r>
          </w:p>
          <w:p w:rsidR="00607BF2" w:rsidRDefault="00607BF2">
            <w:pPr>
              <w:spacing w:line="240" w:lineRule="auto"/>
              <w:rPr>
                <w:rFonts w:cs="Arial"/>
                <w:b/>
                <w:bCs/>
              </w:rPr>
            </w:pPr>
          </w:p>
          <w:p w:rsidR="00956F72" w:rsidRDefault="00956F72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KLARINET</w:t>
            </w:r>
          </w:p>
          <w:p w:rsidR="00607BF2" w:rsidRDefault="00607BF2">
            <w:pPr>
              <w:spacing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607BF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 w:rsidP="00607BF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Stari trg 34, soba </w:t>
            </w:r>
            <w:r w:rsidR="00607BF2">
              <w:rPr>
                <w:sz w:val="18"/>
                <w:szCs w:val="18"/>
              </w:rPr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07BF2" w:rsidRDefault="00607BF2" w:rsidP="00607BF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K. Šantl-Zupan,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M. Zupan, doc. M. Grahek</w:t>
            </w:r>
          </w:p>
          <w:p w:rsidR="00607BF2" w:rsidRDefault="00607BF2" w:rsidP="00607BF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Korepeticije: um. sod. M. Urbanč</w:t>
            </w:r>
          </w:p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zasl. prof. S. Goričar, red. prof. J. Kotar, izr. prof. A. Zupan,  doc. T. Kenig</w:t>
            </w:r>
          </w:p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Korepeticije: str. svet. D. Čizmok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SAKSOFON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Stari trg 34, soba 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M. Drevenšek, doc. M. Rogina, </w:t>
            </w:r>
          </w:p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doc. D. Prešiček   </w:t>
            </w:r>
            <w:bookmarkStart w:id="0" w:name="_GoBack"/>
            <w:bookmarkEnd w:id="0"/>
          </w:p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Korepeticije: str. sod. </w:t>
            </w: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Sae Lee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ROG</w:t>
            </w:r>
          </w:p>
          <w:p w:rsidR="00956F72" w:rsidRDefault="00956F72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POZAVNA </w:t>
            </w:r>
          </w:p>
          <w:p w:rsidR="00956F72" w:rsidRDefault="00956F72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TUBA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Vegova 5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Hubadova dvorana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izr. prof. B. Lipovšek, izr. prof. D. Kranjc, doc. D. Rošker</w:t>
            </w:r>
          </w:p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Korepeticije: str. svet. M. Klinar, um. sod. M. Urbanč, str. sod. T. Gašperšič-Kralj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TOLKALA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34, soba za tolkala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B. Šurbek, red. prof. S. Arnold, </w:t>
            </w:r>
          </w:p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J. Kotar</w:t>
            </w:r>
          </w:p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color w:val="000000"/>
                <w:sz w:val="18"/>
                <w:szCs w:val="18"/>
                <w:lang w:eastAsia="en-US"/>
              </w:rPr>
              <w:t>Korepeticije</w:t>
            </w:r>
            <w:r>
              <w:rPr>
                <w:rFonts w:asciiTheme="minorHAnsi" w:hAnsiTheme="minorHAnsi" w:cs="Arial"/>
                <w:b w:val="0"/>
                <w:bCs/>
                <w:color w:val="000000" w:themeColor="text1"/>
                <w:sz w:val="18"/>
                <w:szCs w:val="18"/>
                <w:lang w:eastAsia="en-US"/>
              </w:rPr>
              <w:t>:</w:t>
            </w:r>
            <w:r>
              <w:rPr>
                <w:rFonts w:asciiTheme="minorHAnsi" w:hAnsiTheme="minorHAnsi" w:cs="Arial"/>
                <w:b w:val="0"/>
                <w:bCs/>
                <w:color w:val="FF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str. sod. T. Gašperšič-Kralj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TROBENTA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34, soba 18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S. Arnold, izr. prof. T. Kerekeš, </w:t>
            </w:r>
          </w:p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doc. F. Kosem, doc. J. Gradišnik</w:t>
            </w:r>
          </w:p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Korepeticije: str. svet. B. Karuza</w:t>
            </w:r>
          </w:p>
        </w:tc>
      </w:tr>
      <w:tr w:rsidR="00956F72" w:rsidTr="00956F72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6F72" w:rsidRPr="00FF6B8C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22"/>
                <w:szCs w:val="22"/>
                <w:lang w:eastAsia="en-US"/>
              </w:rPr>
            </w:pPr>
            <w:r w:rsidRPr="00FF6B8C"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SAKRALNA GLASBA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pisni del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9.00 do 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Gosposka 8, soba 13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izr. prof.mag. I. Florjanc, red. prof. M. Strmčmik, </w:t>
            </w:r>
          </w:p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M. Perestegi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ustni del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Gosposka 8, soba 13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M. Strmčnik,  izr. prof. mag. I. Florjanc, </w:t>
            </w:r>
          </w:p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M. Perestegi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klavir – sestanek s kandidati ob 10.00. uri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10.30 dalje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34, soba 25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str. svet. A. Vesel, spec., str. svet. M. Kržič,  </w:t>
            </w:r>
          </w:p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str. svet. B. Pavlinc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Preizkus teoretičnih znanj (za kandidate, ki nimajo končane srednje glasbene šole v Ljubljani, Mariboru, Celju, Velenju ali Kopru)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12.00 dalje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Gosposka 8, soba 13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M. Strmčnik, izr. prof. mag. I. Florjanc,</w:t>
            </w:r>
          </w:p>
          <w:p w:rsidR="00956F72" w:rsidRDefault="00956F72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M. Perestegi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Orgle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Gosposka 8, Orgelska učilnica – soba 12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M. Strmčnik, izr. prof. mag. I. Florjanc, </w:t>
            </w:r>
          </w:p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M. Perestegi, </w:t>
            </w:r>
            <w:r w:rsidR="00E418E9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izr. prof. E. Mihajlović, izr. prof. V. Mlinarič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,</w:t>
            </w:r>
            <w:r w:rsidR="00E418E9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izr. prof. R. Bauer</w:t>
            </w:r>
          </w:p>
        </w:tc>
      </w:tr>
      <w:tr w:rsidR="00956F72" w:rsidTr="00FF6B8C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F72" w:rsidRDefault="00956F72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</w:p>
        </w:tc>
      </w:tr>
      <w:tr w:rsidR="00FF6B8C" w:rsidTr="00285CAF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FF6B8C" w:rsidRDefault="00FF6B8C">
            <w:pPr>
              <w:pStyle w:val="Brezrazmikov"/>
              <w:rPr>
                <w:rFonts w:cs="Arial"/>
                <w:sz w:val="24"/>
                <w:szCs w:val="24"/>
              </w:rPr>
            </w:pPr>
          </w:p>
          <w:p w:rsidR="00FF6B8C" w:rsidRPr="00FF6B8C" w:rsidRDefault="00FF6B8C">
            <w:pPr>
              <w:pStyle w:val="Brezrazmikov"/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</w:pPr>
            <w:r w:rsidRPr="00FF6B8C">
              <w:rPr>
                <w:rFonts w:cs="Arial"/>
                <w:sz w:val="24"/>
                <w:szCs w:val="24"/>
              </w:rPr>
              <w:t>GLASBENA PEDAGOGIKA 1. IN 2. STOP.</w:t>
            </w:r>
          </w:p>
        </w:tc>
      </w:tr>
      <w:tr w:rsidR="00956F72" w:rsidTr="00FF6B8C"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Pisni del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8.30 – 10.30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2" w:rsidRDefault="000226D9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</w:t>
            </w:r>
          </w:p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soba 21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2" w:rsidRDefault="00956F72" w:rsidP="000226D9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 w:rsidRPr="00A72327">
              <w:rPr>
                <w:rFonts w:ascii="Times New Roman" w:hAnsi="Times New Roman"/>
                <w:b w:val="0"/>
                <w:sz w:val="18"/>
                <w:szCs w:val="18"/>
              </w:rPr>
              <w:t>dr.</w:t>
            </w:r>
            <w:r w:rsidR="000226D9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A72327">
              <w:rPr>
                <w:rFonts w:ascii="Times New Roman" w:hAnsi="Times New Roman"/>
                <w:b w:val="0"/>
                <w:sz w:val="18"/>
                <w:szCs w:val="18"/>
              </w:rPr>
              <w:t>Katarina Zadnik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,</w:t>
            </w:r>
            <w:r w:rsidR="000226D9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doc</w:t>
            </w:r>
            <w:r w:rsidRPr="00A72327">
              <w:rPr>
                <w:rFonts w:ascii="Times New Roman" w:hAnsi="Times New Roman"/>
                <w:b w:val="0"/>
                <w:sz w:val="18"/>
                <w:szCs w:val="18"/>
              </w:rPr>
              <w:t>, strok.</w:t>
            </w:r>
            <w:r w:rsidR="000226D9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A72327">
              <w:rPr>
                <w:rFonts w:ascii="Times New Roman" w:hAnsi="Times New Roman"/>
                <w:b w:val="0"/>
                <w:sz w:val="18"/>
                <w:szCs w:val="18"/>
              </w:rPr>
              <w:t>svet.</w:t>
            </w:r>
            <w:r w:rsidR="000226D9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A72327">
              <w:rPr>
                <w:rFonts w:ascii="Times New Roman" w:hAnsi="Times New Roman"/>
                <w:b w:val="0"/>
                <w:sz w:val="18"/>
                <w:szCs w:val="18"/>
              </w:rPr>
              <w:t xml:space="preserve">mag. V. Šorli, </w:t>
            </w:r>
            <w:r w:rsidR="000226D9">
              <w:rPr>
                <w:rFonts w:ascii="Times New Roman" w:hAnsi="Times New Roman"/>
                <w:b w:val="0"/>
                <w:sz w:val="18"/>
                <w:szCs w:val="18"/>
              </w:rPr>
              <w:t>izr</w:t>
            </w:r>
            <w:r w:rsidRPr="00A72327"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  <w:r w:rsidR="000226D9">
              <w:rPr>
                <w:rFonts w:ascii="Times New Roman" w:hAnsi="Times New Roman"/>
                <w:b w:val="0"/>
                <w:sz w:val="18"/>
                <w:szCs w:val="18"/>
              </w:rPr>
              <w:t xml:space="preserve"> prof. </w:t>
            </w:r>
            <w:r w:rsidRPr="00A72327">
              <w:rPr>
                <w:rFonts w:ascii="Times New Roman" w:hAnsi="Times New Roman"/>
                <w:b w:val="0"/>
                <w:sz w:val="18"/>
                <w:szCs w:val="18"/>
              </w:rPr>
              <w:t>dr. B.</w:t>
            </w:r>
            <w:r w:rsidR="000226D9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A72327">
              <w:rPr>
                <w:rFonts w:ascii="Times New Roman" w:hAnsi="Times New Roman"/>
                <w:b w:val="0"/>
                <w:sz w:val="18"/>
                <w:szCs w:val="18"/>
              </w:rPr>
              <w:t>Rotar-Pance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Preizkus glasovnih sposobnosti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11.30 dalje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2" w:rsidRDefault="000226D9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</w:t>
            </w:r>
          </w:p>
          <w:p w:rsidR="00956F72" w:rsidRDefault="000226D9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="00956F72">
              <w:rPr>
                <w:rFonts w:cs="Arial"/>
                <w:sz w:val="18"/>
                <w:szCs w:val="18"/>
              </w:rPr>
              <w:t>oba 21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2" w:rsidRPr="00A72327" w:rsidRDefault="000226D9">
            <w:pPr>
              <w:pStyle w:val="Brezrazmikov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izr</w:t>
            </w:r>
            <w:r w:rsidR="00956F72" w:rsidRPr="00A72327"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prof. </w:t>
            </w:r>
            <w:r w:rsidR="00956F72" w:rsidRPr="00A72327">
              <w:rPr>
                <w:rFonts w:ascii="Times New Roman" w:hAnsi="Times New Roman"/>
                <w:b w:val="0"/>
                <w:sz w:val="18"/>
                <w:szCs w:val="18"/>
              </w:rPr>
              <w:t>U.Pompe,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956F72" w:rsidRPr="00A72327">
              <w:rPr>
                <w:rFonts w:ascii="Times New Roman" w:hAnsi="Times New Roman"/>
                <w:b w:val="0"/>
                <w:sz w:val="18"/>
                <w:szCs w:val="18"/>
              </w:rPr>
              <w:t>doc. S.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956F72" w:rsidRPr="00A72327">
              <w:rPr>
                <w:rFonts w:ascii="Times New Roman" w:hAnsi="Times New Roman"/>
                <w:b w:val="0"/>
                <w:sz w:val="18"/>
                <w:szCs w:val="18"/>
              </w:rPr>
              <w:t>Vrhovnik</w:t>
            </w:r>
          </w:p>
        </w:tc>
      </w:tr>
      <w:tr w:rsidR="00956F72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Razgovor s kandidati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72" w:rsidRDefault="00956F72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10.30 dalje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9" w:rsidRDefault="000226D9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</w:t>
            </w:r>
          </w:p>
          <w:p w:rsidR="00956F72" w:rsidRDefault="00956F7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soba 20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9" w:rsidRPr="00A72327" w:rsidRDefault="000226D9" w:rsidP="000226D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Cs/>
                <w:sz w:val="18"/>
                <w:szCs w:val="18"/>
              </w:rPr>
              <w:t>red.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72327">
              <w:rPr>
                <w:rFonts w:ascii="Times New Roman" w:hAnsi="Times New Roman"/>
                <w:bCs/>
                <w:sz w:val="18"/>
                <w:szCs w:val="18"/>
              </w:rPr>
              <w:t>prof. dr. D.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72327">
              <w:rPr>
                <w:rFonts w:ascii="Times New Roman" w:hAnsi="Times New Roman"/>
                <w:bCs/>
                <w:sz w:val="18"/>
                <w:szCs w:val="18"/>
              </w:rPr>
              <w:t xml:space="preserve">Koter, </w:t>
            </w:r>
            <w:r w:rsidRPr="00A72327">
              <w:rPr>
                <w:rFonts w:ascii="Times New Roman" w:hAnsi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2327">
              <w:rPr>
                <w:rFonts w:ascii="Times New Roman" w:hAnsi="Times New Roman"/>
                <w:sz w:val="18"/>
                <w:szCs w:val="18"/>
              </w:rPr>
              <w:t>Katarina Zadnik</w:t>
            </w:r>
            <w:r>
              <w:rPr>
                <w:rFonts w:ascii="Times New Roman" w:hAnsi="Times New Roman"/>
                <w:sz w:val="18"/>
                <w:szCs w:val="18"/>
              </w:rPr>
              <w:t>, doc</w:t>
            </w:r>
            <w:r w:rsidRPr="00A72327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</w:p>
          <w:p w:rsidR="00956F72" w:rsidRPr="00A72327" w:rsidRDefault="000226D9" w:rsidP="000226D9">
            <w:pPr>
              <w:pStyle w:val="Brezrazmikov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izr</w:t>
            </w:r>
            <w:r w:rsidRPr="00A72327"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prof. </w:t>
            </w:r>
            <w:r w:rsidRPr="00A72327">
              <w:rPr>
                <w:rFonts w:ascii="Times New Roman" w:hAnsi="Times New Roman"/>
                <w:b w:val="0"/>
                <w:sz w:val="18"/>
                <w:szCs w:val="18"/>
              </w:rPr>
              <w:t>dr. B.Rotar-Pance</w:t>
            </w:r>
          </w:p>
        </w:tc>
      </w:tr>
      <w:tr w:rsidR="000226D9" w:rsidTr="00956F72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9" w:rsidRDefault="000226D9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Klavir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9" w:rsidRDefault="000226D9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10.30 dalje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9" w:rsidRDefault="000226D9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</w:t>
            </w:r>
          </w:p>
          <w:p w:rsidR="000226D9" w:rsidRDefault="000226D9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soba 25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D9" w:rsidRDefault="000226D9" w:rsidP="000226D9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str. svet. A. Vesel, spec., str. svet. M. Kržič,  </w:t>
            </w:r>
          </w:p>
          <w:p w:rsidR="000226D9" w:rsidRPr="000226D9" w:rsidRDefault="000226D9" w:rsidP="000226D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226D9">
              <w:rPr>
                <w:sz w:val="18"/>
                <w:szCs w:val="18"/>
              </w:rPr>
              <w:t>str. svet. B. Pavlinc</w:t>
            </w:r>
          </w:p>
        </w:tc>
      </w:tr>
    </w:tbl>
    <w:p w:rsidR="00956F72" w:rsidRDefault="00956F72" w:rsidP="00956F72"/>
    <w:p w:rsidR="008A33D6" w:rsidRDefault="008A33D6" w:rsidP="00956F72"/>
    <w:sectPr w:rsidR="008A33D6" w:rsidSect="00956F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72"/>
    <w:rsid w:val="000226D9"/>
    <w:rsid w:val="002156A9"/>
    <w:rsid w:val="00343C43"/>
    <w:rsid w:val="00422B3D"/>
    <w:rsid w:val="00510DFB"/>
    <w:rsid w:val="00607BF2"/>
    <w:rsid w:val="006A36D9"/>
    <w:rsid w:val="007F7861"/>
    <w:rsid w:val="008A33D6"/>
    <w:rsid w:val="00956F72"/>
    <w:rsid w:val="00E418E9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15C8B-F388-4FA8-8704-CABEAAF2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6F72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56F7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  <w:lang w:eastAsia="sl-SI"/>
    </w:rPr>
  </w:style>
  <w:style w:type="table" w:styleId="Tabelamrea">
    <w:name w:val="Table Grid"/>
    <w:basedOn w:val="Navadnatabela"/>
    <w:uiPriority w:val="39"/>
    <w:rsid w:val="00956F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2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Obradovic, Vesna</dc:creator>
  <cp:keywords/>
  <dc:description/>
  <cp:lastModifiedBy>Obradovic, Vesna</cp:lastModifiedBy>
  <cp:revision>15</cp:revision>
  <dcterms:created xsi:type="dcterms:W3CDTF">2016-05-24T14:03:00Z</dcterms:created>
  <dcterms:modified xsi:type="dcterms:W3CDTF">2016-06-21T07:38:00Z</dcterms:modified>
</cp:coreProperties>
</file>