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7749C0" w:rsidRDefault="007749C0" w:rsidP="007749C0">
      <w:pPr>
        <w:jc w:val="center"/>
        <w:rPr>
          <w:b/>
          <w:bCs/>
          <w:i/>
        </w:rPr>
      </w:pPr>
      <w:r w:rsidRPr="007137C8">
        <w:rPr>
          <w:b/>
        </w:rPr>
        <w:t xml:space="preserve">za </w:t>
      </w:r>
      <w:r>
        <w:rPr>
          <w:b/>
        </w:rPr>
        <w:t>2</w:t>
      </w:r>
      <w:r w:rsidR="00BB7714">
        <w:rPr>
          <w:b/>
        </w:rPr>
        <w:t>6</w:t>
      </w:r>
      <w:r>
        <w:rPr>
          <w:b/>
        </w:rPr>
        <w:t>. zvezek</w:t>
      </w:r>
      <w:r w:rsidRPr="007137C8">
        <w:rPr>
          <w:b/>
        </w:rPr>
        <w:t xml:space="preserve"> </w:t>
      </w:r>
      <w:r w:rsidRPr="008B45EC">
        <w:rPr>
          <w:b/>
          <w:i/>
        </w:rPr>
        <w:t xml:space="preserve">Glasbenopedagoškega zbornika </w:t>
      </w:r>
      <w:r w:rsidRPr="008B45EC">
        <w:rPr>
          <w:b/>
          <w:bCs/>
          <w:i/>
        </w:rPr>
        <w:t>Akademije za glasbo v Ljubljani</w:t>
      </w:r>
    </w:p>
    <w:p w:rsidR="007749C0" w:rsidRDefault="007749C0" w:rsidP="007749C0">
      <w:pPr>
        <w:jc w:val="center"/>
      </w:pPr>
      <w:r w:rsidRPr="00AC7F4A">
        <w:rPr>
          <w:i/>
          <w:iCs/>
        </w:rPr>
        <w:t xml:space="preserve">The Journal of Music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of the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of Music in Ljubljana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vol.2</w:t>
      </w:r>
      <w:r w:rsidR="00BB7714">
        <w:rPr>
          <w:i/>
          <w:iCs/>
        </w:rPr>
        <w:t>6</w:t>
      </w:r>
      <w:proofErr w:type="spellEnd"/>
      <w:r>
        <w:rPr>
          <w:i/>
          <w:iCs/>
        </w:rPr>
        <w:t>)</w:t>
      </w:r>
    </w:p>
    <w:p w:rsidR="007749C0" w:rsidRDefault="007749C0" w:rsidP="007749C0">
      <w:pPr>
        <w:jc w:val="both"/>
      </w:pPr>
    </w:p>
    <w:p w:rsidR="007749C0" w:rsidRPr="00C66D8E" w:rsidRDefault="007749C0" w:rsidP="007749C0">
      <w:pPr>
        <w:jc w:val="both"/>
        <w:rPr>
          <w:b/>
          <w:bCs/>
        </w:rPr>
      </w:pPr>
      <w:r w:rsidRPr="00C66D8E">
        <w:rPr>
          <w:b/>
          <w:bCs/>
        </w:rPr>
        <w:t xml:space="preserve">Nepreklicno naročam(o)  …….. izvodov </w:t>
      </w:r>
      <w:r w:rsidRPr="005729EB">
        <w:rPr>
          <w:bCs/>
        </w:rPr>
        <w:t>2</w:t>
      </w:r>
      <w:r w:rsidR="00BB7714">
        <w:rPr>
          <w:bCs/>
        </w:rPr>
        <w:t>6</w:t>
      </w:r>
      <w:r w:rsidRPr="005729EB">
        <w:t>.</w:t>
      </w:r>
      <w:r>
        <w:t xml:space="preserve"> zvezka </w:t>
      </w:r>
      <w:r w:rsidRPr="0013292D">
        <w:rPr>
          <w:i/>
        </w:rPr>
        <w:t>Glasbeno</w:t>
      </w:r>
      <w:bookmarkStart w:id="0" w:name="_GoBack"/>
      <w:bookmarkEnd w:id="0"/>
      <w:r w:rsidRPr="0013292D">
        <w:rPr>
          <w:i/>
        </w:rPr>
        <w:t xml:space="preserve">pedagoškega zbornika </w:t>
      </w:r>
      <w:r w:rsidRPr="0013292D">
        <w:rPr>
          <w:bCs/>
          <w:i/>
        </w:rPr>
        <w:t>Akademije za glasbo v Ljubljani</w:t>
      </w:r>
      <w:r w:rsidRPr="00C66D8E">
        <w:rPr>
          <w:b/>
          <w:bCs/>
        </w:rPr>
        <w:t xml:space="preserve"> </w:t>
      </w:r>
      <w:r>
        <w:rPr>
          <w:b/>
          <w:bCs/>
        </w:rPr>
        <w:t xml:space="preserve">/ </w:t>
      </w:r>
      <w:r w:rsidRPr="00AC7F4A">
        <w:rPr>
          <w:i/>
          <w:iCs/>
        </w:rPr>
        <w:t xml:space="preserve">The Journal of Music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of the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of Music in Ljubljana</w:t>
      </w:r>
      <w:r>
        <w:rPr>
          <w:i/>
          <w:iCs/>
        </w:rPr>
        <w:t xml:space="preserve"> </w:t>
      </w:r>
      <w:r w:rsidR="001F6FD4" w:rsidRPr="001F6FD4">
        <w:rPr>
          <w:iCs/>
        </w:rPr>
        <w:t>(</w:t>
      </w:r>
      <w:r w:rsidR="00BB7714">
        <w:rPr>
          <w:iCs/>
        </w:rPr>
        <w:t>80</w:t>
      </w:r>
      <w:r w:rsidR="001F6FD4" w:rsidRPr="001F6FD4">
        <w:rPr>
          <w:iCs/>
        </w:rPr>
        <w:t xml:space="preserve"> str.)</w:t>
      </w:r>
      <w:r w:rsidR="001F6FD4">
        <w:rPr>
          <w:i/>
          <w:iCs/>
        </w:rPr>
        <w:t xml:space="preserve"> </w:t>
      </w:r>
      <w:r w:rsidRPr="00C66D8E">
        <w:t xml:space="preserve">po ceni </w:t>
      </w:r>
      <w:r w:rsidR="00BB7714" w:rsidRPr="00BB7714">
        <w:rPr>
          <w:b/>
        </w:rPr>
        <w:t>10</w:t>
      </w:r>
      <w:r w:rsidR="005D4D07" w:rsidRPr="00BB7714">
        <w:rPr>
          <w:b/>
        </w:rPr>
        <w:t xml:space="preserve"> </w:t>
      </w:r>
      <w:r w:rsidRPr="00E87B24">
        <w:rPr>
          <w:b/>
        </w:rPr>
        <w:t>EUR</w:t>
      </w:r>
      <w:r w:rsidRPr="00C66D8E">
        <w:t xml:space="preserve"> </w:t>
      </w:r>
      <w:r w:rsidRPr="00E87B24">
        <w:rPr>
          <w:b/>
        </w:rPr>
        <w:t>za posamezni izvod</w:t>
      </w:r>
      <w:r w:rsidRPr="00C66D8E">
        <w:rPr>
          <w:b/>
          <w:bCs/>
        </w:rPr>
        <w:t xml:space="preserve"> </w:t>
      </w:r>
    </w:p>
    <w:p w:rsidR="007749C0" w:rsidRPr="00C66D8E" w:rsidRDefault="007749C0" w:rsidP="007749C0">
      <w:pPr>
        <w:jc w:val="both"/>
      </w:pPr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/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16E9A"/>
    <w:rsid w:val="001F6FD4"/>
    <w:rsid w:val="00364C0E"/>
    <w:rsid w:val="0048612F"/>
    <w:rsid w:val="005D4D07"/>
    <w:rsid w:val="007749C0"/>
    <w:rsid w:val="00BB7714"/>
    <w:rsid w:val="00C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dcterms:created xsi:type="dcterms:W3CDTF">2018-01-03T21:14:00Z</dcterms:created>
  <dcterms:modified xsi:type="dcterms:W3CDTF">2018-01-03T21:14:00Z</dcterms:modified>
</cp:coreProperties>
</file>